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0A531A9A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283CB8C1" w14:textId="008D3CF2" w:rsidR="007C09AC" w:rsidRPr="00ED645F" w:rsidRDefault="00DD1F91" w:rsidP="00ED645F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58DC041C" w14:textId="3E76BF4D" w:rsidR="0008242F" w:rsidRDefault="000822ED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AF4BC6">
        <w:rPr>
          <w:noProof/>
        </w:rPr>
        <w:drawing>
          <wp:inline distT="0" distB="0" distL="0" distR="0" wp14:anchorId="2A2A3DE4" wp14:editId="31950F3F">
            <wp:extent cx="5989955" cy="44767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95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B786" w14:textId="46AE859E" w:rsidR="000822ED" w:rsidRDefault="000822ED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048D4A4" w14:textId="75127409" w:rsidR="000822ED" w:rsidRDefault="000822ED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EE7CBC" w14:paraId="7205C678" w14:textId="77777777" w:rsidTr="006F1ED6">
        <w:trPr>
          <w:trHeight w:val="699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7120" w14:textId="7E7E50DF" w:rsidR="00EE7CBC" w:rsidRPr="000D2381" w:rsidRDefault="00EE7CBC" w:rsidP="006F1ED6">
            <w:pPr>
              <w:jc w:val="center"/>
              <w:rPr>
                <w:i/>
                <w:iCs/>
                <w:sz w:val="24"/>
                <w:szCs w:val="24"/>
              </w:rPr>
            </w:pPr>
            <w:bookmarkStart w:id="0" w:name="_Hlk158579369"/>
            <w:r w:rsidRPr="000D2381">
              <w:rPr>
                <w:bCs/>
                <w:sz w:val="24"/>
                <w:szCs w:val="24"/>
              </w:rPr>
              <w:br w:type="page"/>
              <w:t xml:space="preserve">ALLEGATO B: </w:t>
            </w:r>
            <w:r w:rsidRPr="000D2381">
              <w:rPr>
                <w:sz w:val="24"/>
                <w:szCs w:val="24"/>
              </w:rPr>
              <w:t xml:space="preserve">GRIGLIA DI VALUTAZIONE DEI TITOLI </w:t>
            </w:r>
            <w:r w:rsidR="000D2381" w:rsidRPr="000D2381">
              <w:rPr>
                <w:sz w:val="24"/>
                <w:szCs w:val="24"/>
              </w:rPr>
              <w:t>PERSONALE ATA</w:t>
            </w:r>
          </w:p>
        </w:tc>
      </w:tr>
      <w:tr w:rsidR="00EE7CBC" w14:paraId="0C2FEC44" w14:textId="77777777" w:rsidTr="006F1ED6"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CE5F" w14:textId="77777777" w:rsidR="00EE7CBC" w:rsidRPr="000D2381" w:rsidRDefault="00EE7CBC" w:rsidP="006F1ED6">
            <w:pPr>
              <w:snapToGrid w:val="0"/>
              <w:rPr>
                <w:sz w:val="22"/>
                <w:szCs w:val="22"/>
              </w:rPr>
            </w:pPr>
            <w:r w:rsidRPr="000D2381">
              <w:rPr>
                <w:sz w:val="22"/>
                <w:szCs w:val="22"/>
                <w:u w:val="single"/>
              </w:rPr>
              <w:t>Criteri di ammissione:</w:t>
            </w:r>
            <w:r w:rsidRPr="000D2381">
              <w:rPr>
                <w:sz w:val="22"/>
                <w:szCs w:val="22"/>
              </w:rPr>
              <w:t xml:space="preserve"> </w:t>
            </w:r>
          </w:p>
          <w:p w14:paraId="0E48F831" w14:textId="222A720E" w:rsidR="00EE7CBC" w:rsidRPr="000D2381" w:rsidRDefault="00EE7CBC" w:rsidP="006F1ED6">
            <w:pPr>
              <w:pStyle w:val="Paragrafoelenco"/>
              <w:numPr>
                <w:ilvl w:val="0"/>
                <w:numId w:val="26"/>
              </w:numPr>
            </w:pPr>
            <w:r w:rsidRPr="000D2381">
              <w:rPr>
                <w:sz w:val="22"/>
                <w:szCs w:val="22"/>
              </w:rPr>
              <w:t xml:space="preserve">essere in possesso dei requisiti di cui all’articolo </w:t>
            </w:r>
            <w:r w:rsidR="000D2381" w:rsidRPr="000D2381">
              <w:rPr>
                <w:sz w:val="22"/>
                <w:szCs w:val="22"/>
              </w:rPr>
              <w:t>4</w:t>
            </w:r>
            <w:r w:rsidRPr="000D2381">
              <w:rPr>
                <w:sz w:val="22"/>
                <w:szCs w:val="22"/>
              </w:rPr>
              <w:t xml:space="preserve"> per il ruolo per cui si presenta domanda</w:t>
            </w:r>
          </w:p>
          <w:p w14:paraId="206635F0" w14:textId="447C84FC" w:rsidR="00EE7CBC" w:rsidRPr="000D2381" w:rsidRDefault="000D2381" w:rsidP="006F1ED6">
            <w:pPr>
              <w:pStyle w:val="Paragrafoelenco"/>
              <w:numPr>
                <w:ilvl w:val="0"/>
                <w:numId w:val="26"/>
              </w:numPr>
            </w:pPr>
            <w:proofErr w:type="gramStart"/>
            <w:r w:rsidRPr="000D2381">
              <w:rPr>
                <w:sz w:val="22"/>
                <w:szCs w:val="22"/>
              </w:rPr>
              <w:t xml:space="preserve">essere </w:t>
            </w:r>
            <w:r w:rsidR="006C10F5" w:rsidRPr="000D2381">
              <w:rPr>
                <w:sz w:val="22"/>
                <w:szCs w:val="22"/>
              </w:rPr>
              <w:t xml:space="preserve"> </w:t>
            </w:r>
            <w:r w:rsidR="009E45B1" w:rsidRPr="000D2381">
              <w:rPr>
                <w:sz w:val="22"/>
                <w:szCs w:val="22"/>
              </w:rPr>
              <w:t>in</w:t>
            </w:r>
            <w:proofErr w:type="gramEnd"/>
            <w:r w:rsidR="009E45B1" w:rsidRPr="000D2381">
              <w:rPr>
                <w:sz w:val="22"/>
                <w:szCs w:val="22"/>
              </w:rPr>
              <w:t xml:space="preserve"> servizio</w:t>
            </w:r>
            <w:r w:rsidR="006C10F5" w:rsidRPr="000D2381">
              <w:rPr>
                <w:sz w:val="22"/>
                <w:szCs w:val="22"/>
              </w:rPr>
              <w:t xml:space="preserve"> per tutto il periodo dell’incarico</w:t>
            </w:r>
          </w:p>
        </w:tc>
      </w:tr>
    </w:tbl>
    <w:p w14:paraId="002FB084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Style w:val="TableGrid"/>
        <w:tblW w:w="9431" w:type="dxa"/>
        <w:tblInd w:w="339" w:type="dxa"/>
        <w:tblCellMar>
          <w:top w:w="62" w:type="dxa"/>
          <w:left w:w="132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460"/>
        <w:gridCol w:w="3444"/>
        <w:gridCol w:w="1879"/>
        <w:gridCol w:w="1824"/>
        <w:gridCol w:w="1824"/>
      </w:tblGrid>
      <w:tr w:rsidR="000D2381" w14:paraId="6E32308A" w14:textId="3288F968" w:rsidTr="000D2381">
        <w:trPr>
          <w:trHeight w:val="47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49C4" w14:textId="77777777" w:rsidR="000D2381" w:rsidRPr="000D2381" w:rsidRDefault="000D2381" w:rsidP="000D2381">
            <w:pPr>
              <w:spacing w:line="259" w:lineRule="auto"/>
              <w:rPr>
                <w:rFonts w:cstheme="minorHAnsi"/>
              </w:rPr>
            </w:pPr>
            <w:r w:rsidRPr="000D2381">
              <w:rPr>
                <w:rFonts w:eastAsia="Comic Sans MS" w:cstheme="minorHAnsi"/>
              </w:rPr>
              <w:t xml:space="preserve">N.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C0D0" w14:textId="77777777" w:rsidR="000D2381" w:rsidRPr="000D2381" w:rsidRDefault="000D2381" w:rsidP="000D2381">
            <w:pPr>
              <w:spacing w:line="259" w:lineRule="auto"/>
              <w:ind w:right="62"/>
              <w:jc w:val="center"/>
              <w:rPr>
                <w:rFonts w:cstheme="minorHAnsi"/>
              </w:rPr>
            </w:pPr>
            <w:r w:rsidRPr="000D2381">
              <w:rPr>
                <w:rFonts w:eastAsia="Comic Sans MS" w:cstheme="minorHAnsi"/>
              </w:rPr>
              <w:t xml:space="preserve">TITOLO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D8E1" w14:textId="77777777" w:rsidR="000D2381" w:rsidRPr="000D2381" w:rsidRDefault="000D2381" w:rsidP="000D2381">
            <w:pPr>
              <w:spacing w:line="259" w:lineRule="auto"/>
              <w:ind w:right="65"/>
              <w:jc w:val="center"/>
              <w:rPr>
                <w:rFonts w:cstheme="minorHAnsi"/>
              </w:rPr>
            </w:pPr>
            <w:r w:rsidRPr="000D2381">
              <w:rPr>
                <w:rFonts w:eastAsia="Comic Sans MS" w:cstheme="minorHAnsi"/>
              </w:rPr>
              <w:t xml:space="preserve">PUNTEGGIO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E487" w14:textId="0B5DCF63" w:rsidR="000D2381" w:rsidRPr="000D2381" w:rsidRDefault="000D2381" w:rsidP="000D2381">
            <w:pPr>
              <w:spacing w:line="259" w:lineRule="auto"/>
              <w:ind w:right="65"/>
              <w:jc w:val="center"/>
              <w:rPr>
                <w:rFonts w:eastAsia="Comic Sans MS" w:cstheme="minorHAnsi"/>
              </w:rPr>
            </w:pPr>
            <w:r w:rsidRPr="000D2381">
              <w:t>da compilare a cura del candidato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E4C5" w14:textId="28E9B39A" w:rsidR="000D2381" w:rsidRPr="000D2381" w:rsidRDefault="000D2381" w:rsidP="000D2381">
            <w:pPr>
              <w:spacing w:line="259" w:lineRule="auto"/>
              <w:ind w:right="65"/>
              <w:jc w:val="center"/>
              <w:rPr>
                <w:rFonts w:eastAsia="Comic Sans MS" w:cstheme="minorHAnsi"/>
              </w:rPr>
            </w:pPr>
            <w:r w:rsidRPr="000D2381">
              <w:t>da compilare a cura della commissione</w:t>
            </w:r>
          </w:p>
        </w:tc>
      </w:tr>
      <w:tr w:rsidR="000D2381" w:rsidRPr="00BE392B" w14:paraId="68CAF82F" w14:textId="4159392D" w:rsidTr="000D2381">
        <w:trPr>
          <w:trHeight w:val="76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0131" w14:textId="77777777" w:rsidR="000D2381" w:rsidRPr="00805FBC" w:rsidRDefault="000D2381" w:rsidP="000D2381">
            <w:pPr>
              <w:spacing w:line="259" w:lineRule="auto"/>
              <w:ind w:left="43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1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6D5F" w14:textId="77777777" w:rsidR="000D2381" w:rsidRPr="00805FBC" w:rsidRDefault="000D2381" w:rsidP="000D2381">
            <w:pPr>
              <w:spacing w:line="259" w:lineRule="auto"/>
              <w:jc w:val="center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Laurea specialistica o vecchio ordinamento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B4AC" w14:textId="77777777" w:rsidR="000D2381" w:rsidRPr="00805FBC" w:rsidRDefault="000D2381" w:rsidP="000D2381">
            <w:pPr>
              <w:spacing w:line="259" w:lineRule="auto"/>
              <w:ind w:right="65"/>
              <w:jc w:val="center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Punti 2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7302" w14:textId="77777777" w:rsidR="000D2381" w:rsidRPr="00805FBC" w:rsidRDefault="000D2381" w:rsidP="000D2381">
            <w:pPr>
              <w:spacing w:line="259" w:lineRule="auto"/>
              <w:ind w:right="65"/>
              <w:jc w:val="center"/>
              <w:rPr>
                <w:rFonts w:eastAsia="Comic Sans MS" w:cstheme="minorHAnsi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447F" w14:textId="77777777" w:rsidR="000D2381" w:rsidRPr="00805FBC" w:rsidRDefault="000D2381" w:rsidP="000D2381">
            <w:pPr>
              <w:spacing w:line="259" w:lineRule="auto"/>
              <w:ind w:right="65"/>
              <w:jc w:val="center"/>
              <w:rPr>
                <w:rFonts w:eastAsia="Comic Sans MS" w:cstheme="minorHAnsi"/>
              </w:rPr>
            </w:pPr>
          </w:p>
        </w:tc>
      </w:tr>
      <w:tr w:rsidR="000D2381" w:rsidRPr="00BE392B" w14:paraId="5B274B54" w14:textId="0D978B1D" w:rsidTr="000D2381">
        <w:trPr>
          <w:trHeight w:val="197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0AC6" w14:textId="77777777" w:rsidR="000D2381" w:rsidRPr="00805FBC" w:rsidRDefault="000D2381" w:rsidP="000D2381">
            <w:pPr>
              <w:spacing w:line="259" w:lineRule="auto"/>
              <w:ind w:left="43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2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36C2" w14:textId="77777777" w:rsidR="000D2381" w:rsidRPr="00805FBC" w:rsidRDefault="000D2381" w:rsidP="000D2381">
            <w:pPr>
              <w:spacing w:line="259" w:lineRule="auto"/>
              <w:jc w:val="center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Pregresse esperienze di collaborazione in progetti </w:t>
            </w:r>
          </w:p>
          <w:p w14:paraId="5BA3685F" w14:textId="77777777" w:rsidR="000D2381" w:rsidRPr="00805FBC" w:rsidRDefault="000D2381" w:rsidP="000D2381">
            <w:pPr>
              <w:spacing w:line="259" w:lineRule="auto"/>
              <w:ind w:right="57"/>
              <w:jc w:val="center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finanziati con fondi regionali, </w:t>
            </w:r>
          </w:p>
          <w:p w14:paraId="26E7F1AF" w14:textId="77777777" w:rsidR="000D2381" w:rsidRPr="00805FBC" w:rsidRDefault="000D2381" w:rsidP="000D2381">
            <w:pPr>
              <w:spacing w:line="259" w:lineRule="auto"/>
              <w:ind w:left="11"/>
              <w:jc w:val="center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nazionali ed europei coerenti con la tipologia d’incarico (numero </w:t>
            </w:r>
            <w:proofErr w:type="spellStart"/>
            <w:r w:rsidRPr="00805FBC">
              <w:rPr>
                <w:rFonts w:eastAsia="Comic Sans MS" w:cstheme="minorHAnsi"/>
              </w:rPr>
              <w:t>max</w:t>
            </w:r>
            <w:proofErr w:type="spellEnd"/>
            <w:r w:rsidRPr="00805FBC">
              <w:rPr>
                <w:rFonts w:eastAsia="Comic Sans MS" w:cstheme="minorHAnsi"/>
              </w:rPr>
              <w:t xml:space="preserve"> di esperienze valutabili 10)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9301" w14:textId="77777777" w:rsidR="000D2381" w:rsidRPr="00805FBC" w:rsidRDefault="000D2381" w:rsidP="000D2381">
            <w:pPr>
              <w:spacing w:line="259" w:lineRule="auto"/>
              <w:ind w:right="61"/>
              <w:jc w:val="center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Punti 1 per ciascun progetto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DB27" w14:textId="77777777" w:rsidR="000D2381" w:rsidRPr="00805FBC" w:rsidRDefault="000D2381" w:rsidP="000D2381">
            <w:pPr>
              <w:spacing w:line="259" w:lineRule="auto"/>
              <w:ind w:right="61"/>
              <w:jc w:val="center"/>
              <w:rPr>
                <w:rFonts w:eastAsia="Comic Sans MS" w:cstheme="minorHAnsi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9C3F" w14:textId="77777777" w:rsidR="000D2381" w:rsidRPr="00805FBC" w:rsidRDefault="000D2381" w:rsidP="000D2381">
            <w:pPr>
              <w:spacing w:line="259" w:lineRule="auto"/>
              <w:ind w:right="61"/>
              <w:jc w:val="center"/>
              <w:rPr>
                <w:rFonts w:eastAsia="Comic Sans MS" w:cstheme="minorHAnsi"/>
              </w:rPr>
            </w:pPr>
          </w:p>
        </w:tc>
      </w:tr>
      <w:tr w:rsidR="000D2381" w:rsidRPr="00BE392B" w14:paraId="555F76F3" w14:textId="3D36E604" w:rsidTr="000D2381">
        <w:trPr>
          <w:trHeight w:val="137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B7AD" w14:textId="77777777" w:rsidR="000D2381" w:rsidRPr="00805FBC" w:rsidRDefault="000D2381" w:rsidP="000D2381">
            <w:pPr>
              <w:spacing w:line="259" w:lineRule="auto"/>
              <w:ind w:left="43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3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1960" w14:textId="77777777" w:rsidR="000D2381" w:rsidRPr="00805FBC" w:rsidRDefault="000D2381" w:rsidP="000D2381">
            <w:pPr>
              <w:spacing w:after="2" w:line="259" w:lineRule="auto"/>
              <w:ind w:left="48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Certificazione informatica ECDL, </w:t>
            </w:r>
          </w:p>
          <w:p w14:paraId="1B8A5430" w14:textId="77777777" w:rsidR="000D2381" w:rsidRPr="00805FBC" w:rsidRDefault="000D2381" w:rsidP="000D2381">
            <w:pPr>
              <w:spacing w:line="259" w:lineRule="auto"/>
              <w:ind w:left="31" w:hanging="31"/>
              <w:jc w:val="center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>EIPASS o attestata dal ruolo di appartenenza (</w:t>
            </w:r>
            <w:proofErr w:type="spellStart"/>
            <w:r w:rsidRPr="00805FBC">
              <w:rPr>
                <w:rFonts w:eastAsia="Comic Sans MS" w:cstheme="minorHAnsi"/>
              </w:rPr>
              <w:t>max</w:t>
            </w:r>
            <w:proofErr w:type="spellEnd"/>
            <w:r w:rsidRPr="00805FBC">
              <w:rPr>
                <w:rFonts w:eastAsia="Comic Sans MS" w:cstheme="minorHAnsi"/>
              </w:rPr>
              <w:t xml:space="preserve"> 3 certificazioni)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86E3" w14:textId="77777777" w:rsidR="000D2381" w:rsidRPr="00805FBC" w:rsidRDefault="000D2381" w:rsidP="000D2381">
            <w:pPr>
              <w:spacing w:line="259" w:lineRule="auto"/>
              <w:ind w:right="65"/>
              <w:jc w:val="center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Punti 3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92D3" w14:textId="77777777" w:rsidR="000D2381" w:rsidRPr="00805FBC" w:rsidRDefault="000D2381" w:rsidP="000D2381">
            <w:pPr>
              <w:spacing w:line="259" w:lineRule="auto"/>
              <w:ind w:right="65"/>
              <w:jc w:val="center"/>
              <w:rPr>
                <w:rFonts w:eastAsia="Comic Sans MS" w:cstheme="minorHAnsi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0C14" w14:textId="77777777" w:rsidR="000D2381" w:rsidRPr="00805FBC" w:rsidRDefault="000D2381" w:rsidP="000D2381">
            <w:pPr>
              <w:spacing w:line="259" w:lineRule="auto"/>
              <w:ind w:right="65"/>
              <w:jc w:val="center"/>
              <w:rPr>
                <w:rFonts w:eastAsia="Comic Sans MS" w:cstheme="minorHAnsi"/>
              </w:rPr>
            </w:pPr>
          </w:p>
        </w:tc>
      </w:tr>
      <w:tr w:rsidR="000D2381" w:rsidRPr="00BE392B" w14:paraId="2305A4E2" w14:textId="2193594C" w:rsidTr="000D2381">
        <w:tblPrEx>
          <w:tblCellMar>
            <w:top w:w="42" w:type="dxa"/>
            <w:left w:w="115" w:type="dxa"/>
            <w:right w:w="36" w:type="dxa"/>
          </w:tblCellMar>
        </w:tblPrEx>
        <w:trPr>
          <w:trHeight w:val="107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22DE" w14:textId="77777777" w:rsidR="000D2381" w:rsidRPr="00805FBC" w:rsidRDefault="000D2381" w:rsidP="000D2381">
            <w:pPr>
              <w:spacing w:line="259" w:lineRule="auto"/>
              <w:ind w:left="60"/>
              <w:rPr>
                <w:rFonts w:cstheme="minorHAnsi"/>
              </w:rPr>
            </w:pPr>
            <w:r w:rsidRPr="00805FBC">
              <w:rPr>
                <w:rFonts w:cstheme="minorHAnsi"/>
              </w:rPr>
              <w:t xml:space="preserve"> </w:t>
            </w:r>
            <w:r w:rsidRPr="00805FBC">
              <w:rPr>
                <w:rFonts w:eastAsia="Comic Sans MS" w:cstheme="minorHAnsi"/>
              </w:rPr>
              <w:t xml:space="preserve">4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6947" w14:textId="77777777" w:rsidR="000D2381" w:rsidRPr="00805FBC" w:rsidRDefault="000D2381" w:rsidP="000D2381">
            <w:pPr>
              <w:spacing w:line="257" w:lineRule="auto"/>
              <w:ind w:left="259" w:firstLine="122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>Certificazione linguistica di livello B1 o superiore (</w:t>
            </w:r>
            <w:proofErr w:type="spellStart"/>
            <w:r w:rsidRPr="00805FBC">
              <w:rPr>
                <w:rFonts w:eastAsia="Comic Sans MS" w:cstheme="minorHAnsi"/>
              </w:rPr>
              <w:t>max</w:t>
            </w:r>
            <w:proofErr w:type="spellEnd"/>
            <w:r w:rsidRPr="00805FBC">
              <w:rPr>
                <w:rFonts w:eastAsia="Comic Sans MS" w:cstheme="minorHAnsi"/>
              </w:rPr>
              <w:t xml:space="preserve"> 1 </w:t>
            </w:r>
          </w:p>
          <w:p w14:paraId="46FC9F56" w14:textId="77777777" w:rsidR="000D2381" w:rsidRPr="00805FBC" w:rsidRDefault="000D2381" w:rsidP="000D2381">
            <w:pPr>
              <w:spacing w:line="259" w:lineRule="auto"/>
              <w:ind w:right="68"/>
              <w:jc w:val="center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certificazione)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7836" w14:textId="77777777" w:rsidR="000D2381" w:rsidRPr="00805FBC" w:rsidRDefault="000D2381" w:rsidP="000D2381">
            <w:pPr>
              <w:spacing w:line="259" w:lineRule="auto"/>
              <w:ind w:right="75"/>
              <w:jc w:val="center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Punti 2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4792" w14:textId="77777777" w:rsidR="000D2381" w:rsidRPr="00805FBC" w:rsidRDefault="000D2381" w:rsidP="000D2381">
            <w:pPr>
              <w:spacing w:line="259" w:lineRule="auto"/>
              <w:ind w:right="75"/>
              <w:jc w:val="center"/>
              <w:rPr>
                <w:rFonts w:eastAsia="Comic Sans MS" w:cstheme="minorHAnsi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802B" w14:textId="77777777" w:rsidR="000D2381" w:rsidRPr="00805FBC" w:rsidRDefault="000D2381" w:rsidP="000D2381">
            <w:pPr>
              <w:spacing w:line="259" w:lineRule="auto"/>
              <w:ind w:right="75"/>
              <w:jc w:val="center"/>
              <w:rPr>
                <w:rFonts w:eastAsia="Comic Sans MS" w:cstheme="minorHAnsi"/>
              </w:rPr>
            </w:pPr>
          </w:p>
        </w:tc>
      </w:tr>
      <w:tr w:rsidR="000D2381" w:rsidRPr="00BE392B" w14:paraId="4D3B836B" w14:textId="15A2B702" w:rsidTr="000D2381">
        <w:tblPrEx>
          <w:tblCellMar>
            <w:top w:w="42" w:type="dxa"/>
            <w:left w:w="115" w:type="dxa"/>
            <w:right w:w="36" w:type="dxa"/>
          </w:tblCellMar>
        </w:tblPrEx>
        <w:trPr>
          <w:trHeight w:val="168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2FD8" w14:textId="77777777" w:rsidR="000D2381" w:rsidRPr="00805FBC" w:rsidRDefault="000D2381" w:rsidP="000D2381">
            <w:pPr>
              <w:spacing w:line="259" w:lineRule="auto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5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3EB8" w14:textId="77777777" w:rsidR="000D2381" w:rsidRPr="00805FBC" w:rsidRDefault="000D2381" w:rsidP="000D2381">
            <w:pPr>
              <w:spacing w:line="259" w:lineRule="auto"/>
              <w:ind w:right="86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Precedente esperienza maturata nel settore oggetto dell’incarico in ambito scolastico e/o presso altri enti pubblici inerenti all’attività richiesta (numero </w:t>
            </w:r>
            <w:proofErr w:type="spellStart"/>
            <w:r w:rsidRPr="00805FBC">
              <w:rPr>
                <w:rFonts w:eastAsia="Comic Sans MS" w:cstheme="minorHAnsi"/>
              </w:rPr>
              <w:t>max</w:t>
            </w:r>
            <w:proofErr w:type="spellEnd"/>
            <w:r w:rsidRPr="00805FBC">
              <w:rPr>
                <w:rFonts w:eastAsia="Comic Sans MS" w:cstheme="minorHAnsi"/>
              </w:rPr>
              <w:t xml:space="preserve"> di esperienze valutabili 5)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FD19" w14:textId="77777777" w:rsidR="000D2381" w:rsidRPr="00805FBC" w:rsidRDefault="000D2381" w:rsidP="000D2381">
            <w:pPr>
              <w:spacing w:line="259" w:lineRule="auto"/>
              <w:ind w:right="75"/>
              <w:jc w:val="center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Punti 2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EF1B" w14:textId="77777777" w:rsidR="000D2381" w:rsidRPr="00805FBC" w:rsidRDefault="000D2381" w:rsidP="000D2381">
            <w:pPr>
              <w:spacing w:line="259" w:lineRule="auto"/>
              <w:ind w:right="75"/>
              <w:jc w:val="center"/>
              <w:rPr>
                <w:rFonts w:eastAsia="Comic Sans MS" w:cstheme="minorHAnsi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82D9" w14:textId="77777777" w:rsidR="000D2381" w:rsidRPr="00805FBC" w:rsidRDefault="000D2381" w:rsidP="000D2381">
            <w:pPr>
              <w:spacing w:line="259" w:lineRule="auto"/>
              <w:ind w:right="75"/>
              <w:jc w:val="center"/>
              <w:rPr>
                <w:rFonts w:eastAsia="Comic Sans MS" w:cstheme="minorHAnsi"/>
              </w:rPr>
            </w:pPr>
          </w:p>
        </w:tc>
      </w:tr>
      <w:tr w:rsidR="000D2381" w:rsidRPr="00BE392B" w14:paraId="7743079E" w14:textId="04CF7E60" w:rsidTr="000D2381">
        <w:tblPrEx>
          <w:tblCellMar>
            <w:top w:w="42" w:type="dxa"/>
            <w:left w:w="115" w:type="dxa"/>
            <w:right w:w="36" w:type="dxa"/>
          </w:tblCellMar>
        </w:tblPrEx>
        <w:trPr>
          <w:trHeight w:val="118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89D1" w14:textId="77777777" w:rsidR="000D2381" w:rsidRPr="00805FBC" w:rsidRDefault="000D2381" w:rsidP="000D2381">
            <w:pPr>
              <w:spacing w:line="259" w:lineRule="auto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6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10FD" w14:textId="77777777" w:rsidR="000D2381" w:rsidRPr="00805FBC" w:rsidRDefault="000D2381" w:rsidP="000D2381">
            <w:pPr>
              <w:spacing w:line="259" w:lineRule="auto"/>
              <w:ind w:right="87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Collaborazione con enti/soggetti presenti sul territorio coerente con la tipologia d’incarico (numero </w:t>
            </w:r>
            <w:proofErr w:type="spellStart"/>
            <w:r w:rsidRPr="00805FBC">
              <w:rPr>
                <w:rFonts w:eastAsia="Comic Sans MS" w:cstheme="minorHAnsi"/>
              </w:rPr>
              <w:t>max</w:t>
            </w:r>
            <w:proofErr w:type="spellEnd"/>
            <w:r w:rsidRPr="00805FBC">
              <w:rPr>
                <w:rFonts w:eastAsia="Comic Sans MS" w:cstheme="minorHAnsi"/>
              </w:rPr>
              <w:t xml:space="preserve"> di collaborazioni valutabili 2)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6957" w14:textId="77777777" w:rsidR="000D2381" w:rsidRPr="00805FBC" w:rsidRDefault="000D2381" w:rsidP="000D2381">
            <w:pPr>
              <w:spacing w:line="259" w:lineRule="auto"/>
              <w:ind w:right="75"/>
              <w:jc w:val="center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Punti 2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808D" w14:textId="77777777" w:rsidR="000D2381" w:rsidRPr="00805FBC" w:rsidRDefault="000D2381" w:rsidP="000D2381">
            <w:pPr>
              <w:spacing w:line="259" w:lineRule="auto"/>
              <w:ind w:right="75"/>
              <w:jc w:val="center"/>
              <w:rPr>
                <w:rFonts w:eastAsia="Comic Sans MS" w:cstheme="minorHAnsi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DD8D" w14:textId="77777777" w:rsidR="000D2381" w:rsidRPr="00805FBC" w:rsidRDefault="000D2381" w:rsidP="000D2381">
            <w:pPr>
              <w:spacing w:line="259" w:lineRule="auto"/>
              <w:ind w:right="75"/>
              <w:jc w:val="center"/>
              <w:rPr>
                <w:rFonts w:eastAsia="Comic Sans MS" w:cstheme="minorHAnsi"/>
              </w:rPr>
            </w:pPr>
          </w:p>
        </w:tc>
      </w:tr>
      <w:tr w:rsidR="000D2381" w:rsidRPr="00BE392B" w14:paraId="13113A9A" w14:textId="7253384C" w:rsidTr="000D2381">
        <w:tblPrEx>
          <w:tblCellMar>
            <w:top w:w="42" w:type="dxa"/>
            <w:left w:w="115" w:type="dxa"/>
            <w:right w:w="36" w:type="dxa"/>
          </w:tblCellMar>
        </w:tblPrEx>
        <w:trPr>
          <w:trHeight w:val="127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3082" w14:textId="77777777" w:rsidR="000D2381" w:rsidRPr="00805FBC" w:rsidRDefault="000D2381" w:rsidP="000D2381">
            <w:pPr>
              <w:spacing w:line="259" w:lineRule="auto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7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CBA9" w14:textId="77777777" w:rsidR="000D2381" w:rsidRPr="00805FBC" w:rsidRDefault="000D2381" w:rsidP="000D2381">
            <w:pPr>
              <w:spacing w:line="259" w:lineRule="auto"/>
              <w:ind w:right="105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Anzianità di servizio nel ruolo di appartenenza in aggiunta a quelli che costituiscono requisito di accesso (numero </w:t>
            </w:r>
            <w:proofErr w:type="spellStart"/>
            <w:r w:rsidRPr="00805FBC">
              <w:rPr>
                <w:rFonts w:eastAsia="Comic Sans MS" w:cstheme="minorHAnsi"/>
              </w:rPr>
              <w:t>max</w:t>
            </w:r>
            <w:proofErr w:type="spellEnd"/>
            <w:r w:rsidRPr="00805FBC">
              <w:rPr>
                <w:rFonts w:eastAsia="Comic Sans MS" w:cstheme="minorHAnsi"/>
              </w:rPr>
              <w:t xml:space="preserve"> di anni valutabili 15)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E378" w14:textId="77777777" w:rsidR="000D2381" w:rsidRPr="00805FBC" w:rsidRDefault="000D2381" w:rsidP="000D2381">
            <w:pPr>
              <w:spacing w:line="259" w:lineRule="auto"/>
              <w:ind w:right="78"/>
              <w:jc w:val="center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Punti 1 per ciascun anno di servizio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5146" w14:textId="77777777" w:rsidR="000D2381" w:rsidRPr="00805FBC" w:rsidRDefault="000D2381" w:rsidP="000D2381">
            <w:pPr>
              <w:spacing w:line="259" w:lineRule="auto"/>
              <w:ind w:right="78"/>
              <w:jc w:val="center"/>
              <w:rPr>
                <w:rFonts w:eastAsia="Comic Sans MS" w:cstheme="minorHAnsi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9FC9" w14:textId="77777777" w:rsidR="000D2381" w:rsidRPr="00805FBC" w:rsidRDefault="000D2381" w:rsidP="000D2381">
            <w:pPr>
              <w:spacing w:line="259" w:lineRule="auto"/>
              <w:ind w:right="78"/>
              <w:jc w:val="center"/>
              <w:rPr>
                <w:rFonts w:eastAsia="Comic Sans MS" w:cstheme="minorHAnsi"/>
              </w:rPr>
            </w:pPr>
          </w:p>
        </w:tc>
      </w:tr>
      <w:tr w:rsidR="000D2381" w14:paraId="2B0C2480" w14:textId="0935DCAE" w:rsidTr="000D2381">
        <w:tblPrEx>
          <w:tblCellMar>
            <w:top w:w="42" w:type="dxa"/>
            <w:left w:w="115" w:type="dxa"/>
            <w:right w:w="36" w:type="dxa"/>
          </w:tblCellMar>
        </w:tblPrEx>
        <w:trPr>
          <w:trHeight w:val="219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EEC7" w14:textId="77777777" w:rsidR="000D2381" w:rsidRPr="00805FBC" w:rsidRDefault="000D2381" w:rsidP="000D2381">
            <w:pPr>
              <w:spacing w:line="259" w:lineRule="auto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lastRenderedPageBreak/>
              <w:t xml:space="preserve">8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110C" w14:textId="77777777" w:rsidR="000D2381" w:rsidRPr="00805FBC" w:rsidRDefault="000D2381" w:rsidP="000D2381">
            <w:pPr>
              <w:spacing w:line="259" w:lineRule="auto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Esperienza </w:t>
            </w:r>
            <w:r w:rsidRPr="00805FBC">
              <w:rPr>
                <w:rFonts w:eastAsia="Comic Sans MS" w:cstheme="minorHAnsi"/>
              </w:rPr>
              <w:tab/>
              <w:t xml:space="preserve">di collaborazione documentata </w:t>
            </w:r>
            <w:r w:rsidRPr="00805FBC">
              <w:rPr>
                <w:rFonts w:eastAsia="Comic Sans MS" w:cstheme="minorHAnsi"/>
              </w:rPr>
              <w:tab/>
              <w:t xml:space="preserve">con </w:t>
            </w:r>
            <w:r w:rsidRPr="00805FBC">
              <w:rPr>
                <w:rFonts w:eastAsia="Comic Sans MS" w:cstheme="minorHAnsi"/>
              </w:rPr>
              <w:tab/>
              <w:t xml:space="preserve">Enti, Università, </w:t>
            </w:r>
            <w:r w:rsidRPr="00805FBC">
              <w:rPr>
                <w:rFonts w:eastAsia="Comic Sans MS" w:cstheme="minorHAnsi"/>
              </w:rPr>
              <w:tab/>
              <w:t xml:space="preserve">associazioni professionali o altro se inerente alla tipologia dell’incarico e coerente con la figura richiesta (n. </w:t>
            </w:r>
            <w:proofErr w:type="spellStart"/>
            <w:r w:rsidRPr="00805FBC">
              <w:rPr>
                <w:rFonts w:eastAsia="Comic Sans MS" w:cstheme="minorHAnsi"/>
              </w:rPr>
              <w:t>max</w:t>
            </w:r>
            <w:proofErr w:type="spellEnd"/>
            <w:r w:rsidRPr="00805FBC">
              <w:rPr>
                <w:rFonts w:eastAsia="Comic Sans MS" w:cstheme="minorHAnsi"/>
              </w:rPr>
              <w:t xml:space="preserve"> di esperienze valutabili 4)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E182" w14:textId="77777777" w:rsidR="000D2381" w:rsidRPr="00805FBC" w:rsidRDefault="000D2381" w:rsidP="000D2381">
            <w:pPr>
              <w:spacing w:line="259" w:lineRule="auto"/>
              <w:ind w:right="75"/>
              <w:jc w:val="center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Punti 2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842B" w14:textId="77777777" w:rsidR="000D2381" w:rsidRPr="00805FBC" w:rsidRDefault="000D2381" w:rsidP="000D2381">
            <w:pPr>
              <w:spacing w:line="259" w:lineRule="auto"/>
              <w:ind w:right="75"/>
              <w:jc w:val="center"/>
              <w:rPr>
                <w:rFonts w:eastAsia="Comic Sans MS" w:cstheme="minorHAnsi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C005" w14:textId="77777777" w:rsidR="000D2381" w:rsidRPr="00805FBC" w:rsidRDefault="000D2381" w:rsidP="000D2381">
            <w:pPr>
              <w:spacing w:line="259" w:lineRule="auto"/>
              <w:ind w:right="75"/>
              <w:jc w:val="center"/>
              <w:rPr>
                <w:rFonts w:eastAsia="Comic Sans MS" w:cstheme="minorHAnsi"/>
              </w:rPr>
            </w:pPr>
          </w:p>
        </w:tc>
      </w:tr>
      <w:tr w:rsidR="000D2381" w14:paraId="61A2DA59" w14:textId="5E568496" w:rsidTr="000D2381">
        <w:tblPrEx>
          <w:tblCellMar>
            <w:top w:w="42" w:type="dxa"/>
            <w:left w:w="115" w:type="dxa"/>
            <w:right w:w="36" w:type="dxa"/>
          </w:tblCellMar>
        </w:tblPrEx>
        <w:trPr>
          <w:trHeight w:val="33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0809" w14:textId="77777777" w:rsidR="000D2381" w:rsidRPr="00805FBC" w:rsidRDefault="000D2381" w:rsidP="000D2381">
            <w:pPr>
              <w:spacing w:line="259" w:lineRule="auto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0A53" w14:textId="77777777" w:rsidR="000D2381" w:rsidRPr="00805FBC" w:rsidRDefault="000D2381" w:rsidP="000D2381">
            <w:pPr>
              <w:spacing w:line="259" w:lineRule="auto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TOTALE PUNTEGGIO MASSIMO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EFCF" w14:textId="77777777" w:rsidR="000D2381" w:rsidRPr="00805FBC" w:rsidRDefault="000D2381" w:rsidP="000D2381">
            <w:pPr>
              <w:spacing w:line="259" w:lineRule="auto"/>
              <w:ind w:right="74"/>
              <w:jc w:val="center"/>
              <w:rPr>
                <w:rFonts w:cstheme="minorHAnsi"/>
              </w:rPr>
            </w:pPr>
            <w:r w:rsidRPr="00805FBC">
              <w:rPr>
                <w:rFonts w:eastAsia="Comic Sans MS" w:cstheme="minorHAnsi"/>
              </w:rPr>
              <w:t xml:space="preserve">Punti 60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7F79" w14:textId="77777777" w:rsidR="000D2381" w:rsidRPr="00805FBC" w:rsidRDefault="000D2381" w:rsidP="000D2381">
            <w:pPr>
              <w:spacing w:line="259" w:lineRule="auto"/>
              <w:ind w:right="74"/>
              <w:jc w:val="center"/>
              <w:rPr>
                <w:rFonts w:eastAsia="Comic Sans MS" w:cstheme="minorHAnsi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699A" w14:textId="77777777" w:rsidR="000D2381" w:rsidRPr="00805FBC" w:rsidRDefault="000D2381" w:rsidP="000D2381">
            <w:pPr>
              <w:spacing w:line="259" w:lineRule="auto"/>
              <w:ind w:right="74"/>
              <w:jc w:val="center"/>
              <w:rPr>
                <w:rFonts w:eastAsia="Comic Sans MS" w:cstheme="minorHAnsi"/>
              </w:rPr>
            </w:pPr>
          </w:p>
        </w:tc>
      </w:tr>
    </w:tbl>
    <w:p w14:paraId="3F9F75CD" w14:textId="77777777" w:rsidR="000D2381" w:rsidRDefault="000D2381" w:rsidP="000D2381">
      <w:pPr>
        <w:pStyle w:val="Paragrafoelenco"/>
        <w:spacing w:after="16" w:line="259" w:lineRule="auto"/>
        <w:ind w:left="720"/>
      </w:pPr>
    </w:p>
    <w:p w14:paraId="43BDA540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1FD3D54" w14:textId="30AA0502" w:rsidR="004729B5" w:rsidRDefault="00EB6274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</w:t>
      </w:r>
    </w:p>
    <w:p w14:paraId="058EDFAB" w14:textId="5527509A" w:rsidR="00EB6274" w:rsidRDefault="00EB6274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04C0799" w14:textId="0A47B43F" w:rsidR="00EB6274" w:rsidRDefault="00EB6274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Firma del candidato</w:t>
      </w:r>
    </w:p>
    <w:p w14:paraId="7BDA83CA" w14:textId="3837D5F6" w:rsidR="00EB6274" w:rsidRDefault="00EB6274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___________________________________</w:t>
      </w:r>
      <w:bookmarkStart w:id="1" w:name="_GoBack"/>
      <w:bookmarkEnd w:id="1"/>
    </w:p>
    <w:p w14:paraId="4CFF4CFB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CBB68F1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FD8DAE7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1696DB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2B6E6E6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111E187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60FD6C6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9DEC42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832B309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E33D46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F82C4AD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95AF927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D6CED18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0E157381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3C24292" w14:textId="7806961A" w:rsidR="00EE7CBC" w:rsidRPr="00F1096D" w:rsidRDefault="00EE7CBC" w:rsidP="00EE7CBC">
      <w:pPr>
        <w:jc w:val="both"/>
        <w:rPr>
          <w:sz w:val="16"/>
          <w:szCs w:val="16"/>
        </w:rPr>
      </w:pPr>
    </w:p>
    <w:p w14:paraId="6E809688" w14:textId="77777777" w:rsidR="00EE7CBC" w:rsidRPr="00F1096D" w:rsidRDefault="00EE7CBC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F1096D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561BC1C9" w14:textId="77777777" w:rsidR="00EE7CBC" w:rsidRPr="00F1096D" w:rsidRDefault="00EE7CB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sectPr w:rsidR="00EE7CBC" w:rsidRPr="00F1096D" w:rsidSect="009D01C1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5E94A" w14:textId="77777777" w:rsidR="009D01C1" w:rsidRDefault="009D01C1">
      <w:r>
        <w:separator/>
      </w:r>
    </w:p>
  </w:endnote>
  <w:endnote w:type="continuationSeparator" w:id="0">
    <w:p w14:paraId="770BCA9C" w14:textId="77777777" w:rsidR="009D01C1" w:rsidRDefault="009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AB302" w14:textId="77777777" w:rsidR="009D01C1" w:rsidRDefault="009D01C1">
      <w:r>
        <w:separator/>
      </w:r>
    </w:p>
  </w:footnote>
  <w:footnote w:type="continuationSeparator" w:id="0">
    <w:p w14:paraId="02F4E77D" w14:textId="77777777" w:rsidR="009D01C1" w:rsidRDefault="009D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8"/>
  </w:num>
  <w:num w:numId="9">
    <w:abstractNumId w:val="14"/>
  </w:num>
  <w:num w:numId="10">
    <w:abstractNumId w:val="41"/>
  </w:num>
  <w:num w:numId="11">
    <w:abstractNumId w:val="26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7"/>
  </w:num>
  <w:num w:numId="19">
    <w:abstractNumId w:val="3"/>
  </w:num>
  <w:num w:numId="20">
    <w:abstractNumId w:val="4"/>
  </w:num>
  <w:num w:numId="21">
    <w:abstractNumId w:val="16"/>
  </w:num>
  <w:num w:numId="22">
    <w:abstractNumId w:val="18"/>
  </w:num>
  <w:num w:numId="23">
    <w:abstractNumId w:val="21"/>
  </w:num>
  <w:num w:numId="24">
    <w:abstractNumId w:val="31"/>
  </w:num>
  <w:num w:numId="25">
    <w:abstractNumId w:val="13"/>
  </w:num>
  <w:num w:numId="26">
    <w:abstractNumId w:val="34"/>
  </w:num>
  <w:num w:numId="27">
    <w:abstractNumId w:val="22"/>
  </w:num>
  <w:num w:numId="28">
    <w:abstractNumId w:val="30"/>
  </w:num>
  <w:num w:numId="29">
    <w:abstractNumId w:val="35"/>
  </w:num>
  <w:num w:numId="30">
    <w:abstractNumId w:val="37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9"/>
  </w:num>
  <w:num w:numId="34">
    <w:abstractNumId w:val="36"/>
  </w:num>
  <w:num w:numId="35">
    <w:abstractNumId w:val="25"/>
  </w:num>
  <w:num w:numId="36">
    <w:abstractNumId w:val="24"/>
  </w:num>
  <w:num w:numId="37">
    <w:abstractNumId w:val="17"/>
  </w:num>
  <w:num w:numId="38">
    <w:abstractNumId w:val="19"/>
  </w:num>
  <w:num w:numId="39">
    <w:abstractNumId w:val="33"/>
  </w:num>
  <w:num w:numId="40">
    <w:abstractNumId w:val="11"/>
  </w:num>
  <w:num w:numId="41">
    <w:abstractNumId w:val="40"/>
  </w:num>
  <w:num w:numId="42">
    <w:abstractNumId w:val="1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2ED"/>
    <w:rsid w:val="0008242F"/>
    <w:rsid w:val="00082B3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2381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D5A0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6274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229C"/>
    <w:rsid w:val="00F91B62"/>
    <w:rsid w:val="00F95EBA"/>
    <w:rsid w:val="00F97F53"/>
    <w:rsid w:val="00FA166C"/>
    <w:rsid w:val="00FA381B"/>
    <w:rsid w:val="00FA6171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basedOn w:val="Carpredefinitoparagrafo"/>
    <w:link w:val="Paragrafoelenco"/>
    <w:locked/>
    <w:rsid w:val="000D2381"/>
    <w:rPr>
      <w:sz w:val="24"/>
      <w:szCs w:val="24"/>
    </w:rPr>
  </w:style>
  <w:style w:type="table" w:customStyle="1" w:styleId="TableGrid">
    <w:name w:val="TableGrid"/>
    <w:rsid w:val="000D238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D2CDA-A6D6-4A98-B1EF-B2CE08CC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dsga@dcarpi3.local</cp:lastModifiedBy>
  <cp:revision>4</cp:revision>
  <cp:lastPrinted>2020-02-24T13:03:00Z</cp:lastPrinted>
  <dcterms:created xsi:type="dcterms:W3CDTF">2024-02-27T09:37:00Z</dcterms:created>
  <dcterms:modified xsi:type="dcterms:W3CDTF">2024-02-27T09:42:00Z</dcterms:modified>
</cp:coreProperties>
</file>