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3F2" w:rsidRDefault="00894652" w:rsidP="00894652">
      <w:pPr>
        <w:spacing w:line="300" w:lineRule="auto"/>
        <w:jc w:val="center"/>
      </w:pPr>
      <w:r w:rsidRPr="00780CA2">
        <w:rPr>
          <w:noProof/>
        </w:rPr>
        <w:drawing>
          <wp:inline distT="0" distB="0" distL="0" distR="0" wp14:anchorId="734A62C6" wp14:editId="07BC4C21">
            <wp:extent cx="5956935" cy="5594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93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3F2" w:rsidRPr="005263ED" w:rsidRDefault="00894652">
      <w:pPr>
        <w:pStyle w:val="Titolo3"/>
        <w:jc w:val="center"/>
        <w:rPr>
          <w:sz w:val="24"/>
          <w:szCs w:val="24"/>
        </w:rPr>
      </w:pPr>
      <w:bookmarkStart w:id="0" w:name="_GoBack"/>
      <w:bookmarkEnd w:id="0"/>
      <w:r w:rsidRPr="005263ED">
        <w:rPr>
          <w:color w:val="000000"/>
          <w:sz w:val="24"/>
          <w:szCs w:val="24"/>
        </w:rPr>
        <w:t>ALLEGATO B) “Scheda di autovalutazione dei titoli”</w:t>
      </w:r>
    </w:p>
    <w:p w:rsidR="00894652" w:rsidRDefault="00894652">
      <w:pPr>
        <w:spacing w:line="300" w:lineRule="auto"/>
        <w:jc w:val="both"/>
        <w:rPr>
          <w:b/>
          <w:sz w:val="24"/>
        </w:rPr>
      </w:pPr>
    </w:p>
    <w:p w:rsidR="00894652" w:rsidRPr="00A35156" w:rsidRDefault="00894652" w:rsidP="00894652">
      <w:pPr>
        <w:spacing w:line="300" w:lineRule="auto"/>
        <w:jc w:val="both"/>
        <w:rPr>
          <w:rFonts w:cstheme="minorHAnsi"/>
        </w:rPr>
      </w:pPr>
      <w:r>
        <w:rPr>
          <w:i/>
          <w:sz w:val="24"/>
        </w:rPr>
        <w:t xml:space="preserve"> </w:t>
      </w:r>
      <w:r w:rsidRPr="00A35156">
        <w:rPr>
          <w:rFonts w:cstheme="minorHAnsi"/>
          <w:b/>
        </w:rPr>
        <w:t>Avviso di Selezione interna per il reclutamento della figura di un Docente Esperto e un Docente Tutor per la realizzazione di n. 2 Moduli educativi e formativi ESO4.</w:t>
      </w:r>
      <w:proofErr w:type="gramStart"/>
      <w:r w:rsidRPr="00A35156">
        <w:rPr>
          <w:rFonts w:cstheme="minorHAnsi"/>
          <w:b/>
        </w:rPr>
        <w:t>6.A</w:t>
      </w:r>
      <w:proofErr w:type="gramEnd"/>
      <w:r w:rsidRPr="00A35156">
        <w:rPr>
          <w:rFonts w:cstheme="minorHAnsi"/>
          <w:b/>
        </w:rPr>
        <w:t xml:space="preserve">4.A Interventi di ampliamento del tempo scuola, di inclusione, di riduzione dei divari di apprendimento e territoriali, di contrasto alla dispersione scolastica, inclusi percorsi di motivazione allo studio. Interventi per gli studenti con BES </w:t>
      </w:r>
      <w:r>
        <w:rPr>
          <w:rFonts w:cstheme="minorHAnsi"/>
          <w:b/>
        </w:rPr>
        <w:t>e</w:t>
      </w:r>
      <w:r w:rsidRPr="00A35156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con Disturbi Specifici di </w:t>
      </w:r>
      <w:proofErr w:type="gramStart"/>
      <w:r>
        <w:rPr>
          <w:rFonts w:cstheme="minorHAnsi"/>
          <w:b/>
        </w:rPr>
        <w:t>Apprendimento</w:t>
      </w:r>
      <w:r w:rsidRPr="00A35156">
        <w:rPr>
          <w:rFonts w:cstheme="minorHAnsi"/>
        </w:rPr>
        <w:t xml:space="preserve">  </w:t>
      </w:r>
      <w:r w:rsidRPr="00A35156">
        <w:rPr>
          <w:rFonts w:cstheme="minorHAnsi"/>
          <w:b/>
        </w:rPr>
        <w:t>rientranti</w:t>
      </w:r>
      <w:proofErr w:type="gramEnd"/>
      <w:r w:rsidRPr="00A35156">
        <w:rPr>
          <w:rFonts w:cstheme="minorHAnsi"/>
          <w:b/>
        </w:rPr>
        <w:t xml:space="preserve"> nell’ambito del progetto:</w:t>
      </w:r>
    </w:p>
    <w:p w:rsidR="00894652" w:rsidRPr="00A35156" w:rsidRDefault="00894652" w:rsidP="00894652">
      <w:pPr>
        <w:spacing w:line="300" w:lineRule="auto"/>
        <w:jc w:val="both"/>
        <w:rPr>
          <w:rFonts w:cstheme="minorHAnsi"/>
        </w:rPr>
      </w:pPr>
      <w:r w:rsidRPr="00A35156">
        <w:rPr>
          <w:rFonts w:cstheme="minorHAnsi"/>
          <w:i/>
        </w:rPr>
        <w:t>Avviso Pubblico D.M. 96/2025 (prot. n. 81652 del 23/05/2025) "Percorsi educativi e formativi per il potenziamento delle competenze, l’inclusione e la socialità nel periodo di sospensione estiva delle lezioni Fondi Strutturali Europei – Programma Nazionale “Scuola e competenze” 2021-2027 – Fondo sociale europeo plus (FSE+)"</w:t>
      </w:r>
    </w:p>
    <w:p w:rsidR="00894652" w:rsidRPr="00A35156" w:rsidRDefault="00894652" w:rsidP="00894652">
      <w:pPr>
        <w:spacing w:line="300" w:lineRule="auto"/>
        <w:jc w:val="both"/>
        <w:rPr>
          <w:rFonts w:cstheme="minorHAnsi"/>
        </w:rPr>
      </w:pPr>
      <w:r w:rsidRPr="00A35156">
        <w:rPr>
          <w:rFonts w:cstheme="minorHAnsi"/>
          <w:b/>
        </w:rPr>
        <w:t>CUP: C54D25002990007</w:t>
      </w:r>
    </w:p>
    <w:p w:rsidR="00894652" w:rsidRPr="00A35156" w:rsidRDefault="00894652" w:rsidP="00894652">
      <w:pPr>
        <w:spacing w:line="300" w:lineRule="auto"/>
        <w:jc w:val="both"/>
        <w:rPr>
          <w:rFonts w:cstheme="minorHAnsi"/>
        </w:rPr>
      </w:pPr>
      <w:r w:rsidRPr="00A35156">
        <w:rPr>
          <w:rFonts w:cstheme="minorHAnsi"/>
          <w:b/>
        </w:rPr>
        <w:t>Titolo progetto: "COMPETENZE IN GIOCO"</w:t>
      </w:r>
    </w:p>
    <w:p w:rsidR="00894652" w:rsidRPr="00A35156" w:rsidRDefault="00894652" w:rsidP="00894652">
      <w:pPr>
        <w:spacing w:line="300" w:lineRule="auto"/>
        <w:jc w:val="both"/>
        <w:rPr>
          <w:rFonts w:cstheme="minorHAnsi"/>
        </w:rPr>
      </w:pPr>
      <w:r w:rsidRPr="00A35156">
        <w:rPr>
          <w:rFonts w:cstheme="minorHAnsi"/>
          <w:b/>
        </w:rPr>
        <w:t>Codice progetto: ESO4.</w:t>
      </w:r>
      <w:proofErr w:type="gramStart"/>
      <w:r w:rsidRPr="00A35156">
        <w:rPr>
          <w:rFonts w:cstheme="minorHAnsi"/>
          <w:b/>
        </w:rPr>
        <w:t>6.A</w:t>
      </w:r>
      <w:proofErr w:type="gramEnd"/>
      <w:r w:rsidRPr="00A35156">
        <w:rPr>
          <w:rFonts w:cstheme="minorHAnsi"/>
          <w:b/>
        </w:rPr>
        <w:t>4.A-FSEPN-EM-2025-372</w:t>
      </w:r>
    </w:p>
    <w:p w:rsidR="006463F2" w:rsidRDefault="00894652">
      <w:pPr>
        <w:pStyle w:val="Titolo3"/>
        <w:jc w:val="center"/>
        <w:rPr>
          <w:color w:val="000000"/>
          <w:sz w:val="36"/>
        </w:rPr>
      </w:pPr>
      <w:r>
        <w:rPr>
          <w:color w:val="000000"/>
          <w:sz w:val="36"/>
        </w:rPr>
        <w:t>CRITERI DI VALUTAZIONE PER ESPERTO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40"/>
        <w:gridCol w:w="5834"/>
        <w:gridCol w:w="3328"/>
      </w:tblGrid>
      <w:tr w:rsidR="00894652" w:rsidRPr="00A35156" w:rsidTr="00D62E27">
        <w:tc>
          <w:tcPr>
            <w:tcW w:w="0" w:type="auto"/>
            <w:gridSpan w:val="2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A35156" w:rsidRDefault="00894652" w:rsidP="00D62E27">
            <w:pPr>
              <w:keepNext/>
              <w:rPr>
                <w:rFonts w:cstheme="minorHAnsi"/>
              </w:rPr>
            </w:pPr>
            <w:r w:rsidRPr="00A35156">
              <w:rPr>
                <w:rFonts w:cstheme="minorHAnsi"/>
                <w:b/>
              </w:rPr>
              <w:t>TITOLI VALUTABILI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A35156" w:rsidRDefault="00894652" w:rsidP="00D62E27">
            <w:pPr>
              <w:keepNext/>
              <w:rPr>
                <w:rFonts w:cstheme="minorHAnsi"/>
              </w:rPr>
            </w:pPr>
            <w:r w:rsidRPr="00A35156">
              <w:rPr>
                <w:rFonts w:cstheme="minorHAnsi"/>
                <w:b/>
              </w:rPr>
              <w:t xml:space="preserve">PUNTEGGIO </w:t>
            </w:r>
            <w:proofErr w:type="gramStart"/>
            <w:r w:rsidRPr="00A35156">
              <w:rPr>
                <w:rFonts w:cstheme="minorHAnsi"/>
                <w:b/>
              </w:rPr>
              <w:t>ASSEGNATO(</w:t>
            </w:r>
            <w:proofErr w:type="spellStart"/>
            <w:proofErr w:type="gramEnd"/>
            <w:r w:rsidRPr="00A35156">
              <w:rPr>
                <w:rFonts w:cstheme="minorHAnsi"/>
                <w:b/>
              </w:rPr>
              <w:t>max</w:t>
            </w:r>
            <w:proofErr w:type="spellEnd"/>
            <w:r w:rsidRPr="00A35156">
              <w:rPr>
                <w:rFonts w:cstheme="minorHAnsi"/>
                <w:b/>
              </w:rPr>
              <w:t xml:space="preserve"> 100 punti)</w:t>
            </w:r>
          </w:p>
        </w:tc>
      </w:tr>
      <w:tr w:rsidR="00894652" w:rsidRPr="00A35156" w:rsidTr="00D62E2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A35156" w:rsidRDefault="00894652" w:rsidP="00D62E27">
            <w:pPr>
              <w:keepNext/>
              <w:rPr>
                <w:rFonts w:cstheme="minorHAnsi"/>
              </w:rPr>
            </w:pPr>
            <w:r w:rsidRPr="00A35156">
              <w:rPr>
                <w:rFonts w:cstheme="minorHAnsi"/>
                <w:b/>
              </w:rPr>
              <w:t>1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Dottorato di ricerca afferente al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10 punti</w:t>
            </w:r>
          </w:p>
        </w:tc>
      </w:tr>
      <w:tr w:rsidR="00894652" w:rsidRPr="00A35156" w:rsidTr="00D62E2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A35156" w:rsidRDefault="00894652" w:rsidP="00D62E27">
            <w:pPr>
              <w:keepNext/>
              <w:rPr>
                <w:rFonts w:cstheme="minorHAnsi"/>
              </w:rPr>
            </w:pPr>
            <w:r w:rsidRPr="00A35156">
              <w:rPr>
                <w:rFonts w:cstheme="minorHAnsi"/>
                <w:b/>
              </w:rPr>
              <w:t>2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Master/ Specializzazione / Perfezionamento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2 punti per titolo sino ad un massimo di 10 punti</w:t>
            </w:r>
          </w:p>
        </w:tc>
      </w:tr>
      <w:tr w:rsidR="00894652" w:rsidRPr="00A35156" w:rsidTr="00D62E2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A35156" w:rsidRDefault="00894652" w:rsidP="00D62E27">
            <w:pPr>
              <w:keepNext/>
              <w:rPr>
                <w:rFonts w:cstheme="minorHAnsi"/>
              </w:rPr>
            </w:pPr>
            <w:r w:rsidRPr="00A35156">
              <w:rPr>
                <w:rFonts w:cstheme="minorHAnsi"/>
                <w:b/>
              </w:rPr>
              <w:t>3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Esperienze lavorative e collaborazioni documentate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2 punti per esperienza sino ad un massimo di 10 punti</w:t>
            </w:r>
          </w:p>
        </w:tc>
      </w:tr>
      <w:tr w:rsidR="00894652" w:rsidRPr="00A35156" w:rsidTr="00D62E2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A35156" w:rsidRDefault="00894652" w:rsidP="00D62E27">
            <w:pPr>
              <w:keepNext/>
              <w:rPr>
                <w:rFonts w:cstheme="minorHAnsi"/>
              </w:rPr>
            </w:pPr>
            <w:r w:rsidRPr="00A35156">
              <w:rPr>
                <w:rFonts w:cstheme="minorHAnsi"/>
                <w:b/>
              </w:rPr>
              <w:t>4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2 punti per esperienza sino ad un massimo di 20 punti</w:t>
            </w:r>
          </w:p>
        </w:tc>
      </w:tr>
      <w:tr w:rsidR="00894652" w:rsidRPr="00A35156" w:rsidTr="00D62E2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A35156" w:rsidRDefault="00894652" w:rsidP="00D62E27">
            <w:pPr>
              <w:keepNext/>
              <w:rPr>
                <w:rFonts w:cstheme="minorHAnsi"/>
              </w:rPr>
            </w:pPr>
            <w:r w:rsidRPr="00A35156">
              <w:rPr>
                <w:rFonts w:cstheme="minorHAnsi"/>
                <w:b/>
              </w:rPr>
              <w:t>5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2 punti per esperienza sino ad un massimo di 10 punti</w:t>
            </w:r>
          </w:p>
        </w:tc>
      </w:tr>
      <w:tr w:rsidR="00894652" w:rsidRPr="00A35156" w:rsidTr="00D62E2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A35156" w:rsidRDefault="00894652" w:rsidP="00D62E27">
            <w:pPr>
              <w:keepNext/>
              <w:rPr>
                <w:rFonts w:cstheme="minorHAnsi"/>
              </w:rPr>
            </w:pPr>
            <w:r w:rsidRPr="00A35156">
              <w:rPr>
                <w:rFonts w:cstheme="minorHAnsi"/>
                <w:b/>
              </w:rPr>
              <w:t>6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Partecipazione a Corsi di Formazione di almeno 25 ore su tematiche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1 punto per corso sino ad un massimo di 10 punti</w:t>
            </w:r>
          </w:p>
        </w:tc>
      </w:tr>
      <w:tr w:rsidR="00894652" w:rsidRPr="00A35156" w:rsidTr="00D62E2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A35156" w:rsidRDefault="00894652" w:rsidP="00D62E27">
            <w:pPr>
              <w:keepNext/>
              <w:rPr>
                <w:rFonts w:cstheme="minorHAnsi"/>
              </w:rPr>
            </w:pPr>
            <w:r w:rsidRPr="00A35156">
              <w:rPr>
                <w:rFonts w:cstheme="minorHAnsi"/>
                <w:b/>
              </w:rPr>
              <w:t>7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Attività di formatore inerente ad attività progettuali di interesse specifico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1 punto per ogni attività sino ad un massimo di 10 punti</w:t>
            </w:r>
          </w:p>
        </w:tc>
      </w:tr>
      <w:tr w:rsidR="00894652" w:rsidRPr="00A35156" w:rsidTr="00D62E2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A35156" w:rsidRDefault="00894652" w:rsidP="00D62E27">
            <w:pPr>
              <w:keepNext/>
              <w:rPr>
                <w:rFonts w:cstheme="minorHAnsi"/>
              </w:rPr>
            </w:pPr>
            <w:r w:rsidRPr="00A35156">
              <w:rPr>
                <w:rFonts w:cstheme="minorHAnsi"/>
                <w:b/>
              </w:rPr>
              <w:t>8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Pubblicazione di monografie e/o articoli su riviste scientifiche e/o giornali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1 punto per ogni pubblicazione sino ad un massimo di 10 punti</w:t>
            </w:r>
          </w:p>
        </w:tc>
      </w:tr>
      <w:tr w:rsidR="00894652" w:rsidRPr="00A35156" w:rsidTr="00D62E2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0" w:color="000000"/>
              <w:right w:val="single" w:sz="6" w:space="1" w:color="000000"/>
            </w:tcBorders>
            <w:vAlign w:val="center"/>
          </w:tcPr>
          <w:p w:rsidR="00894652" w:rsidRPr="00A35156" w:rsidRDefault="00894652" w:rsidP="00D62E27">
            <w:pPr>
              <w:keepNext/>
              <w:rPr>
                <w:rFonts w:cstheme="minorHAnsi"/>
              </w:rPr>
            </w:pPr>
            <w:r w:rsidRPr="00A35156">
              <w:rPr>
                <w:rFonts w:cstheme="minorHAnsi"/>
                <w:b/>
              </w:rPr>
              <w:t>9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0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 xml:space="preserve">Certificazioni informatiche (ECDL, Microsoft, Cisco, ECDL, </w:t>
            </w:r>
            <w:proofErr w:type="spellStart"/>
            <w:proofErr w:type="gramStart"/>
            <w:r w:rsidRPr="004F455E">
              <w:rPr>
                <w:rFonts w:cstheme="minorHAnsi"/>
              </w:rPr>
              <w:t>EIPASS,etc</w:t>
            </w:r>
            <w:proofErr w:type="spellEnd"/>
            <w:r w:rsidRPr="004F455E">
              <w:rPr>
                <w:rFonts w:cstheme="minorHAnsi"/>
              </w:rPr>
              <w:t>.</w:t>
            </w:r>
            <w:proofErr w:type="gramEnd"/>
            <w:r w:rsidRPr="004F455E">
              <w:rPr>
                <w:rFonts w:cstheme="minorHAnsi"/>
              </w:rPr>
              <w:t>)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0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1 punto per ogni certificazione sino ad un massimo di 5 punti</w:t>
            </w:r>
          </w:p>
        </w:tc>
      </w:tr>
      <w:tr w:rsidR="00894652" w:rsidRPr="00A35156" w:rsidTr="00D6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94652" w:rsidRPr="00A35156" w:rsidRDefault="00894652" w:rsidP="00D62E27">
            <w:pPr>
              <w:keepNext/>
              <w:rPr>
                <w:rFonts w:cstheme="minorHAnsi"/>
              </w:rPr>
            </w:pPr>
            <w:r w:rsidRPr="00A35156">
              <w:rPr>
                <w:rFonts w:cstheme="minorHAnsi"/>
                <w:b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1 punto per ogni certificazione sino ad un massimo di 5 punti</w:t>
            </w:r>
          </w:p>
        </w:tc>
      </w:tr>
      <w:tr w:rsidR="00894652" w:rsidTr="00D62E27">
        <w:tc>
          <w:tcPr>
            <w:tcW w:w="0" w:type="auto"/>
            <w:gridSpan w:val="2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Default="00894652" w:rsidP="00D62E27">
            <w:pPr>
              <w:keepNext/>
            </w:pPr>
            <w:r>
              <w:rPr>
                <w:b/>
              </w:rPr>
              <w:t>PUNTEGGIO TOTALE ASSEGNATO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Default="00894652" w:rsidP="00D62E27">
            <w:pPr>
              <w:keepNext/>
            </w:pPr>
            <w:r>
              <w:rPr>
                <w:b/>
              </w:rPr>
              <w:t>MAX 100 PUNTI</w:t>
            </w:r>
          </w:p>
        </w:tc>
      </w:tr>
    </w:tbl>
    <w:p w:rsidR="006463F2" w:rsidRDefault="006463F2">
      <w:pPr>
        <w:spacing w:line="300" w:lineRule="auto"/>
        <w:jc w:val="both"/>
      </w:pPr>
    </w:p>
    <w:p w:rsidR="006463F2" w:rsidRDefault="00894652">
      <w:pPr>
        <w:pStyle w:val="Titolo3"/>
        <w:jc w:val="center"/>
        <w:rPr>
          <w:color w:val="000000"/>
          <w:sz w:val="36"/>
        </w:rPr>
      </w:pPr>
      <w:r>
        <w:rPr>
          <w:color w:val="000000"/>
          <w:sz w:val="36"/>
        </w:rPr>
        <w:lastRenderedPageBreak/>
        <w:t>CRITERI DI VALUTAZIONE PER TUTOR</w:t>
      </w:r>
    </w:p>
    <w:p w:rsidR="00894652" w:rsidRDefault="00894652" w:rsidP="00894652">
      <w:pPr>
        <w:spacing w:line="300" w:lineRule="auto"/>
        <w:jc w:val="both"/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40"/>
        <w:gridCol w:w="5834"/>
        <w:gridCol w:w="3328"/>
      </w:tblGrid>
      <w:tr w:rsidR="00894652" w:rsidRPr="00A35156" w:rsidTr="00D62E27">
        <w:tc>
          <w:tcPr>
            <w:tcW w:w="0" w:type="auto"/>
            <w:gridSpan w:val="2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A35156" w:rsidRDefault="00894652" w:rsidP="00D62E27">
            <w:pPr>
              <w:keepNext/>
              <w:rPr>
                <w:rFonts w:cstheme="minorHAnsi"/>
              </w:rPr>
            </w:pPr>
            <w:r w:rsidRPr="00A35156">
              <w:rPr>
                <w:rFonts w:cstheme="minorHAnsi"/>
                <w:b/>
              </w:rPr>
              <w:t>TITOLI VALUTABILI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A35156" w:rsidRDefault="00894652" w:rsidP="00D62E27">
            <w:pPr>
              <w:keepNext/>
              <w:rPr>
                <w:rFonts w:cstheme="minorHAnsi"/>
              </w:rPr>
            </w:pPr>
            <w:r w:rsidRPr="00A35156">
              <w:rPr>
                <w:rFonts w:cstheme="minorHAnsi"/>
                <w:b/>
              </w:rPr>
              <w:t xml:space="preserve">PUNTEGGIO </w:t>
            </w:r>
            <w:proofErr w:type="gramStart"/>
            <w:r w:rsidRPr="00A35156">
              <w:rPr>
                <w:rFonts w:cstheme="minorHAnsi"/>
                <w:b/>
              </w:rPr>
              <w:t>ASSEGNATO(</w:t>
            </w:r>
            <w:proofErr w:type="spellStart"/>
            <w:proofErr w:type="gramEnd"/>
            <w:r w:rsidRPr="00A35156">
              <w:rPr>
                <w:rFonts w:cstheme="minorHAnsi"/>
                <w:b/>
              </w:rPr>
              <w:t>max</w:t>
            </w:r>
            <w:proofErr w:type="spellEnd"/>
            <w:r w:rsidRPr="00A35156">
              <w:rPr>
                <w:rFonts w:cstheme="minorHAnsi"/>
                <w:b/>
              </w:rPr>
              <w:t xml:space="preserve"> 100 punti)</w:t>
            </w:r>
          </w:p>
        </w:tc>
      </w:tr>
      <w:tr w:rsidR="00894652" w:rsidRPr="00A35156" w:rsidTr="00D62E2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A35156" w:rsidRDefault="00894652" w:rsidP="00D62E27">
            <w:pPr>
              <w:keepNext/>
              <w:rPr>
                <w:rFonts w:cstheme="minorHAnsi"/>
              </w:rPr>
            </w:pPr>
            <w:r w:rsidRPr="00A35156">
              <w:rPr>
                <w:rFonts w:cstheme="minorHAnsi"/>
                <w:b/>
              </w:rPr>
              <w:t>1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Dottorato di ricerca afferente al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10 punti</w:t>
            </w:r>
          </w:p>
        </w:tc>
      </w:tr>
      <w:tr w:rsidR="00894652" w:rsidRPr="00A35156" w:rsidTr="00D62E2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A35156" w:rsidRDefault="00894652" w:rsidP="00D62E27">
            <w:pPr>
              <w:keepNext/>
              <w:rPr>
                <w:rFonts w:cstheme="minorHAnsi"/>
              </w:rPr>
            </w:pPr>
            <w:r w:rsidRPr="00A35156">
              <w:rPr>
                <w:rFonts w:cstheme="minorHAnsi"/>
                <w:b/>
              </w:rPr>
              <w:t>2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Master/ Specializzazione / Perfezionamento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2 punti per titolo sino ad un massimo di 10 punti</w:t>
            </w:r>
          </w:p>
        </w:tc>
      </w:tr>
      <w:tr w:rsidR="00894652" w:rsidRPr="00A35156" w:rsidTr="00D62E2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A35156" w:rsidRDefault="00894652" w:rsidP="00D62E27">
            <w:pPr>
              <w:keepNext/>
              <w:rPr>
                <w:rFonts w:cstheme="minorHAnsi"/>
              </w:rPr>
            </w:pPr>
            <w:r w:rsidRPr="00A35156">
              <w:rPr>
                <w:rFonts w:cstheme="minorHAnsi"/>
                <w:b/>
              </w:rPr>
              <w:t>3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Esperienze lavorative e collaborazioni documentate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2 punti per esperienza sino ad un massimo di 10 punti</w:t>
            </w:r>
          </w:p>
        </w:tc>
      </w:tr>
      <w:tr w:rsidR="00894652" w:rsidRPr="00A35156" w:rsidTr="00D62E2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A35156" w:rsidRDefault="00894652" w:rsidP="00D62E27">
            <w:pPr>
              <w:keepNext/>
              <w:rPr>
                <w:rFonts w:cstheme="minorHAnsi"/>
              </w:rPr>
            </w:pPr>
            <w:r w:rsidRPr="00A35156">
              <w:rPr>
                <w:rFonts w:cstheme="minorHAnsi"/>
                <w:b/>
              </w:rPr>
              <w:t>4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2 punti per esperienza sino ad un massimo di 20 punti</w:t>
            </w:r>
          </w:p>
        </w:tc>
      </w:tr>
      <w:tr w:rsidR="00894652" w:rsidRPr="00A35156" w:rsidTr="00D62E2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A35156" w:rsidRDefault="00894652" w:rsidP="00D62E27">
            <w:pPr>
              <w:keepNext/>
              <w:rPr>
                <w:rFonts w:cstheme="minorHAnsi"/>
              </w:rPr>
            </w:pPr>
            <w:r w:rsidRPr="00A35156">
              <w:rPr>
                <w:rFonts w:cstheme="minorHAnsi"/>
                <w:b/>
              </w:rPr>
              <w:t>5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2 punti per esperienza sino ad un massimo di 10 punti</w:t>
            </w:r>
          </w:p>
        </w:tc>
      </w:tr>
      <w:tr w:rsidR="00894652" w:rsidRPr="00A35156" w:rsidTr="00D62E2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A35156" w:rsidRDefault="00894652" w:rsidP="00D62E27">
            <w:pPr>
              <w:keepNext/>
              <w:rPr>
                <w:rFonts w:cstheme="minorHAnsi"/>
              </w:rPr>
            </w:pPr>
            <w:r w:rsidRPr="00A35156">
              <w:rPr>
                <w:rFonts w:cstheme="minorHAnsi"/>
                <w:b/>
              </w:rPr>
              <w:t>6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Partecipazione a Corsi di Formazione di almeno 25 ore su tematiche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1 punto per corso sino ad un massimo di 10 punti</w:t>
            </w:r>
          </w:p>
        </w:tc>
      </w:tr>
      <w:tr w:rsidR="00894652" w:rsidRPr="00A35156" w:rsidTr="00D62E2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A35156" w:rsidRDefault="00894652" w:rsidP="00D62E27">
            <w:pPr>
              <w:keepNext/>
              <w:rPr>
                <w:rFonts w:cstheme="minorHAnsi"/>
              </w:rPr>
            </w:pPr>
            <w:r w:rsidRPr="00A35156">
              <w:rPr>
                <w:rFonts w:cstheme="minorHAnsi"/>
                <w:b/>
              </w:rPr>
              <w:t>7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Attività di formatore inerente ad attività progettuali di interesse specifico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1 punto per ogni attività sino ad un massimo di 10 punti</w:t>
            </w:r>
          </w:p>
        </w:tc>
      </w:tr>
      <w:tr w:rsidR="00894652" w:rsidRPr="00A35156" w:rsidTr="00D62E2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A35156" w:rsidRDefault="00894652" w:rsidP="00D62E27">
            <w:pPr>
              <w:keepNext/>
              <w:rPr>
                <w:rFonts w:cstheme="minorHAnsi"/>
              </w:rPr>
            </w:pPr>
            <w:r w:rsidRPr="00A35156">
              <w:rPr>
                <w:rFonts w:cstheme="minorHAnsi"/>
                <w:b/>
              </w:rPr>
              <w:t>8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Pubblicazione di monografie e/o articoli su riviste scientifiche e/o giornali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1 punto per ogni pubblicazione sino ad un massimo di 10 punti</w:t>
            </w:r>
          </w:p>
        </w:tc>
      </w:tr>
      <w:tr w:rsidR="00894652" w:rsidRPr="00A35156" w:rsidTr="00D62E2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0" w:color="000000"/>
              <w:right w:val="single" w:sz="6" w:space="1" w:color="000000"/>
            </w:tcBorders>
            <w:vAlign w:val="center"/>
          </w:tcPr>
          <w:p w:rsidR="00894652" w:rsidRPr="00A35156" w:rsidRDefault="00894652" w:rsidP="00D62E27">
            <w:pPr>
              <w:keepNext/>
              <w:rPr>
                <w:rFonts w:cstheme="minorHAnsi"/>
              </w:rPr>
            </w:pPr>
            <w:r w:rsidRPr="00A35156">
              <w:rPr>
                <w:rFonts w:cstheme="minorHAnsi"/>
                <w:b/>
              </w:rPr>
              <w:t>9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0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 xml:space="preserve">Certificazioni informatiche (ECDL, Microsoft, Cisco, ECDL, </w:t>
            </w:r>
            <w:proofErr w:type="spellStart"/>
            <w:proofErr w:type="gramStart"/>
            <w:r w:rsidRPr="004F455E">
              <w:rPr>
                <w:rFonts w:cstheme="minorHAnsi"/>
              </w:rPr>
              <w:t>EIPASS,etc</w:t>
            </w:r>
            <w:proofErr w:type="spellEnd"/>
            <w:r w:rsidRPr="004F455E">
              <w:rPr>
                <w:rFonts w:cstheme="minorHAnsi"/>
              </w:rPr>
              <w:t>.</w:t>
            </w:r>
            <w:proofErr w:type="gramEnd"/>
            <w:r w:rsidRPr="004F455E">
              <w:rPr>
                <w:rFonts w:cstheme="minorHAnsi"/>
              </w:rPr>
              <w:t>)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0" w:color="000000"/>
              <w:right w:val="single" w:sz="6" w:space="1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1 punto per ogni certificazione sino ad un massimo di 5 punti</w:t>
            </w:r>
          </w:p>
        </w:tc>
      </w:tr>
      <w:tr w:rsidR="00894652" w:rsidRPr="00A35156" w:rsidTr="00D6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94652" w:rsidRPr="00A35156" w:rsidRDefault="00894652" w:rsidP="00D62E27">
            <w:pPr>
              <w:keepNext/>
              <w:rPr>
                <w:rFonts w:cstheme="minorHAnsi"/>
              </w:rPr>
            </w:pPr>
            <w:r w:rsidRPr="00A35156">
              <w:rPr>
                <w:rFonts w:cstheme="minorHAnsi"/>
                <w:b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94652" w:rsidRPr="004F455E" w:rsidRDefault="00894652" w:rsidP="00D62E27">
            <w:pPr>
              <w:keepNext/>
              <w:rPr>
                <w:rFonts w:cstheme="minorHAnsi"/>
              </w:rPr>
            </w:pPr>
            <w:r w:rsidRPr="004F455E">
              <w:rPr>
                <w:rFonts w:cstheme="minorHAnsi"/>
              </w:rPr>
              <w:t>1 punto per ogni certificazione sino ad un massimo di 5 punti</w:t>
            </w:r>
          </w:p>
        </w:tc>
      </w:tr>
      <w:tr w:rsidR="00894652" w:rsidTr="00D62E27">
        <w:tc>
          <w:tcPr>
            <w:tcW w:w="0" w:type="auto"/>
            <w:gridSpan w:val="2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Default="00894652" w:rsidP="00D62E27">
            <w:pPr>
              <w:keepNext/>
            </w:pPr>
            <w:r>
              <w:rPr>
                <w:b/>
              </w:rPr>
              <w:t>PUNTEGGIO TOTALE ASSEGNATO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94652" w:rsidRDefault="00894652" w:rsidP="00D62E27">
            <w:pPr>
              <w:keepNext/>
            </w:pPr>
            <w:r>
              <w:rPr>
                <w:b/>
              </w:rPr>
              <w:t>MAX 100 PUNTI</w:t>
            </w:r>
          </w:p>
        </w:tc>
      </w:tr>
    </w:tbl>
    <w:p w:rsidR="00894652" w:rsidRDefault="00894652" w:rsidP="00894652">
      <w:pPr>
        <w:spacing w:line="300" w:lineRule="auto"/>
        <w:jc w:val="both"/>
      </w:pPr>
    </w:p>
    <w:p w:rsidR="00894652" w:rsidRDefault="00894652" w:rsidP="00894652"/>
    <w:p w:rsidR="00894652" w:rsidRDefault="00894652" w:rsidP="00894652"/>
    <w:p w:rsidR="00894652" w:rsidRPr="00894652" w:rsidRDefault="00894652" w:rsidP="00894652"/>
    <w:p w:rsidR="00894652" w:rsidRDefault="00894652">
      <w:pPr>
        <w:spacing w:line="300" w:lineRule="auto"/>
        <w:jc w:val="both"/>
        <w:rPr>
          <w:sz w:val="24"/>
        </w:rPr>
      </w:pPr>
    </w:p>
    <w:p w:rsidR="00894652" w:rsidRDefault="00894652">
      <w:pPr>
        <w:spacing w:line="300" w:lineRule="auto"/>
        <w:jc w:val="both"/>
        <w:rPr>
          <w:sz w:val="24"/>
        </w:rPr>
      </w:pPr>
    </w:p>
    <w:p w:rsidR="006463F2" w:rsidRDefault="00894652">
      <w:pPr>
        <w:spacing w:line="300" w:lineRule="auto"/>
        <w:jc w:val="both"/>
      </w:pPr>
      <w:r>
        <w:rPr>
          <w:sz w:val="24"/>
        </w:rPr>
        <w:t>Luogo 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data __________</w:t>
      </w:r>
    </w:p>
    <w:p w:rsidR="006463F2" w:rsidRDefault="00894652">
      <w:pPr>
        <w:spacing w:line="300" w:lineRule="auto"/>
        <w:jc w:val="right"/>
      </w:pPr>
      <w:r>
        <w:rPr>
          <w:sz w:val="24"/>
        </w:rPr>
        <w:t>Firma ________________________________</w:t>
      </w:r>
    </w:p>
    <w:p w:rsidR="006463F2" w:rsidRDefault="006463F2">
      <w:pPr>
        <w:spacing w:line="300" w:lineRule="auto"/>
        <w:jc w:val="both"/>
      </w:pPr>
    </w:p>
    <w:sectPr w:rsidR="006463F2" w:rsidSect="005263E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71B3"/>
    <w:multiLevelType w:val="hybridMultilevel"/>
    <w:tmpl w:val="5DB08E1E"/>
    <w:name w:val="disc"/>
    <w:lvl w:ilvl="0" w:tplc="B77A723A">
      <w:start w:val="1"/>
      <w:numFmt w:val="bullet"/>
      <w:lvlText w:val="•"/>
      <w:lvlJc w:val="left"/>
      <w:pPr>
        <w:ind w:left="720" w:hanging="360"/>
      </w:pPr>
    </w:lvl>
    <w:lvl w:ilvl="1" w:tplc="B6D6C684">
      <w:start w:val="1"/>
      <w:numFmt w:val="bullet"/>
      <w:lvlText w:val="•"/>
      <w:lvlJc w:val="left"/>
      <w:pPr>
        <w:ind w:left="1440" w:hanging="360"/>
      </w:pPr>
    </w:lvl>
    <w:lvl w:ilvl="2" w:tplc="6D6663E2">
      <w:start w:val="1"/>
      <w:numFmt w:val="bullet"/>
      <w:lvlText w:val="•"/>
      <w:lvlJc w:val="left"/>
      <w:pPr>
        <w:ind w:left="2160" w:hanging="360"/>
      </w:pPr>
    </w:lvl>
    <w:lvl w:ilvl="3" w:tplc="415A8EDC">
      <w:start w:val="1"/>
      <w:numFmt w:val="bullet"/>
      <w:lvlText w:val="•"/>
      <w:lvlJc w:val="left"/>
      <w:pPr>
        <w:ind w:left="2880" w:hanging="360"/>
      </w:pPr>
    </w:lvl>
    <w:lvl w:ilvl="4" w:tplc="32EC14D2">
      <w:start w:val="1"/>
      <w:numFmt w:val="bullet"/>
      <w:lvlText w:val="•"/>
      <w:lvlJc w:val="left"/>
      <w:pPr>
        <w:ind w:left="3600" w:hanging="360"/>
      </w:pPr>
    </w:lvl>
    <w:lvl w:ilvl="5" w:tplc="41386610">
      <w:start w:val="1"/>
      <w:numFmt w:val="bullet"/>
      <w:lvlText w:val="•"/>
      <w:lvlJc w:val="left"/>
      <w:pPr>
        <w:ind w:left="4320" w:hanging="360"/>
      </w:pPr>
    </w:lvl>
    <w:lvl w:ilvl="6" w:tplc="EEACFCD2">
      <w:start w:val="1"/>
      <w:numFmt w:val="bullet"/>
      <w:lvlText w:val="•"/>
      <w:lvlJc w:val="left"/>
      <w:pPr>
        <w:ind w:left="5040" w:hanging="360"/>
      </w:pPr>
    </w:lvl>
    <w:lvl w:ilvl="7" w:tplc="A54839F0">
      <w:start w:val="1"/>
      <w:numFmt w:val="bullet"/>
      <w:lvlText w:val="•"/>
      <w:lvlJc w:val="left"/>
      <w:pPr>
        <w:ind w:left="5760" w:hanging="360"/>
      </w:pPr>
    </w:lvl>
    <w:lvl w:ilvl="8" w:tplc="281E6B9C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F2"/>
    <w:rsid w:val="00056EF9"/>
    <w:rsid w:val="005263ED"/>
    <w:rsid w:val="006463F2"/>
    <w:rsid w:val="0089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47C97-AAA9-4294-83A7-A3695A11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4652"/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pPr>
      <w:spacing w:after="0" w:line="240" w:lineRule="auto"/>
      <w:ind w:left="720"/>
      <w:contextualSpacing/>
    </w:pPr>
  </w:style>
  <w:style w:type="table" w:styleId="Grigliatabella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 </cp:lastModifiedBy>
  <cp:revision>4</cp:revision>
  <dcterms:created xsi:type="dcterms:W3CDTF">2025-07-07T15:34:00Z</dcterms:created>
  <dcterms:modified xsi:type="dcterms:W3CDTF">2025-07-08T06:56:00Z</dcterms:modified>
</cp:coreProperties>
</file>