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C7FE" w14:textId="32FA4565" w:rsidR="005F05CF" w:rsidRDefault="005F05CF" w:rsidP="005F05CF">
      <w:pPr>
        <w:spacing w:after="0"/>
        <w:rPr>
          <w:rFonts w:ascii="Arial" w:hAnsi="Arial" w:cs="Arial"/>
          <w:sz w:val="20"/>
          <w:szCs w:val="20"/>
        </w:rPr>
      </w:pPr>
    </w:p>
    <w:p w14:paraId="4644F7E0" w14:textId="5EE63174" w:rsidR="006F4FA8" w:rsidRDefault="006F4FA8" w:rsidP="005F05CF">
      <w:pPr>
        <w:spacing w:after="0"/>
        <w:rPr>
          <w:rFonts w:ascii="Arial" w:hAnsi="Arial" w:cs="Arial"/>
          <w:sz w:val="20"/>
          <w:szCs w:val="20"/>
        </w:rPr>
      </w:pPr>
    </w:p>
    <w:p w14:paraId="3512BA54" w14:textId="7FABF34B" w:rsidR="006F4FA8" w:rsidRPr="00EB18CA" w:rsidRDefault="006F4FA8" w:rsidP="006F4FA8">
      <w:pPr>
        <w:spacing w:after="0"/>
        <w:jc w:val="right"/>
        <w:rPr>
          <w:b/>
          <w:sz w:val="24"/>
          <w:szCs w:val="24"/>
        </w:rPr>
      </w:pPr>
      <w:r w:rsidRPr="00EB18CA">
        <w:rPr>
          <w:b/>
          <w:sz w:val="24"/>
          <w:szCs w:val="24"/>
        </w:rPr>
        <w:t>A</w:t>
      </w:r>
      <w:r w:rsidR="00EB18CA" w:rsidRPr="00EB18CA">
        <w:rPr>
          <w:b/>
          <w:sz w:val="24"/>
          <w:szCs w:val="24"/>
        </w:rPr>
        <w:t>L SITO WEB</w:t>
      </w:r>
      <w:r w:rsidRPr="00EB18CA">
        <w:rPr>
          <w:b/>
          <w:sz w:val="24"/>
          <w:szCs w:val="24"/>
        </w:rPr>
        <w:t xml:space="preserve"> </w:t>
      </w:r>
    </w:p>
    <w:p w14:paraId="40040A41" w14:textId="4B823C5F" w:rsidR="006F4FA8" w:rsidRDefault="00EB18CA" w:rsidP="006F4FA8">
      <w:pPr>
        <w:spacing w:after="0"/>
        <w:jc w:val="right"/>
        <w:rPr>
          <w:b/>
          <w:sz w:val="24"/>
          <w:szCs w:val="24"/>
        </w:rPr>
      </w:pPr>
      <w:r w:rsidRPr="00EB18CA">
        <w:rPr>
          <w:b/>
          <w:sz w:val="24"/>
          <w:szCs w:val="24"/>
        </w:rPr>
        <w:t>AGLI ATTI</w:t>
      </w:r>
    </w:p>
    <w:p w14:paraId="5E52E652" w14:textId="77777777" w:rsidR="00670B78" w:rsidRPr="00EB18CA" w:rsidRDefault="00670B78" w:rsidP="006F4FA8">
      <w:pPr>
        <w:spacing w:after="0"/>
        <w:jc w:val="right"/>
        <w:rPr>
          <w:rFonts w:ascii="Arial" w:hAnsi="Arial" w:cs="Arial"/>
          <w:b/>
          <w:sz w:val="24"/>
          <w:szCs w:val="24"/>
        </w:rPr>
      </w:pPr>
    </w:p>
    <w:p w14:paraId="0092F118" w14:textId="77777777" w:rsidR="006F4FA8" w:rsidRPr="004F68EE" w:rsidRDefault="006F4FA8" w:rsidP="006F4FA8">
      <w:pPr>
        <w:spacing w:after="0"/>
        <w:jc w:val="right"/>
        <w:rPr>
          <w:rFonts w:ascii="Arial" w:hAnsi="Arial" w:cs="Arial"/>
          <w:sz w:val="20"/>
          <w:szCs w:val="20"/>
        </w:rPr>
      </w:pPr>
    </w:p>
    <w:tbl>
      <w:tblPr>
        <w:tblStyle w:val="Grigliatabella"/>
        <w:tblW w:w="9639" w:type="dxa"/>
        <w:tblInd w:w="137" w:type="dxa"/>
        <w:tblLook w:val="04A0" w:firstRow="1" w:lastRow="0" w:firstColumn="1" w:lastColumn="0" w:noHBand="0" w:noVBand="1"/>
      </w:tblPr>
      <w:tblGrid>
        <w:gridCol w:w="4677"/>
        <w:gridCol w:w="4962"/>
      </w:tblGrid>
      <w:tr w:rsidR="00670B78" w14:paraId="1364096C" w14:textId="77777777" w:rsidTr="004127BC">
        <w:tc>
          <w:tcPr>
            <w:tcW w:w="4677" w:type="dxa"/>
            <w:shd w:val="clear" w:color="auto" w:fill="A8D08D" w:themeFill="accent6" w:themeFillTint="99"/>
          </w:tcPr>
          <w:p w14:paraId="25BFBD45" w14:textId="63B181F0" w:rsidR="00670B78" w:rsidRDefault="00670B78" w:rsidP="004127BC">
            <w:pPr>
              <w:pStyle w:val="Default"/>
              <w:jc w:val="both"/>
              <w:rPr>
                <w:rFonts w:ascii="Times New Roman" w:hAnsi="Times New Roman" w:cs="Times New Roman"/>
                <w:sz w:val="22"/>
                <w:szCs w:val="22"/>
              </w:rPr>
            </w:pPr>
            <w:r>
              <w:rPr>
                <w:rFonts w:ascii="Times New Roman" w:hAnsi="Times New Roman" w:cs="Times New Roman"/>
                <w:sz w:val="22"/>
                <w:szCs w:val="22"/>
              </w:rPr>
              <w:t>Codice identificativo Progetto</w:t>
            </w:r>
          </w:p>
        </w:tc>
        <w:tc>
          <w:tcPr>
            <w:tcW w:w="4962" w:type="dxa"/>
            <w:shd w:val="clear" w:color="auto" w:fill="A8D08D" w:themeFill="accent6" w:themeFillTint="99"/>
          </w:tcPr>
          <w:p w14:paraId="47CCB5B7" w14:textId="77777777" w:rsidR="00670B78" w:rsidRDefault="00670B78" w:rsidP="007A2101">
            <w:pPr>
              <w:pStyle w:val="Default"/>
              <w:jc w:val="both"/>
              <w:rPr>
                <w:rFonts w:ascii="Times New Roman" w:hAnsi="Times New Roman" w:cs="Times New Roman"/>
                <w:sz w:val="22"/>
                <w:szCs w:val="22"/>
              </w:rPr>
            </w:pPr>
            <w:r>
              <w:rPr>
                <w:rFonts w:ascii="Times New Roman" w:hAnsi="Times New Roman" w:cs="Times New Roman"/>
                <w:sz w:val="22"/>
                <w:szCs w:val="22"/>
              </w:rPr>
              <w:t>Titolo</w:t>
            </w:r>
          </w:p>
        </w:tc>
      </w:tr>
      <w:tr w:rsidR="00670B78" w14:paraId="19C835F5" w14:textId="77777777" w:rsidTr="004127BC">
        <w:tc>
          <w:tcPr>
            <w:tcW w:w="4677" w:type="dxa"/>
          </w:tcPr>
          <w:p w14:paraId="7FCA22D6" w14:textId="1BD656BB" w:rsidR="00670B78" w:rsidRPr="004127BC" w:rsidRDefault="00670B78" w:rsidP="004127BC">
            <w:pPr>
              <w:pStyle w:val="Default"/>
              <w:jc w:val="both"/>
              <w:rPr>
                <w:rFonts w:ascii="Times New Roman" w:hAnsi="Times New Roman" w:cs="Times New Roman"/>
                <w:b/>
                <w:sz w:val="22"/>
                <w:szCs w:val="22"/>
              </w:rPr>
            </w:pPr>
            <w:r w:rsidRPr="004127BC">
              <w:rPr>
                <w:rFonts w:ascii="Times New Roman" w:hAnsi="Times New Roman" w:cs="Times New Roman"/>
                <w:b/>
                <w:sz w:val="22"/>
                <w:szCs w:val="22"/>
              </w:rPr>
              <w:t>10.2.2A-FSEPON-CA-2024-20</w:t>
            </w:r>
          </w:p>
        </w:tc>
        <w:tc>
          <w:tcPr>
            <w:tcW w:w="4962" w:type="dxa"/>
          </w:tcPr>
          <w:p w14:paraId="08A76B33" w14:textId="43D99503" w:rsidR="00670B78" w:rsidRDefault="00670B78" w:rsidP="007A2101">
            <w:pPr>
              <w:pStyle w:val="Default"/>
              <w:jc w:val="both"/>
              <w:rPr>
                <w:rFonts w:ascii="Times New Roman" w:hAnsi="Times New Roman" w:cs="Times New Roman"/>
                <w:sz w:val="22"/>
                <w:szCs w:val="22"/>
              </w:rPr>
            </w:pPr>
            <w:r w:rsidRPr="00036D2A">
              <w:rPr>
                <w:rFonts w:ascii="Times New Roman" w:hAnsi="Times New Roman" w:cs="Times New Roman"/>
                <w:b/>
                <w:sz w:val="22"/>
                <w:szCs w:val="22"/>
              </w:rPr>
              <w:t>REPETITA IUVANT</w:t>
            </w:r>
          </w:p>
        </w:tc>
      </w:tr>
      <w:tr w:rsidR="00670B78" w14:paraId="31A69791" w14:textId="77777777" w:rsidTr="004127BC">
        <w:tc>
          <w:tcPr>
            <w:tcW w:w="9639" w:type="dxa"/>
            <w:gridSpan w:val="2"/>
            <w:shd w:val="clear" w:color="auto" w:fill="FFC000"/>
          </w:tcPr>
          <w:p w14:paraId="0A9D7F2B" w14:textId="77777777" w:rsidR="00A0193E" w:rsidRDefault="00A0193E" w:rsidP="00670B78">
            <w:pPr>
              <w:pStyle w:val="Default"/>
              <w:jc w:val="center"/>
              <w:rPr>
                <w:rFonts w:ascii="Times New Roman" w:hAnsi="Times New Roman" w:cs="Times New Roman"/>
                <w:b/>
                <w:sz w:val="22"/>
                <w:szCs w:val="22"/>
              </w:rPr>
            </w:pPr>
          </w:p>
          <w:p w14:paraId="2110A064" w14:textId="690547B9" w:rsidR="00670B78" w:rsidRPr="004127BC" w:rsidRDefault="00670B78" w:rsidP="00670B78">
            <w:pPr>
              <w:pStyle w:val="Default"/>
              <w:jc w:val="center"/>
              <w:rPr>
                <w:rFonts w:ascii="Times New Roman" w:hAnsi="Times New Roman" w:cs="Times New Roman"/>
                <w:b/>
                <w:sz w:val="22"/>
                <w:szCs w:val="22"/>
              </w:rPr>
            </w:pPr>
            <w:bookmarkStart w:id="0" w:name="_GoBack"/>
            <w:bookmarkEnd w:id="0"/>
            <w:r w:rsidRPr="004127BC">
              <w:rPr>
                <w:rFonts w:ascii="Times New Roman" w:hAnsi="Times New Roman" w:cs="Times New Roman"/>
                <w:b/>
                <w:sz w:val="22"/>
                <w:szCs w:val="22"/>
              </w:rPr>
              <w:t>C.U.P. E11I23000420001</w:t>
            </w:r>
          </w:p>
          <w:p w14:paraId="591FBD1B" w14:textId="4B69488A" w:rsidR="00670B78" w:rsidRPr="00036D2A" w:rsidRDefault="00670B78" w:rsidP="00670B78">
            <w:pPr>
              <w:pStyle w:val="Default"/>
              <w:jc w:val="center"/>
              <w:rPr>
                <w:rFonts w:ascii="Times New Roman" w:hAnsi="Times New Roman" w:cs="Times New Roman"/>
                <w:b/>
                <w:sz w:val="22"/>
                <w:szCs w:val="22"/>
              </w:rPr>
            </w:pPr>
          </w:p>
        </w:tc>
      </w:tr>
    </w:tbl>
    <w:p w14:paraId="1E618FF3" w14:textId="77777777" w:rsidR="005F05CF" w:rsidRDefault="005F05CF" w:rsidP="005F05CF">
      <w:pPr>
        <w:pStyle w:val="Default"/>
        <w:jc w:val="center"/>
        <w:rPr>
          <w:b/>
          <w:bCs/>
          <w:color w:val="0070C0"/>
          <w:sz w:val="23"/>
          <w:szCs w:val="23"/>
        </w:rPr>
      </w:pPr>
    </w:p>
    <w:p w14:paraId="1FDC20A4" w14:textId="77777777" w:rsidR="005F05CF" w:rsidRPr="0031692E" w:rsidRDefault="005F05CF" w:rsidP="005F05CF">
      <w:pPr>
        <w:pStyle w:val="Default"/>
        <w:jc w:val="center"/>
        <w:rPr>
          <w:b/>
          <w:bCs/>
          <w:color w:val="0070C0"/>
          <w:sz w:val="22"/>
          <w:szCs w:val="22"/>
        </w:rPr>
      </w:pPr>
    </w:p>
    <w:p w14:paraId="6CEF393D" w14:textId="1AF78D1C" w:rsidR="006F4FA8" w:rsidRPr="0031692E"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sz w:val="22"/>
          <w:szCs w:val="22"/>
        </w:rPr>
        <w:t>Oggetto</w:t>
      </w:r>
      <w:r w:rsidRPr="00EB18CA">
        <w:rPr>
          <w:rFonts w:ascii="Times New Roman" w:hAnsi="Times New Roman" w:cs="Times New Roman"/>
          <w:b/>
          <w:sz w:val="22"/>
          <w:szCs w:val="22"/>
        </w:rPr>
        <w:t xml:space="preserve">: DETERMINA ACQUISTO </w:t>
      </w:r>
      <w:r w:rsidR="00C40090">
        <w:rPr>
          <w:rFonts w:ascii="Times New Roman" w:hAnsi="Times New Roman" w:cs="Times New Roman"/>
          <w:b/>
          <w:sz w:val="22"/>
          <w:szCs w:val="22"/>
        </w:rPr>
        <w:t xml:space="preserve">STRUMENTI MUSICALI </w:t>
      </w:r>
      <w:r w:rsidR="00A0193E">
        <w:rPr>
          <w:rFonts w:ascii="Times New Roman" w:hAnsi="Times New Roman" w:cs="Times New Roman"/>
          <w:b/>
          <w:sz w:val="22"/>
          <w:szCs w:val="22"/>
        </w:rPr>
        <w:t>–</w:t>
      </w:r>
      <w:r w:rsidR="00C40090">
        <w:rPr>
          <w:rFonts w:ascii="Times New Roman" w:hAnsi="Times New Roman" w:cs="Times New Roman"/>
          <w:b/>
          <w:sz w:val="22"/>
          <w:szCs w:val="22"/>
        </w:rPr>
        <w:t xml:space="preserve"> RADIOMICROFON</w:t>
      </w:r>
      <w:r w:rsidR="00A0193E">
        <w:rPr>
          <w:rFonts w:ascii="Times New Roman" w:hAnsi="Times New Roman" w:cs="Times New Roman"/>
          <w:b/>
          <w:sz w:val="22"/>
          <w:szCs w:val="22"/>
        </w:rPr>
        <w:t xml:space="preserve">I AD </w:t>
      </w:r>
      <w:proofErr w:type="gramStart"/>
      <w:r w:rsidR="00A0193E">
        <w:rPr>
          <w:rFonts w:ascii="Times New Roman" w:hAnsi="Times New Roman" w:cs="Times New Roman"/>
          <w:b/>
          <w:sz w:val="22"/>
          <w:szCs w:val="22"/>
        </w:rPr>
        <w:t>ARCHETTO</w:t>
      </w:r>
      <w:r w:rsidRPr="00EB18CA">
        <w:rPr>
          <w:rFonts w:ascii="Times New Roman" w:hAnsi="Times New Roman" w:cs="Times New Roman"/>
          <w:b/>
          <w:sz w:val="22"/>
          <w:szCs w:val="22"/>
        </w:rPr>
        <w:t xml:space="preserve"> </w:t>
      </w:r>
      <w:r w:rsidR="00C40090">
        <w:rPr>
          <w:rFonts w:ascii="Times New Roman" w:hAnsi="Times New Roman" w:cs="Times New Roman"/>
          <w:b/>
          <w:sz w:val="22"/>
          <w:szCs w:val="22"/>
        </w:rPr>
        <w:t xml:space="preserve"> </w:t>
      </w:r>
      <w:r w:rsidRPr="0031692E">
        <w:rPr>
          <w:rFonts w:ascii="Times New Roman" w:hAnsi="Times New Roman" w:cs="Times New Roman"/>
          <w:sz w:val="22"/>
          <w:szCs w:val="22"/>
        </w:rPr>
        <w:t>Fondi</w:t>
      </w:r>
      <w:proofErr w:type="gramEnd"/>
      <w:r w:rsidRPr="0031692E">
        <w:rPr>
          <w:rFonts w:ascii="Times New Roman" w:hAnsi="Times New Roman" w:cs="Times New Roman"/>
          <w:sz w:val="22"/>
          <w:szCs w:val="22"/>
        </w:rPr>
        <w:t xml:space="preserve"> Strutturali Europei - Programma Operativo Nazionale “Per la scuola, competenze e ambienti per l’apprendimento” 2014-2020. Asse I – Istruzione – Fondo Sociale Europeo (FSE) - Asse I – Istruzione – Obiettivi Specifici 10.2 – Azione 10.2.2 - Nota di Adesione </w:t>
      </w:r>
      <w:proofErr w:type="spellStart"/>
      <w:r w:rsidRPr="0031692E">
        <w:rPr>
          <w:rFonts w:ascii="Times New Roman" w:hAnsi="Times New Roman" w:cs="Times New Roman"/>
          <w:sz w:val="22"/>
          <w:szCs w:val="22"/>
        </w:rPr>
        <w:t>prot</w:t>
      </w:r>
      <w:proofErr w:type="spellEnd"/>
      <w:r w:rsidRPr="0031692E">
        <w:rPr>
          <w:rFonts w:ascii="Times New Roman" w:hAnsi="Times New Roman" w:cs="Times New Roman"/>
          <w:sz w:val="22"/>
          <w:szCs w:val="22"/>
        </w:rPr>
        <w:t xml:space="preserve">. n. 134894 del 21 novembre 2023 - Decreto del Ministro dell’istruzione e del merito 30 agosto 2023, n. 176 – c.d. “Agenda SUD” - AFFIDAMENTO DIRETTO SOTTO I 10.000 € </w:t>
      </w:r>
      <w:r w:rsidR="00C40090">
        <w:rPr>
          <w:rFonts w:ascii="Times New Roman" w:hAnsi="Times New Roman" w:cs="Times New Roman"/>
          <w:sz w:val="22"/>
          <w:szCs w:val="22"/>
        </w:rPr>
        <w:t xml:space="preserve">    </w:t>
      </w:r>
      <w:r w:rsidR="00C40090">
        <w:rPr>
          <w:rFonts w:ascii="Times New Roman" w:hAnsi="Times New Roman" w:cs="Times New Roman"/>
          <w:b/>
          <w:sz w:val="22"/>
          <w:szCs w:val="22"/>
        </w:rPr>
        <w:t xml:space="preserve">TRAMITE ODA (ORDINE DIRETTO D’ACQUISTO) SU </w:t>
      </w:r>
      <w:proofErr w:type="spellStart"/>
      <w:r w:rsidR="00C40090">
        <w:rPr>
          <w:rFonts w:ascii="Times New Roman" w:hAnsi="Times New Roman" w:cs="Times New Roman"/>
          <w:b/>
          <w:sz w:val="22"/>
          <w:szCs w:val="22"/>
        </w:rPr>
        <w:t>MePa</w:t>
      </w:r>
      <w:proofErr w:type="spellEnd"/>
      <w:r w:rsidR="00C40090">
        <w:rPr>
          <w:rFonts w:ascii="Times New Roman" w:hAnsi="Times New Roman" w:cs="Times New Roman"/>
          <w:b/>
          <w:sz w:val="22"/>
          <w:szCs w:val="22"/>
        </w:rPr>
        <w:t xml:space="preserve"> </w:t>
      </w:r>
      <w:r w:rsidR="00C40090" w:rsidRPr="0031692E">
        <w:rPr>
          <w:rFonts w:ascii="Times New Roman" w:hAnsi="Times New Roman" w:cs="Times New Roman"/>
          <w:sz w:val="22"/>
          <w:szCs w:val="22"/>
        </w:rPr>
        <w:t>-</w:t>
      </w:r>
      <w:r w:rsidR="00C40090">
        <w:rPr>
          <w:rFonts w:ascii="Times New Roman" w:hAnsi="Times New Roman" w:cs="Times New Roman"/>
          <w:sz w:val="22"/>
          <w:szCs w:val="22"/>
        </w:rPr>
        <w:t xml:space="preserve">    </w:t>
      </w:r>
      <w:r w:rsidRPr="0031692E">
        <w:rPr>
          <w:rFonts w:ascii="Times New Roman" w:hAnsi="Times New Roman" w:cs="Times New Roman"/>
          <w:sz w:val="22"/>
          <w:szCs w:val="22"/>
        </w:rPr>
        <w:t xml:space="preserve"> D.I. 129/</w:t>
      </w:r>
      <w:proofErr w:type="gramStart"/>
      <w:r w:rsidRPr="0031692E">
        <w:rPr>
          <w:rFonts w:ascii="Times New Roman" w:hAnsi="Times New Roman" w:cs="Times New Roman"/>
          <w:sz w:val="22"/>
          <w:szCs w:val="22"/>
        </w:rPr>
        <w:t>2018</w:t>
      </w:r>
      <w:r w:rsidR="00036D2A">
        <w:rPr>
          <w:rFonts w:ascii="Times New Roman" w:hAnsi="Times New Roman" w:cs="Times New Roman"/>
          <w:sz w:val="22"/>
          <w:szCs w:val="22"/>
        </w:rPr>
        <w:t xml:space="preserve"> .</w:t>
      </w:r>
      <w:proofErr w:type="gramEnd"/>
      <w:r w:rsidR="00036D2A">
        <w:rPr>
          <w:rFonts w:ascii="Times New Roman" w:hAnsi="Times New Roman" w:cs="Times New Roman"/>
          <w:sz w:val="22"/>
          <w:szCs w:val="22"/>
        </w:rPr>
        <w:t>- Titolo Progetto :</w:t>
      </w:r>
      <w:r w:rsidR="00036D2A" w:rsidRPr="00036D2A">
        <w:rPr>
          <w:rFonts w:ascii="Times New Roman" w:hAnsi="Times New Roman" w:cs="Times New Roman"/>
          <w:b/>
          <w:sz w:val="22"/>
          <w:szCs w:val="22"/>
        </w:rPr>
        <w:t>REPETITA IUVANT</w:t>
      </w:r>
    </w:p>
    <w:p w14:paraId="03E4B439" w14:textId="1F66FDAF" w:rsidR="006F4FA8"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sz w:val="22"/>
          <w:szCs w:val="22"/>
        </w:rPr>
        <w:t xml:space="preserve">Identificativo progetto 10.2.2A-FSEPON-CA-2024-20 </w:t>
      </w:r>
    </w:p>
    <w:p w14:paraId="48B8C5D2" w14:textId="77777777" w:rsidR="006F4FA8" w:rsidRPr="0031692E" w:rsidRDefault="006F4FA8" w:rsidP="006F4FA8">
      <w:pPr>
        <w:pStyle w:val="Default"/>
        <w:jc w:val="both"/>
        <w:rPr>
          <w:rFonts w:ascii="Times New Roman" w:hAnsi="Times New Roman" w:cs="Times New Roman"/>
          <w:sz w:val="22"/>
          <w:szCs w:val="22"/>
        </w:rPr>
      </w:pPr>
    </w:p>
    <w:p w14:paraId="45E6A169" w14:textId="5385A286" w:rsidR="006F4FA8" w:rsidRPr="0031692E"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sz w:val="22"/>
          <w:szCs w:val="22"/>
        </w:rPr>
        <w:t>C.U.P. E11I23000420001</w:t>
      </w:r>
    </w:p>
    <w:p w14:paraId="78D5C25A" w14:textId="5B77C605" w:rsidR="005F05CF" w:rsidRPr="0031692E"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sz w:val="22"/>
          <w:szCs w:val="22"/>
        </w:rPr>
        <w:t xml:space="preserve">CIG </w:t>
      </w:r>
      <w:r w:rsidRPr="007504DE">
        <w:rPr>
          <w:rFonts w:ascii="Times New Roman" w:hAnsi="Times New Roman" w:cs="Times New Roman"/>
          <w:b/>
          <w:sz w:val="22"/>
          <w:szCs w:val="22"/>
        </w:rPr>
        <w:t>–</w:t>
      </w:r>
      <w:r w:rsidR="007504DE" w:rsidRPr="007504DE">
        <w:rPr>
          <w:rFonts w:ascii="Times New Roman" w:hAnsi="Times New Roman" w:cs="Times New Roman"/>
          <w:b/>
          <w:sz w:val="22"/>
          <w:szCs w:val="22"/>
        </w:rPr>
        <w:t xml:space="preserve"> B1F</w:t>
      </w:r>
      <w:r w:rsidR="00C40090">
        <w:rPr>
          <w:rFonts w:ascii="Times New Roman" w:hAnsi="Times New Roman" w:cs="Times New Roman"/>
          <w:b/>
          <w:sz w:val="22"/>
          <w:szCs w:val="22"/>
        </w:rPr>
        <w:t>8ECC72B</w:t>
      </w:r>
      <w:r w:rsidRPr="0031692E">
        <w:rPr>
          <w:rFonts w:ascii="Times New Roman" w:hAnsi="Times New Roman" w:cs="Times New Roman"/>
          <w:sz w:val="22"/>
          <w:szCs w:val="22"/>
        </w:rPr>
        <w:t xml:space="preserve"> </w:t>
      </w:r>
    </w:p>
    <w:p w14:paraId="7C776BD3" w14:textId="0C7083ED" w:rsidR="006F4FA8" w:rsidRDefault="006F4FA8" w:rsidP="006F4FA8">
      <w:pPr>
        <w:pStyle w:val="Default"/>
        <w:jc w:val="both"/>
        <w:rPr>
          <w:rFonts w:ascii="Times New Roman" w:hAnsi="Times New Roman" w:cs="Times New Roman"/>
          <w:sz w:val="20"/>
          <w:szCs w:val="20"/>
        </w:rPr>
      </w:pPr>
    </w:p>
    <w:p w14:paraId="5381E1C1" w14:textId="0DB56DC7" w:rsidR="006F4FA8" w:rsidRDefault="006F4FA8" w:rsidP="006F4FA8">
      <w:pPr>
        <w:pStyle w:val="Default"/>
        <w:jc w:val="center"/>
        <w:rPr>
          <w:b/>
        </w:rPr>
      </w:pPr>
      <w:r w:rsidRPr="009100CA">
        <w:rPr>
          <w:b/>
        </w:rPr>
        <w:t>Il Dirigente Scolastico</w:t>
      </w:r>
    </w:p>
    <w:p w14:paraId="044111E3" w14:textId="77777777" w:rsidR="00AC4115" w:rsidRPr="009100CA" w:rsidRDefault="00AC4115" w:rsidP="006F4FA8">
      <w:pPr>
        <w:pStyle w:val="Default"/>
        <w:jc w:val="center"/>
        <w:rPr>
          <w:b/>
        </w:rPr>
      </w:pPr>
    </w:p>
    <w:p w14:paraId="4F57D37B" w14:textId="48E2014D" w:rsidR="00AC4115" w:rsidRDefault="00C40090" w:rsidP="008A71D9">
      <w:pPr>
        <w:pStyle w:val="Default"/>
        <w:jc w:val="both"/>
        <w:rPr>
          <w:rFonts w:ascii="Times New Roman" w:hAnsi="Times New Roman" w:cs="Times New Roman"/>
          <w:b/>
          <w:sz w:val="22"/>
          <w:szCs w:val="22"/>
        </w:rPr>
      </w:pPr>
      <w:r w:rsidRPr="008A71D9">
        <w:rPr>
          <w:rFonts w:ascii="Times New Roman" w:hAnsi="Times New Roman" w:cs="Times New Roman"/>
          <w:b/>
          <w:sz w:val="22"/>
          <w:szCs w:val="22"/>
        </w:rPr>
        <w:t xml:space="preserve">PREMESSO </w:t>
      </w:r>
      <w:r w:rsidRPr="008A71D9">
        <w:rPr>
          <w:rFonts w:ascii="Times New Roman" w:hAnsi="Times New Roman" w:cs="Times New Roman"/>
          <w:sz w:val="22"/>
          <w:szCs w:val="22"/>
        </w:rPr>
        <w:t>che si rende necessario provvedere all’acquisto di strumenti musicali, materiali e accessori</w:t>
      </w:r>
    </w:p>
    <w:p w14:paraId="2158B3DA" w14:textId="77777777" w:rsidR="008A71D9" w:rsidRPr="008A71D9" w:rsidRDefault="008A71D9" w:rsidP="008A71D9">
      <w:pPr>
        <w:pStyle w:val="Default"/>
        <w:jc w:val="both"/>
        <w:rPr>
          <w:rFonts w:ascii="Times New Roman" w:hAnsi="Times New Roman" w:cs="Times New Roman"/>
          <w:b/>
          <w:sz w:val="22"/>
          <w:szCs w:val="22"/>
        </w:rPr>
      </w:pPr>
    </w:p>
    <w:p w14:paraId="7759015A" w14:textId="77777777" w:rsidR="00AC4115" w:rsidRPr="00AC4115" w:rsidRDefault="00AC4115" w:rsidP="00AC4115">
      <w:pPr>
        <w:pStyle w:val="Default"/>
        <w:jc w:val="both"/>
        <w:rPr>
          <w:rFonts w:ascii="Times New Roman" w:hAnsi="Times New Roman" w:cs="Times New Roman"/>
          <w:sz w:val="22"/>
          <w:szCs w:val="22"/>
        </w:rPr>
      </w:pPr>
      <w:r w:rsidRPr="00AC4115">
        <w:rPr>
          <w:rFonts w:ascii="Times New Roman" w:hAnsi="Times New Roman" w:cs="Times New Roman"/>
          <w:b/>
          <w:sz w:val="22"/>
          <w:szCs w:val="22"/>
        </w:rPr>
        <w:t>VISTO</w:t>
      </w:r>
      <w:r w:rsidRPr="00AC4115">
        <w:rPr>
          <w:rFonts w:ascii="Times New Roman" w:hAnsi="Times New Roman" w:cs="Times New Roman"/>
          <w:b/>
          <w:sz w:val="22"/>
          <w:szCs w:val="22"/>
        </w:rPr>
        <w:tab/>
      </w:r>
      <w:r w:rsidRPr="00AC4115">
        <w:rPr>
          <w:rFonts w:ascii="Times New Roman" w:hAnsi="Times New Roman" w:cs="Times New Roman"/>
          <w:sz w:val="22"/>
          <w:szCs w:val="22"/>
        </w:rPr>
        <w:t>il R.D. 18 novembre 1923, n. 2440, recante «Nuove disposizioni sull’amministrazione del Patrimonio e la Contabilità Generale dello Stato»;</w:t>
      </w:r>
    </w:p>
    <w:p w14:paraId="37DA7052" w14:textId="5213D161" w:rsidR="006F4FA8" w:rsidRPr="009100CA" w:rsidRDefault="006F4FA8" w:rsidP="006F4FA8">
      <w:pPr>
        <w:pStyle w:val="Default"/>
        <w:jc w:val="center"/>
        <w:rPr>
          <w:b/>
        </w:rPr>
      </w:pPr>
    </w:p>
    <w:p w14:paraId="5D545D0A" w14:textId="7D5D4C06" w:rsidR="006F4FA8" w:rsidRPr="0031692E" w:rsidRDefault="006F4FA8" w:rsidP="006F4FA8">
      <w:pPr>
        <w:pStyle w:val="Default"/>
        <w:rPr>
          <w:rFonts w:ascii="Times New Roman" w:hAnsi="Times New Roman" w:cs="Times New Roman"/>
          <w:sz w:val="22"/>
          <w:szCs w:val="22"/>
        </w:rPr>
      </w:pPr>
      <w:r w:rsidRPr="0031692E">
        <w:rPr>
          <w:rFonts w:ascii="Times New Roman" w:hAnsi="Times New Roman" w:cs="Times New Roman"/>
          <w:b/>
          <w:sz w:val="22"/>
          <w:szCs w:val="22"/>
        </w:rPr>
        <w:t xml:space="preserve">VISTA </w:t>
      </w:r>
      <w:r w:rsidRPr="0031692E">
        <w:rPr>
          <w:rFonts w:ascii="Times New Roman" w:hAnsi="Times New Roman" w:cs="Times New Roman"/>
          <w:sz w:val="22"/>
          <w:szCs w:val="22"/>
        </w:rPr>
        <w:t>la L. 15 marzo 1997, n. 59 concernente «Delega al Governo per il conferimento di funzioni e compiti alle regioni ed enti locali, per la riforma della Pubblica Amministrazione e per la semplificazione amministrativa»;</w:t>
      </w:r>
    </w:p>
    <w:p w14:paraId="7F3A8839" w14:textId="77777777" w:rsidR="006F4FA8" w:rsidRPr="0031692E" w:rsidRDefault="006F4FA8" w:rsidP="006F4FA8">
      <w:pPr>
        <w:pStyle w:val="Default"/>
        <w:rPr>
          <w:rFonts w:ascii="Times New Roman" w:hAnsi="Times New Roman" w:cs="Times New Roman"/>
          <w:sz w:val="22"/>
          <w:szCs w:val="22"/>
        </w:rPr>
      </w:pPr>
    </w:p>
    <w:p w14:paraId="0159294E" w14:textId="1C74D8A9" w:rsidR="006F4FA8"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b/>
          <w:sz w:val="22"/>
          <w:szCs w:val="22"/>
        </w:rPr>
        <w:t>VISTO</w:t>
      </w:r>
      <w:r w:rsidRPr="0031692E">
        <w:rPr>
          <w:rFonts w:ascii="Times New Roman" w:hAnsi="Times New Roman" w:cs="Times New Roman"/>
          <w:sz w:val="22"/>
          <w:szCs w:val="22"/>
        </w:rPr>
        <w:t xml:space="preserve"> il D.P.R. 8 marzo 1999, n. 275, «Regolamento recante norme in materia di autonomia delle Istituzioni Scolastiche, ai sensi dell’art. 21 della L. 15/03/1997»;</w:t>
      </w:r>
    </w:p>
    <w:p w14:paraId="49A884B7" w14:textId="77777777" w:rsidR="0031692E" w:rsidRPr="0031692E" w:rsidRDefault="0031692E" w:rsidP="006F4FA8">
      <w:pPr>
        <w:pStyle w:val="Default"/>
        <w:jc w:val="both"/>
        <w:rPr>
          <w:rFonts w:ascii="Times New Roman" w:hAnsi="Times New Roman" w:cs="Times New Roman"/>
          <w:sz w:val="22"/>
          <w:szCs w:val="22"/>
        </w:rPr>
      </w:pPr>
    </w:p>
    <w:p w14:paraId="4E5F3991" w14:textId="60F83898" w:rsidR="006F4FA8"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b/>
          <w:sz w:val="22"/>
          <w:szCs w:val="22"/>
        </w:rPr>
        <w:t>VISTO</w:t>
      </w:r>
      <w:r w:rsidRPr="0031692E">
        <w:rPr>
          <w:rFonts w:ascii="Times New Roman" w:hAnsi="Times New Roman" w:cs="Times New Roman"/>
          <w:sz w:val="22"/>
          <w:szCs w:val="22"/>
        </w:rPr>
        <w:t xml:space="preserve"> il D.I. 28 agosto 2018, n. 129, recante «Istruzioni generali sulla gestione amministrativo - contabile delle istituzioni scolastiche, ai sensi dell’art. 1, c. 143, della L. 13 luglio 2015, n. 107»; </w:t>
      </w:r>
    </w:p>
    <w:p w14:paraId="2DA01070" w14:textId="77777777" w:rsidR="0031692E" w:rsidRPr="0031692E" w:rsidRDefault="0031692E" w:rsidP="006F4FA8">
      <w:pPr>
        <w:pStyle w:val="Default"/>
        <w:jc w:val="both"/>
        <w:rPr>
          <w:rFonts w:ascii="Times New Roman" w:hAnsi="Times New Roman" w:cs="Times New Roman"/>
          <w:sz w:val="22"/>
          <w:szCs w:val="22"/>
        </w:rPr>
      </w:pPr>
    </w:p>
    <w:p w14:paraId="44375C7C" w14:textId="7077F119" w:rsidR="00C3108A" w:rsidRDefault="006F4FA8" w:rsidP="006F4FA8">
      <w:pPr>
        <w:pStyle w:val="Default"/>
        <w:jc w:val="both"/>
        <w:rPr>
          <w:rFonts w:ascii="Times New Roman" w:hAnsi="Times New Roman" w:cs="Times New Roman"/>
          <w:b/>
          <w:sz w:val="22"/>
          <w:szCs w:val="22"/>
        </w:rPr>
      </w:pPr>
      <w:r w:rsidRPr="0031692E">
        <w:rPr>
          <w:rFonts w:ascii="Times New Roman" w:hAnsi="Times New Roman" w:cs="Times New Roman"/>
          <w:b/>
          <w:sz w:val="22"/>
          <w:szCs w:val="22"/>
        </w:rPr>
        <w:lastRenderedPageBreak/>
        <w:t xml:space="preserve">VISTO </w:t>
      </w:r>
      <w:r w:rsidRPr="0031692E">
        <w:rPr>
          <w:rFonts w:ascii="Times New Roman" w:hAnsi="Times New Roman" w:cs="Times New Roman"/>
          <w:sz w:val="22"/>
          <w:szCs w:val="22"/>
        </w:rPr>
        <w:t xml:space="preserve">Il </w:t>
      </w:r>
      <w:proofErr w:type="spellStart"/>
      <w:proofErr w:type="gramStart"/>
      <w:r w:rsidRPr="0031692E">
        <w:rPr>
          <w:rFonts w:ascii="Times New Roman" w:hAnsi="Times New Roman" w:cs="Times New Roman"/>
          <w:sz w:val="22"/>
          <w:szCs w:val="22"/>
        </w:rPr>
        <w:t>D.Lgs</w:t>
      </w:r>
      <w:proofErr w:type="gramEnd"/>
      <w:r w:rsidRPr="0031692E">
        <w:rPr>
          <w:rFonts w:ascii="Times New Roman" w:hAnsi="Times New Roman" w:cs="Times New Roman"/>
          <w:sz w:val="22"/>
          <w:szCs w:val="22"/>
        </w:rPr>
        <w:t>.</w:t>
      </w:r>
      <w:proofErr w:type="spellEnd"/>
      <w:r w:rsidRPr="0031692E">
        <w:rPr>
          <w:rFonts w:ascii="Times New Roman" w:hAnsi="Times New Roman" w:cs="Times New Roman"/>
          <w:sz w:val="22"/>
          <w:szCs w:val="22"/>
        </w:rPr>
        <w:t xml:space="preserve"> n. 165 del 30 marzo 2001, recante «Norme generali sull'ordinamento del lavoro alle dipendenze delle amministrazioni pubbliche» e successive modifiche e integrazioni; </w:t>
      </w:r>
    </w:p>
    <w:p w14:paraId="3000E2C7" w14:textId="77777777" w:rsidR="00C3108A" w:rsidRDefault="00C3108A" w:rsidP="006F4FA8">
      <w:pPr>
        <w:pStyle w:val="Default"/>
        <w:jc w:val="both"/>
        <w:rPr>
          <w:rFonts w:ascii="Times New Roman" w:hAnsi="Times New Roman" w:cs="Times New Roman"/>
          <w:b/>
          <w:sz w:val="22"/>
          <w:szCs w:val="22"/>
        </w:rPr>
      </w:pPr>
    </w:p>
    <w:p w14:paraId="269553A2" w14:textId="1AE3CB74" w:rsidR="006F4FA8"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b/>
          <w:sz w:val="22"/>
          <w:szCs w:val="22"/>
        </w:rPr>
        <w:t>TENUTO CONTO</w:t>
      </w:r>
      <w:r w:rsidRPr="0031692E">
        <w:rPr>
          <w:rFonts w:ascii="Times New Roman" w:hAnsi="Times New Roman" w:cs="Times New Roman"/>
          <w:sz w:val="22"/>
          <w:szCs w:val="22"/>
        </w:rPr>
        <w:t xml:space="preserve"> delle funzioni e dei poteri del Dirigente Scolastico in materia negoziale, come definiti dall'art. 25, c. 2, del </w:t>
      </w:r>
      <w:proofErr w:type="spellStart"/>
      <w:proofErr w:type="gramStart"/>
      <w:r w:rsidRPr="0031692E">
        <w:rPr>
          <w:rFonts w:ascii="Times New Roman" w:hAnsi="Times New Roman" w:cs="Times New Roman"/>
          <w:sz w:val="22"/>
          <w:szCs w:val="22"/>
        </w:rPr>
        <w:t>D.Lgs</w:t>
      </w:r>
      <w:proofErr w:type="gramEnd"/>
      <w:r w:rsidRPr="0031692E">
        <w:rPr>
          <w:rFonts w:ascii="Times New Roman" w:hAnsi="Times New Roman" w:cs="Times New Roman"/>
          <w:sz w:val="22"/>
          <w:szCs w:val="22"/>
        </w:rPr>
        <w:t>.</w:t>
      </w:r>
      <w:proofErr w:type="spellEnd"/>
      <w:r w:rsidRPr="0031692E">
        <w:rPr>
          <w:rFonts w:ascii="Times New Roman" w:hAnsi="Times New Roman" w:cs="Times New Roman"/>
          <w:sz w:val="22"/>
          <w:szCs w:val="22"/>
        </w:rPr>
        <w:t xml:space="preserve"> 30 marzo 2001, n. 165, dall’art. 1, c. 78, della L. n. 107 del 2015 e dagli artt. 3 e 44 del succitato D.I. 129/2018</w:t>
      </w:r>
    </w:p>
    <w:p w14:paraId="628D07F0" w14:textId="77777777" w:rsidR="0031692E" w:rsidRPr="0031692E" w:rsidRDefault="0031692E" w:rsidP="006F4FA8">
      <w:pPr>
        <w:pStyle w:val="Default"/>
        <w:jc w:val="both"/>
        <w:rPr>
          <w:rFonts w:ascii="Times New Roman" w:hAnsi="Times New Roman" w:cs="Times New Roman"/>
          <w:sz w:val="22"/>
          <w:szCs w:val="22"/>
        </w:rPr>
      </w:pPr>
    </w:p>
    <w:p w14:paraId="6FEC2E5A" w14:textId="57768097" w:rsidR="006F4FA8" w:rsidRDefault="006F4FA8" w:rsidP="006F4FA8">
      <w:pPr>
        <w:pStyle w:val="Default"/>
        <w:jc w:val="both"/>
        <w:rPr>
          <w:rFonts w:ascii="Times New Roman" w:hAnsi="Times New Roman" w:cs="Times New Roman"/>
          <w:sz w:val="22"/>
          <w:szCs w:val="22"/>
        </w:rPr>
      </w:pPr>
      <w:r w:rsidRPr="0031692E">
        <w:rPr>
          <w:rFonts w:ascii="Times New Roman" w:hAnsi="Times New Roman" w:cs="Times New Roman"/>
          <w:b/>
          <w:sz w:val="22"/>
          <w:szCs w:val="22"/>
        </w:rPr>
        <w:t>VISTA</w:t>
      </w:r>
      <w:r w:rsidRPr="0031692E">
        <w:rPr>
          <w:rFonts w:ascii="Times New Roman" w:hAnsi="Times New Roman" w:cs="Times New Roman"/>
          <w:sz w:val="22"/>
          <w:szCs w:val="22"/>
        </w:rPr>
        <w:t xml:space="preserve"> la L. 241 del 7 agosto 1990, recante «Nuove norme sul procedimento amministrativo»;</w:t>
      </w:r>
    </w:p>
    <w:p w14:paraId="78300B1A" w14:textId="77777777" w:rsidR="0031692E" w:rsidRPr="0031692E" w:rsidRDefault="0031692E" w:rsidP="006F4FA8">
      <w:pPr>
        <w:pStyle w:val="Default"/>
        <w:jc w:val="both"/>
        <w:rPr>
          <w:rFonts w:ascii="Times New Roman" w:hAnsi="Times New Roman" w:cs="Times New Roman"/>
          <w:sz w:val="22"/>
          <w:szCs w:val="22"/>
        </w:rPr>
      </w:pPr>
    </w:p>
    <w:p w14:paraId="11350E55" w14:textId="4D2B2F09" w:rsidR="006F4FA8" w:rsidRPr="009E4992" w:rsidRDefault="006F4FA8" w:rsidP="006F4FA8">
      <w:pPr>
        <w:pStyle w:val="Default"/>
        <w:jc w:val="both"/>
        <w:rPr>
          <w:rFonts w:ascii="Times New Roman" w:hAnsi="Times New Roman" w:cs="Times New Roman"/>
          <w:sz w:val="22"/>
          <w:szCs w:val="22"/>
        </w:rPr>
      </w:pPr>
      <w:r w:rsidRPr="00036D2A">
        <w:rPr>
          <w:rFonts w:ascii="Times New Roman" w:hAnsi="Times New Roman" w:cs="Times New Roman"/>
          <w:b/>
          <w:sz w:val="22"/>
          <w:szCs w:val="22"/>
        </w:rPr>
        <w:t>VISTO</w:t>
      </w:r>
      <w:r w:rsidRPr="00A8634C">
        <w:rPr>
          <w:rFonts w:ascii="Times New Roman" w:hAnsi="Times New Roman" w:cs="Times New Roman"/>
          <w:b/>
          <w:sz w:val="22"/>
          <w:szCs w:val="22"/>
        </w:rPr>
        <w:t xml:space="preserve"> </w:t>
      </w:r>
      <w:r w:rsidRPr="009E4992">
        <w:rPr>
          <w:rFonts w:ascii="Times New Roman" w:hAnsi="Times New Roman" w:cs="Times New Roman"/>
          <w:sz w:val="22"/>
          <w:szCs w:val="22"/>
        </w:rPr>
        <w:t xml:space="preserve">Il </w:t>
      </w:r>
      <w:proofErr w:type="spellStart"/>
      <w:proofErr w:type="gramStart"/>
      <w:r w:rsidRPr="009E4992">
        <w:rPr>
          <w:rFonts w:ascii="Times New Roman" w:hAnsi="Times New Roman" w:cs="Times New Roman"/>
          <w:sz w:val="22"/>
          <w:szCs w:val="22"/>
        </w:rPr>
        <w:t>D.Lgs</w:t>
      </w:r>
      <w:proofErr w:type="gramEnd"/>
      <w:r w:rsidRPr="009E4992">
        <w:rPr>
          <w:rFonts w:ascii="Times New Roman" w:hAnsi="Times New Roman" w:cs="Times New Roman"/>
          <w:sz w:val="22"/>
          <w:szCs w:val="22"/>
        </w:rPr>
        <w:t>.</w:t>
      </w:r>
      <w:proofErr w:type="spellEnd"/>
      <w:r w:rsidRPr="009E4992">
        <w:rPr>
          <w:rFonts w:ascii="Times New Roman" w:hAnsi="Times New Roman" w:cs="Times New Roman"/>
          <w:sz w:val="22"/>
          <w:szCs w:val="22"/>
        </w:rPr>
        <w:t xml:space="preserve">  n.</w:t>
      </w:r>
      <w:r w:rsidR="00036D2A" w:rsidRPr="009E4992">
        <w:rPr>
          <w:rFonts w:ascii="Times New Roman" w:hAnsi="Times New Roman" w:cs="Times New Roman"/>
          <w:sz w:val="22"/>
          <w:szCs w:val="22"/>
        </w:rPr>
        <w:t>36/2023</w:t>
      </w:r>
      <w:r w:rsidRPr="009E4992">
        <w:rPr>
          <w:rFonts w:ascii="Times New Roman" w:hAnsi="Times New Roman" w:cs="Times New Roman"/>
          <w:sz w:val="22"/>
          <w:szCs w:val="22"/>
        </w:rPr>
        <w:t>, recante «</w:t>
      </w:r>
      <w:r w:rsidR="00036D2A" w:rsidRPr="009E4992">
        <w:rPr>
          <w:rFonts w:ascii="Times New Roman" w:hAnsi="Times New Roman" w:cs="Times New Roman"/>
          <w:sz w:val="22"/>
          <w:szCs w:val="22"/>
        </w:rPr>
        <w:t xml:space="preserve">Nuovo </w:t>
      </w:r>
      <w:r w:rsidRPr="009E4992">
        <w:rPr>
          <w:rFonts w:ascii="Times New Roman" w:hAnsi="Times New Roman" w:cs="Times New Roman"/>
          <w:sz w:val="22"/>
          <w:szCs w:val="22"/>
        </w:rPr>
        <w:t>Codice dei contratti pubblici»;</w:t>
      </w:r>
    </w:p>
    <w:p w14:paraId="7AA062C2" w14:textId="77777777" w:rsidR="0031692E" w:rsidRPr="009E4992" w:rsidRDefault="0031692E" w:rsidP="006F4FA8">
      <w:pPr>
        <w:pStyle w:val="Default"/>
        <w:jc w:val="both"/>
        <w:rPr>
          <w:rFonts w:ascii="Times New Roman" w:hAnsi="Times New Roman" w:cs="Times New Roman"/>
          <w:sz w:val="22"/>
          <w:szCs w:val="22"/>
        </w:rPr>
      </w:pPr>
    </w:p>
    <w:p w14:paraId="23C87275" w14:textId="77777777" w:rsidR="00A8634C" w:rsidRPr="00A8634C" w:rsidRDefault="00A8634C" w:rsidP="00A8634C">
      <w:pPr>
        <w:pStyle w:val="Default"/>
        <w:jc w:val="both"/>
        <w:rPr>
          <w:rFonts w:ascii="Times New Roman" w:hAnsi="Times New Roman" w:cs="Times New Roman"/>
          <w:b/>
          <w:sz w:val="22"/>
          <w:szCs w:val="22"/>
        </w:rPr>
      </w:pPr>
      <w:r w:rsidRPr="00A8634C">
        <w:rPr>
          <w:rFonts w:ascii="Times New Roman" w:hAnsi="Times New Roman" w:cs="Times New Roman"/>
          <w:b/>
          <w:sz w:val="22"/>
          <w:szCs w:val="22"/>
        </w:rPr>
        <w:t>VISTO</w:t>
      </w:r>
      <w:r w:rsidRPr="00A8634C">
        <w:rPr>
          <w:rFonts w:ascii="Times New Roman" w:hAnsi="Times New Roman" w:cs="Times New Roman"/>
          <w:b/>
          <w:sz w:val="22"/>
          <w:szCs w:val="22"/>
        </w:rPr>
        <w:tab/>
      </w:r>
      <w:r w:rsidRPr="00A8634C">
        <w:rPr>
          <w:rFonts w:ascii="Times New Roman" w:hAnsi="Times New Roman" w:cs="Times New Roman"/>
          <w:sz w:val="22"/>
          <w:szCs w:val="22"/>
        </w:rPr>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w:t>
      </w:r>
      <w:r w:rsidRPr="00A8634C">
        <w:rPr>
          <w:rFonts w:ascii="Times New Roman" w:hAnsi="Times New Roman" w:cs="Times New Roman"/>
          <w:b/>
          <w:sz w:val="22"/>
          <w:szCs w:val="22"/>
        </w:rPr>
        <w:t xml:space="preserve"> </w:t>
      </w:r>
      <w:r w:rsidRPr="00A8634C">
        <w:rPr>
          <w:rFonts w:ascii="Times New Roman" w:hAnsi="Times New Roman" w:cs="Times New Roman"/>
          <w:sz w:val="22"/>
          <w:szCs w:val="22"/>
        </w:rPr>
        <w:t>servizi e forniture, ivi compresi i</w:t>
      </w:r>
      <w:r w:rsidRPr="00A8634C">
        <w:rPr>
          <w:rFonts w:ascii="Times New Roman" w:hAnsi="Times New Roman" w:cs="Times New Roman"/>
          <w:b/>
          <w:sz w:val="22"/>
          <w:szCs w:val="22"/>
        </w:rPr>
        <w:t xml:space="preserve"> </w:t>
      </w:r>
      <w:r w:rsidRPr="00A8634C">
        <w:rPr>
          <w:rFonts w:ascii="Times New Roman" w:hAnsi="Times New Roman" w:cs="Times New Roman"/>
          <w:sz w:val="22"/>
          <w:szCs w:val="22"/>
        </w:rPr>
        <w:t>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5A8E1D8" w14:textId="29FD8F17" w:rsidR="006F4FA8" w:rsidRDefault="006F4FA8" w:rsidP="006F4FA8">
      <w:pPr>
        <w:pStyle w:val="Default"/>
        <w:jc w:val="both"/>
        <w:rPr>
          <w:rFonts w:ascii="Times New Roman" w:hAnsi="Times New Roman" w:cs="Times New Roman"/>
          <w:sz w:val="22"/>
          <w:szCs w:val="22"/>
        </w:rPr>
      </w:pPr>
    </w:p>
    <w:p w14:paraId="00CA61B8" w14:textId="5B4264A6" w:rsidR="00A8634C" w:rsidRPr="0087081A" w:rsidRDefault="00A8634C" w:rsidP="0087081A">
      <w:pPr>
        <w:pStyle w:val="Default"/>
        <w:jc w:val="both"/>
        <w:rPr>
          <w:rFonts w:ascii="Times New Roman" w:hAnsi="Times New Roman" w:cs="Times New Roman"/>
          <w:sz w:val="22"/>
          <w:szCs w:val="22"/>
        </w:rPr>
      </w:pPr>
      <w:r w:rsidRPr="0087081A">
        <w:rPr>
          <w:rFonts w:ascii="Times New Roman" w:hAnsi="Times New Roman" w:cs="Times New Roman"/>
          <w:b/>
          <w:sz w:val="22"/>
          <w:szCs w:val="22"/>
        </w:rPr>
        <w:t>VISTO</w:t>
      </w:r>
      <w:r w:rsidR="0087081A">
        <w:rPr>
          <w:rFonts w:ascii="Times New Roman" w:hAnsi="Times New Roman" w:cs="Times New Roman"/>
          <w:b/>
          <w:sz w:val="22"/>
          <w:szCs w:val="22"/>
        </w:rPr>
        <w:t xml:space="preserve"> </w:t>
      </w:r>
      <w:r w:rsidRPr="0087081A">
        <w:rPr>
          <w:rFonts w:ascii="Times New Roman" w:hAnsi="Times New Roman" w:cs="Times New Roman"/>
          <w:sz w:val="22"/>
          <w:szCs w:val="22"/>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7F672B56" w14:textId="77777777" w:rsidR="00A8634C" w:rsidRPr="0087081A" w:rsidRDefault="00A8634C" w:rsidP="006F4FA8">
      <w:pPr>
        <w:pStyle w:val="Default"/>
        <w:jc w:val="both"/>
        <w:rPr>
          <w:rFonts w:ascii="Times New Roman" w:hAnsi="Times New Roman" w:cs="Times New Roman"/>
          <w:b/>
          <w:sz w:val="22"/>
          <w:szCs w:val="22"/>
        </w:rPr>
      </w:pPr>
    </w:p>
    <w:p w14:paraId="201BBEE7" w14:textId="4177AE43" w:rsidR="006F4FA8" w:rsidRPr="0087081A" w:rsidRDefault="00A8634C" w:rsidP="0087081A">
      <w:pPr>
        <w:pStyle w:val="Corpotesto"/>
        <w:spacing w:line="276" w:lineRule="auto"/>
        <w:jc w:val="both"/>
        <w:rPr>
          <w:b/>
          <w:sz w:val="22"/>
          <w:szCs w:val="22"/>
        </w:rPr>
      </w:pPr>
      <w:r w:rsidRPr="0087081A">
        <w:rPr>
          <w:rFonts w:eastAsiaTheme="minorHAnsi"/>
          <w:b/>
          <w:color w:val="000000"/>
          <w:sz w:val="22"/>
          <w:szCs w:val="22"/>
        </w:rPr>
        <w:t>VISTO</w:t>
      </w:r>
      <w:r w:rsidR="0087081A">
        <w:rPr>
          <w:rFonts w:eastAsiaTheme="minorHAnsi"/>
          <w:b/>
          <w:color w:val="000000"/>
          <w:sz w:val="22"/>
          <w:szCs w:val="22"/>
        </w:rPr>
        <w:t xml:space="preserve"> </w:t>
      </w:r>
      <w:r w:rsidR="0087081A" w:rsidRPr="0087081A">
        <w:rPr>
          <w:rFonts w:eastAsiaTheme="minorHAnsi"/>
          <w:color w:val="000000"/>
          <w:sz w:val="22"/>
          <w:szCs w:val="22"/>
        </w:rPr>
        <w:t>l’</w:t>
      </w:r>
      <w:r w:rsidRPr="0087081A">
        <w:rPr>
          <w:rFonts w:eastAsiaTheme="minorHAnsi"/>
          <w:color w:val="000000"/>
          <w:sz w:val="22"/>
          <w:szCs w:val="22"/>
        </w:rPr>
        <w:t xml:space="preserve">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w:t>
      </w:r>
      <w:proofErr w:type="spellStart"/>
      <w:r w:rsidRPr="0087081A">
        <w:rPr>
          <w:rFonts w:eastAsiaTheme="minorHAnsi"/>
          <w:color w:val="000000"/>
          <w:sz w:val="22"/>
          <w:szCs w:val="22"/>
        </w:rPr>
        <w:t>Dlgs</w:t>
      </w:r>
      <w:proofErr w:type="spellEnd"/>
      <w:r w:rsidRPr="0087081A">
        <w:rPr>
          <w:rFonts w:eastAsiaTheme="minorHAnsi"/>
          <w:color w:val="000000"/>
          <w:sz w:val="22"/>
          <w:szCs w:val="22"/>
        </w:rPr>
        <w:t xml:space="preserve"> n. 36/2023;</w:t>
      </w:r>
    </w:p>
    <w:p w14:paraId="4AF445C3" w14:textId="18252242" w:rsidR="00A8634C" w:rsidRDefault="00A8634C" w:rsidP="006F4FA8">
      <w:pPr>
        <w:pStyle w:val="Default"/>
        <w:jc w:val="both"/>
        <w:rPr>
          <w:rFonts w:ascii="Times New Roman" w:hAnsi="Times New Roman" w:cs="Times New Roman"/>
          <w:sz w:val="22"/>
          <w:szCs w:val="22"/>
        </w:rPr>
      </w:pPr>
    </w:p>
    <w:p w14:paraId="66D175BD" w14:textId="318E76FE" w:rsidR="00A8634C" w:rsidRPr="0087081A" w:rsidRDefault="00A8634C" w:rsidP="0087081A">
      <w:pPr>
        <w:pStyle w:val="Corpotesto"/>
        <w:spacing w:line="276" w:lineRule="auto"/>
        <w:jc w:val="both"/>
        <w:rPr>
          <w:rFonts w:eastAsiaTheme="minorHAnsi"/>
          <w:color w:val="000000"/>
          <w:sz w:val="22"/>
          <w:szCs w:val="22"/>
        </w:rPr>
      </w:pPr>
      <w:r w:rsidRPr="0087081A">
        <w:rPr>
          <w:rFonts w:eastAsiaTheme="minorHAnsi"/>
          <w:b/>
          <w:color w:val="000000"/>
          <w:sz w:val="22"/>
          <w:szCs w:val="22"/>
        </w:rPr>
        <w:t>VISTO</w:t>
      </w:r>
      <w:r w:rsidR="0087081A">
        <w:rPr>
          <w:rFonts w:eastAsiaTheme="minorHAnsi"/>
          <w:b/>
          <w:color w:val="000000"/>
          <w:sz w:val="22"/>
          <w:szCs w:val="22"/>
        </w:rPr>
        <w:t xml:space="preserve"> </w:t>
      </w:r>
      <w:r w:rsidRPr="0087081A">
        <w:rPr>
          <w:rFonts w:eastAsiaTheme="minorHAnsi"/>
          <w:color w:val="000000"/>
          <w:sz w:val="22"/>
          <w:szCs w:val="22"/>
        </w:rPr>
        <w:t xml:space="preserve">l’art. 1, comma 583, della L. 27 dicembre 2019, n. 160, che prevede che «Fermo restando quanto previsto dall'articolo 1, commi 449 e 450, della legge 27 dicembre 2006, n. 296, le amministrazioni statali centrali e   periferiche,   ivi compresi gli istituti e   le scuole di ogni ordine e grado, le istituzioni educative e le istituzioni universitarie nonché gli enti nazionali di previdenza e assistenza sociale pubblici e le agenzie fiscali di cui al decreto legislativo 30 luglio 1999, n. 300, sono tenute ad   approvvigionarsi   attraverso   gli   accordi  quadro stipulati dalla </w:t>
      </w:r>
      <w:proofErr w:type="spellStart"/>
      <w:r w:rsidRPr="0087081A">
        <w:rPr>
          <w:rFonts w:eastAsiaTheme="minorHAnsi"/>
          <w:color w:val="000000"/>
          <w:sz w:val="22"/>
          <w:szCs w:val="22"/>
        </w:rPr>
        <w:t>Consip</w:t>
      </w:r>
      <w:proofErr w:type="spellEnd"/>
      <w:r w:rsidRPr="0087081A">
        <w:rPr>
          <w:rFonts w:eastAsiaTheme="minorHAnsi"/>
          <w:color w:val="000000"/>
          <w:sz w:val="22"/>
          <w:szCs w:val="22"/>
        </w:rPr>
        <w:t xml:space="preserve"> Spa o il sistema dinamico di acquisizione realizzato e gestito dalla </w:t>
      </w:r>
      <w:proofErr w:type="spellStart"/>
      <w:r w:rsidRPr="0087081A">
        <w:rPr>
          <w:rFonts w:eastAsiaTheme="minorHAnsi"/>
          <w:color w:val="000000"/>
          <w:sz w:val="22"/>
          <w:szCs w:val="22"/>
        </w:rPr>
        <w:t>Consip</w:t>
      </w:r>
      <w:proofErr w:type="spellEnd"/>
      <w:r w:rsidRPr="0087081A">
        <w:rPr>
          <w:rFonts w:eastAsiaTheme="minorHAnsi"/>
          <w:color w:val="000000"/>
          <w:sz w:val="22"/>
          <w:szCs w:val="22"/>
        </w:rPr>
        <w:t xml:space="preserve"> Spa»;</w:t>
      </w:r>
    </w:p>
    <w:p w14:paraId="639FFE57" w14:textId="0C9ECDDF" w:rsidR="00A8634C" w:rsidRPr="0087081A" w:rsidRDefault="00A8634C" w:rsidP="0087081A">
      <w:pPr>
        <w:pStyle w:val="Default"/>
        <w:jc w:val="both"/>
        <w:rPr>
          <w:rFonts w:ascii="Times New Roman" w:hAnsi="Times New Roman" w:cs="Times New Roman"/>
          <w:b/>
          <w:sz w:val="22"/>
          <w:szCs w:val="22"/>
        </w:rPr>
      </w:pPr>
    </w:p>
    <w:p w14:paraId="11EC9DB4" w14:textId="77777777" w:rsidR="00A319ED" w:rsidRDefault="00A8634C" w:rsidP="0087081A">
      <w:pPr>
        <w:pStyle w:val="Corpotesto"/>
        <w:spacing w:line="276" w:lineRule="auto"/>
        <w:jc w:val="both"/>
        <w:rPr>
          <w:rFonts w:eastAsiaTheme="minorHAnsi"/>
          <w:color w:val="000000"/>
          <w:sz w:val="22"/>
          <w:szCs w:val="22"/>
        </w:rPr>
      </w:pPr>
      <w:r w:rsidRPr="0087081A">
        <w:rPr>
          <w:rFonts w:eastAsiaTheme="minorHAnsi"/>
          <w:b/>
          <w:color w:val="000000"/>
          <w:sz w:val="22"/>
          <w:szCs w:val="22"/>
        </w:rPr>
        <w:t xml:space="preserve">CONSIDERATO </w:t>
      </w:r>
      <w:r w:rsidRPr="0087081A">
        <w:rPr>
          <w:rFonts w:eastAsiaTheme="minorHAnsi"/>
          <w:b/>
          <w:color w:val="000000"/>
          <w:sz w:val="22"/>
          <w:szCs w:val="22"/>
        </w:rPr>
        <w:tab/>
      </w:r>
      <w:r w:rsidRPr="0087081A">
        <w:rPr>
          <w:rFonts w:eastAsiaTheme="minorHAnsi"/>
          <w:color w:val="000000"/>
          <w:sz w:val="22"/>
          <w:szCs w:val="22"/>
        </w:rPr>
        <w:t xml:space="preserve">che la fornitura non rientra in nessuna delle Convenzioni </w:t>
      </w:r>
      <w:proofErr w:type="spellStart"/>
      <w:r w:rsidRPr="0087081A">
        <w:rPr>
          <w:rFonts w:eastAsiaTheme="minorHAnsi"/>
          <w:color w:val="000000"/>
          <w:sz w:val="22"/>
          <w:szCs w:val="22"/>
        </w:rPr>
        <w:t>Consip</w:t>
      </w:r>
      <w:proofErr w:type="spellEnd"/>
      <w:r w:rsidRPr="0087081A">
        <w:rPr>
          <w:rFonts w:eastAsiaTheme="minorHAnsi"/>
          <w:color w:val="000000"/>
          <w:sz w:val="22"/>
          <w:szCs w:val="22"/>
        </w:rPr>
        <w:t xml:space="preserve"> S.p.A. attive, ex decreto-legge 7 maggio 2012, n. 52, convertito, con modificazioni, dalla legge 6 luglio 2012, n. 94, recante </w:t>
      </w:r>
      <w:r w:rsidRPr="0087081A">
        <w:rPr>
          <w:rFonts w:eastAsiaTheme="minorHAnsi"/>
          <w:color w:val="000000"/>
          <w:sz w:val="22"/>
          <w:szCs w:val="22"/>
        </w:rPr>
        <w:lastRenderedPageBreak/>
        <w:t xml:space="preserve">disposizioni urgenti per la razionalizzazione della spesa pubblica; della legge 24 dicembre 2012, n. 228, recante disposizioni per la formazione del bilancio annuale e pluriennale dello Stato (legge di stabilità 2013), </w:t>
      </w:r>
      <w:proofErr w:type="gramStart"/>
      <w:r w:rsidRPr="0087081A">
        <w:rPr>
          <w:rFonts w:eastAsiaTheme="minorHAnsi"/>
          <w:color w:val="000000"/>
          <w:sz w:val="22"/>
          <w:szCs w:val="22"/>
        </w:rPr>
        <w:t>e  della</w:t>
      </w:r>
      <w:proofErr w:type="gramEnd"/>
      <w:r w:rsidRPr="0087081A">
        <w:rPr>
          <w:rFonts w:eastAsiaTheme="minorHAnsi"/>
          <w:color w:val="000000"/>
          <w:sz w:val="22"/>
          <w:szCs w:val="22"/>
        </w:rPr>
        <w:t xml:space="preserve"> </w:t>
      </w:r>
    </w:p>
    <w:p w14:paraId="2D3D7C17" w14:textId="2330924B" w:rsidR="00A8634C" w:rsidRDefault="00A8634C" w:rsidP="0087081A">
      <w:pPr>
        <w:pStyle w:val="Corpotesto"/>
        <w:spacing w:line="276" w:lineRule="auto"/>
        <w:jc w:val="both"/>
        <w:rPr>
          <w:rFonts w:eastAsiaTheme="minorHAnsi"/>
          <w:color w:val="000000"/>
          <w:sz w:val="22"/>
          <w:szCs w:val="22"/>
        </w:rPr>
      </w:pPr>
      <w:r w:rsidRPr="0087081A">
        <w:rPr>
          <w:rFonts w:eastAsiaTheme="minorHAnsi"/>
          <w:color w:val="000000"/>
          <w:sz w:val="22"/>
          <w:szCs w:val="22"/>
        </w:rPr>
        <w:t>legge 28 dicembre 2015, n. 208, recante disposizioni per la formazione del bilancio annuale e pluriennale dello Stato (legge di stabilità 2016);</w:t>
      </w:r>
    </w:p>
    <w:p w14:paraId="196910D4" w14:textId="77777777" w:rsidR="00C40090" w:rsidRDefault="00C40090" w:rsidP="0087081A">
      <w:pPr>
        <w:pStyle w:val="Corpotesto"/>
        <w:spacing w:line="276" w:lineRule="auto"/>
        <w:jc w:val="both"/>
        <w:rPr>
          <w:rFonts w:eastAsiaTheme="minorHAnsi"/>
          <w:color w:val="000000"/>
          <w:sz w:val="22"/>
          <w:szCs w:val="22"/>
        </w:rPr>
      </w:pPr>
    </w:p>
    <w:p w14:paraId="5524519B" w14:textId="771528D3" w:rsidR="00C40090" w:rsidRPr="007B3E8C" w:rsidRDefault="00C40090" w:rsidP="0087081A">
      <w:pPr>
        <w:pStyle w:val="Corpotesto"/>
        <w:spacing w:line="276" w:lineRule="auto"/>
        <w:jc w:val="both"/>
        <w:rPr>
          <w:rFonts w:eastAsiaTheme="minorHAnsi"/>
          <w:color w:val="000000"/>
          <w:sz w:val="22"/>
          <w:szCs w:val="22"/>
        </w:rPr>
      </w:pPr>
      <w:proofErr w:type="gramStart"/>
      <w:r>
        <w:rPr>
          <w:rFonts w:eastAsiaTheme="minorHAnsi"/>
          <w:b/>
          <w:color w:val="000000"/>
          <w:sz w:val="22"/>
          <w:szCs w:val="22"/>
        </w:rPr>
        <w:t xml:space="preserve">CONSIDERATO </w:t>
      </w:r>
      <w:r w:rsidRPr="0087081A">
        <w:rPr>
          <w:rFonts w:eastAsiaTheme="minorHAnsi"/>
          <w:b/>
          <w:color w:val="000000"/>
          <w:sz w:val="22"/>
          <w:szCs w:val="22"/>
        </w:rPr>
        <w:t xml:space="preserve"> </w:t>
      </w:r>
      <w:r w:rsidR="007B3E8C" w:rsidRPr="007B3E8C">
        <w:rPr>
          <w:rFonts w:eastAsiaTheme="minorHAnsi"/>
          <w:color w:val="000000"/>
          <w:sz w:val="22"/>
          <w:szCs w:val="22"/>
        </w:rPr>
        <w:t>che</w:t>
      </w:r>
      <w:proofErr w:type="gramEnd"/>
      <w:r w:rsidR="007B3E8C" w:rsidRPr="007B3E8C">
        <w:rPr>
          <w:rFonts w:eastAsiaTheme="minorHAnsi"/>
          <w:color w:val="000000"/>
          <w:sz w:val="22"/>
          <w:szCs w:val="22"/>
        </w:rPr>
        <w:t xml:space="preserve"> il materiale è presente sul </w:t>
      </w:r>
      <w:proofErr w:type="spellStart"/>
      <w:r w:rsidR="007B3E8C" w:rsidRPr="007B3E8C">
        <w:rPr>
          <w:rFonts w:eastAsiaTheme="minorHAnsi"/>
          <w:color w:val="000000"/>
          <w:sz w:val="22"/>
          <w:szCs w:val="22"/>
        </w:rPr>
        <w:t>MePa</w:t>
      </w:r>
      <w:proofErr w:type="spellEnd"/>
    </w:p>
    <w:p w14:paraId="067C3FB9" w14:textId="77777777" w:rsidR="0031692E" w:rsidRPr="0031692E" w:rsidRDefault="0031692E" w:rsidP="006F4FA8">
      <w:pPr>
        <w:pStyle w:val="Default"/>
        <w:jc w:val="both"/>
        <w:rPr>
          <w:rFonts w:ascii="Times New Roman" w:hAnsi="Times New Roman" w:cs="Times New Roman"/>
          <w:sz w:val="22"/>
          <w:szCs w:val="22"/>
        </w:rPr>
      </w:pPr>
    </w:p>
    <w:p w14:paraId="530F26FD" w14:textId="284F98FD" w:rsidR="00A8634C" w:rsidRDefault="00A8634C" w:rsidP="009E4992">
      <w:pPr>
        <w:pStyle w:val="Corpotesto"/>
        <w:spacing w:line="276" w:lineRule="auto"/>
        <w:jc w:val="both"/>
        <w:rPr>
          <w:rFonts w:eastAsiaTheme="minorHAnsi"/>
          <w:color w:val="000000"/>
          <w:sz w:val="22"/>
          <w:szCs w:val="22"/>
        </w:rPr>
      </w:pPr>
      <w:r w:rsidRPr="0087081A">
        <w:rPr>
          <w:rFonts w:eastAsiaTheme="minorHAnsi"/>
          <w:b/>
          <w:color w:val="000000"/>
          <w:sz w:val="22"/>
          <w:szCs w:val="22"/>
        </w:rPr>
        <w:t xml:space="preserve">RITENUTO </w:t>
      </w:r>
      <w:r w:rsidRPr="0087081A">
        <w:rPr>
          <w:rFonts w:eastAsiaTheme="minorHAnsi"/>
          <w:b/>
          <w:color w:val="000000"/>
          <w:sz w:val="22"/>
          <w:szCs w:val="22"/>
        </w:rPr>
        <w:tab/>
        <w:t xml:space="preserve">    </w:t>
      </w:r>
      <w:r w:rsidRPr="0087081A">
        <w:rPr>
          <w:rFonts w:eastAsiaTheme="minorHAnsi"/>
          <w:color w:val="000000"/>
          <w:sz w:val="22"/>
          <w:szCs w:val="22"/>
        </w:rPr>
        <w:t xml:space="preserve">di poter procedere tramite </w:t>
      </w:r>
      <w:r w:rsidR="007B3E8C">
        <w:rPr>
          <w:b/>
          <w:sz w:val="22"/>
          <w:szCs w:val="22"/>
        </w:rPr>
        <w:t xml:space="preserve">ODA (ORDINE DIRETTO D’ACQUISTO) SU </w:t>
      </w:r>
      <w:proofErr w:type="spellStart"/>
      <w:r w:rsidR="007B3E8C">
        <w:rPr>
          <w:b/>
          <w:sz w:val="22"/>
          <w:szCs w:val="22"/>
        </w:rPr>
        <w:t>MePa</w:t>
      </w:r>
      <w:proofErr w:type="spellEnd"/>
      <w:r w:rsidR="007B3E8C">
        <w:rPr>
          <w:b/>
          <w:sz w:val="22"/>
          <w:szCs w:val="22"/>
        </w:rPr>
        <w:t xml:space="preserve"> </w:t>
      </w:r>
      <w:r w:rsidRPr="0087081A">
        <w:rPr>
          <w:rFonts w:eastAsiaTheme="minorHAnsi"/>
          <w:color w:val="000000"/>
          <w:sz w:val="22"/>
          <w:szCs w:val="22"/>
        </w:rPr>
        <w:t>;</w:t>
      </w:r>
    </w:p>
    <w:p w14:paraId="07274395" w14:textId="77777777" w:rsidR="009E4992" w:rsidRDefault="009E4992" w:rsidP="009E4992">
      <w:pPr>
        <w:pStyle w:val="Corpotesto"/>
        <w:spacing w:line="276" w:lineRule="auto"/>
        <w:jc w:val="both"/>
        <w:rPr>
          <w:b/>
          <w:sz w:val="22"/>
          <w:szCs w:val="22"/>
        </w:rPr>
      </w:pPr>
    </w:p>
    <w:p w14:paraId="39D008BF" w14:textId="77777777" w:rsidR="00A8634C" w:rsidRPr="0087081A" w:rsidRDefault="00A8634C" w:rsidP="0087081A">
      <w:pPr>
        <w:pStyle w:val="Default"/>
        <w:jc w:val="both"/>
        <w:rPr>
          <w:rFonts w:ascii="Times New Roman" w:hAnsi="Times New Roman" w:cs="Times New Roman"/>
          <w:sz w:val="22"/>
          <w:szCs w:val="22"/>
        </w:rPr>
      </w:pPr>
      <w:r w:rsidRPr="0087081A">
        <w:rPr>
          <w:rFonts w:ascii="Times New Roman" w:hAnsi="Times New Roman" w:cs="Times New Roman"/>
          <w:b/>
          <w:sz w:val="22"/>
          <w:szCs w:val="22"/>
        </w:rPr>
        <w:t>DATO ATTO</w:t>
      </w:r>
      <w:r w:rsidRPr="0087081A">
        <w:rPr>
          <w:rFonts w:ascii="Times New Roman" w:hAnsi="Times New Roman" w:cs="Times New Roman"/>
          <w:b/>
          <w:sz w:val="22"/>
          <w:szCs w:val="22"/>
        </w:rPr>
        <w:tab/>
      </w:r>
      <w:r w:rsidRPr="0087081A">
        <w:rPr>
          <w:rFonts w:ascii="Times New Roman" w:hAnsi="Times New Roman" w:cs="Times New Roman"/>
          <w:sz w:val="22"/>
          <w:szCs w:val="22"/>
        </w:rPr>
        <w:t>di quanto stabilito nella circolare del M.E.F. nr. 32 del 30.12.2021 in merito al rispetto del principio del D.N.S.H. aggiornata con circolare nr. 33 del 13.10.2022 (</w:t>
      </w:r>
      <w:proofErr w:type="spellStart"/>
      <w:r w:rsidRPr="0087081A">
        <w:rPr>
          <w:rFonts w:ascii="Times New Roman" w:hAnsi="Times New Roman" w:cs="Times New Roman"/>
          <w:sz w:val="22"/>
          <w:szCs w:val="22"/>
        </w:rPr>
        <w:t>check</w:t>
      </w:r>
      <w:proofErr w:type="spellEnd"/>
      <w:r w:rsidRPr="0087081A">
        <w:rPr>
          <w:rFonts w:ascii="Times New Roman" w:hAnsi="Times New Roman" w:cs="Times New Roman"/>
          <w:sz w:val="22"/>
          <w:szCs w:val="22"/>
        </w:rPr>
        <w:t xml:space="preserve"> </w:t>
      </w:r>
      <w:proofErr w:type="spellStart"/>
      <w:r w:rsidRPr="0087081A">
        <w:rPr>
          <w:rFonts w:ascii="Times New Roman" w:hAnsi="Times New Roman" w:cs="Times New Roman"/>
          <w:sz w:val="22"/>
          <w:szCs w:val="22"/>
        </w:rPr>
        <w:t>lists</w:t>
      </w:r>
      <w:proofErr w:type="spellEnd"/>
      <w:r w:rsidRPr="0087081A">
        <w:rPr>
          <w:rFonts w:ascii="Times New Roman" w:hAnsi="Times New Roman" w:cs="Times New Roman"/>
          <w:sz w:val="22"/>
          <w:szCs w:val="22"/>
        </w:rPr>
        <w:t xml:space="preserve"> nr. 3 e 6), e, nella circolare del M.E.F. nr. 30 dell’11.08.2022, in ordine alle misure di prevenzione e contrasto dei conflitti di interesse e di verifica sul titolare effettivo;</w:t>
      </w:r>
    </w:p>
    <w:p w14:paraId="479E8BFB" w14:textId="77777777" w:rsidR="00A8634C" w:rsidRDefault="00A8634C" w:rsidP="006F4FA8">
      <w:pPr>
        <w:pStyle w:val="Default"/>
        <w:jc w:val="both"/>
        <w:rPr>
          <w:rFonts w:ascii="Times New Roman" w:hAnsi="Times New Roman" w:cs="Times New Roman"/>
          <w:b/>
          <w:sz w:val="22"/>
          <w:szCs w:val="22"/>
        </w:rPr>
      </w:pPr>
    </w:p>
    <w:p w14:paraId="1520EB50" w14:textId="0470D4AE" w:rsidR="00A8634C" w:rsidRDefault="00A8634C" w:rsidP="0087081A">
      <w:pPr>
        <w:pStyle w:val="Default"/>
        <w:jc w:val="both"/>
        <w:rPr>
          <w:rFonts w:ascii="Times New Roman" w:hAnsi="Times New Roman" w:cs="Times New Roman"/>
          <w:sz w:val="22"/>
          <w:szCs w:val="22"/>
        </w:rPr>
      </w:pPr>
      <w:r w:rsidRPr="0087081A">
        <w:rPr>
          <w:rFonts w:ascii="Times New Roman" w:hAnsi="Times New Roman" w:cs="Times New Roman"/>
          <w:b/>
          <w:sz w:val="22"/>
          <w:szCs w:val="22"/>
        </w:rPr>
        <w:t>PRESO ATTO</w:t>
      </w:r>
      <w:r w:rsidRPr="0087081A">
        <w:rPr>
          <w:rFonts w:ascii="Times New Roman" w:hAnsi="Times New Roman" w:cs="Times New Roman"/>
          <w:b/>
          <w:sz w:val="22"/>
          <w:szCs w:val="22"/>
        </w:rPr>
        <w:tab/>
      </w:r>
      <w:r w:rsidR="0087081A">
        <w:rPr>
          <w:rFonts w:ascii="Times New Roman" w:hAnsi="Times New Roman" w:cs="Times New Roman"/>
          <w:b/>
          <w:sz w:val="22"/>
          <w:szCs w:val="22"/>
        </w:rPr>
        <w:t xml:space="preserve"> </w:t>
      </w:r>
      <w:r w:rsidRPr="0087081A">
        <w:rPr>
          <w:rFonts w:ascii="Times New Roman" w:hAnsi="Times New Roman" w:cs="Times New Roman"/>
          <w:sz w:val="22"/>
          <w:szCs w:val="22"/>
        </w:rPr>
        <w:t xml:space="preserve">delle semplificazioni introdotte per le scuole dall’art. 55, comma 1, </w:t>
      </w:r>
      <w:proofErr w:type="spellStart"/>
      <w:r w:rsidRPr="0087081A">
        <w:rPr>
          <w:rFonts w:ascii="Times New Roman" w:hAnsi="Times New Roman" w:cs="Times New Roman"/>
          <w:sz w:val="22"/>
          <w:szCs w:val="22"/>
        </w:rPr>
        <w:t>lett</w:t>
      </w:r>
      <w:proofErr w:type="spellEnd"/>
      <w:r w:rsidRPr="0087081A">
        <w:rPr>
          <w:rFonts w:ascii="Times New Roman" w:hAnsi="Times New Roman" w:cs="Times New Roman"/>
          <w:sz w:val="22"/>
          <w:szCs w:val="22"/>
        </w:rPr>
        <w:t>. b) del D.L. 31 maggio 2021, nr. 77;</w:t>
      </w:r>
    </w:p>
    <w:p w14:paraId="779BD267" w14:textId="77777777" w:rsidR="0087081A" w:rsidRPr="0087081A" w:rsidRDefault="0087081A" w:rsidP="0087081A">
      <w:pPr>
        <w:pStyle w:val="Default"/>
        <w:jc w:val="both"/>
        <w:rPr>
          <w:rFonts w:ascii="Times New Roman" w:hAnsi="Times New Roman" w:cs="Times New Roman"/>
          <w:b/>
          <w:sz w:val="22"/>
          <w:szCs w:val="22"/>
        </w:rPr>
      </w:pPr>
    </w:p>
    <w:p w14:paraId="1FD83F51" w14:textId="29AEF272" w:rsidR="00A8634C" w:rsidRDefault="00A8634C" w:rsidP="0087081A">
      <w:pPr>
        <w:pStyle w:val="Default"/>
        <w:jc w:val="both"/>
        <w:rPr>
          <w:rFonts w:ascii="Times New Roman" w:hAnsi="Times New Roman" w:cs="Times New Roman"/>
          <w:sz w:val="22"/>
          <w:szCs w:val="22"/>
        </w:rPr>
      </w:pPr>
      <w:r w:rsidRPr="00A8634C">
        <w:rPr>
          <w:rFonts w:ascii="Times New Roman" w:hAnsi="Times New Roman" w:cs="Times New Roman"/>
          <w:b/>
          <w:sz w:val="22"/>
          <w:szCs w:val="22"/>
        </w:rPr>
        <w:t xml:space="preserve">VISTO </w:t>
      </w:r>
      <w:r w:rsidRPr="0087081A">
        <w:rPr>
          <w:rFonts w:ascii="Times New Roman" w:hAnsi="Times New Roman" w:cs="Times New Roman"/>
          <w:sz w:val="22"/>
          <w:szCs w:val="22"/>
        </w:rPr>
        <w:t>il proprio Regolamento di Istituto per l’acquisizione dei beni in economia di lavori, servizi e forniture</w:t>
      </w:r>
    </w:p>
    <w:p w14:paraId="3797BE81" w14:textId="77777777" w:rsidR="0087081A" w:rsidRPr="0087081A" w:rsidRDefault="0087081A" w:rsidP="0087081A">
      <w:pPr>
        <w:pStyle w:val="Default"/>
        <w:jc w:val="both"/>
        <w:rPr>
          <w:rFonts w:ascii="Times New Roman" w:hAnsi="Times New Roman" w:cs="Times New Roman"/>
          <w:sz w:val="22"/>
          <w:szCs w:val="22"/>
        </w:rPr>
      </w:pPr>
    </w:p>
    <w:p w14:paraId="665F3473" w14:textId="64C0D822" w:rsidR="006F4638"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 xml:space="preserve">VISTO </w:t>
      </w:r>
      <w:r w:rsidRPr="0031692E">
        <w:rPr>
          <w:rFonts w:ascii="Times New Roman" w:hAnsi="Times New Roman" w:cs="Times New Roman"/>
          <w:sz w:val="22"/>
          <w:szCs w:val="22"/>
        </w:rPr>
        <w:t xml:space="preserve">il D.M. 176 del 30.08.2023 - Agenda Sud. Destinazione di risorse per interventi integrati di riduzione della dispersione scolastica nelle regioni del Mezzogiorno,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w:t>
      </w:r>
      <w:proofErr w:type="spellStart"/>
      <w:r w:rsidRPr="0031692E">
        <w:rPr>
          <w:rFonts w:ascii="Times New Roman" w:hAnsi="Times New Roman" w:cs="Times New Roman"/>
          <w:sz w:val="22"/>
          <w:szCs w:val="22"/>
        </w:rPr>
        <w:t>Next</w:t>
      </w:r>
      <w:proofErr w:type="spellEnd"/>
      <w:r w:rsidRPr="0031692E">
        <w:rPr>
          <w:rFonts w:ascii="Times New Roman" w:hAnsi="Times New Roman" w:cs="Times New Roman"/>
          <w:sz w:val="22"/>
          <w:szCs w:val="22"/>
        </w:rPr>
        <w:t xml:space="preserve"> Generation EU, del Programma Operativo Nazionale “Per la scuola – Competenze e ambienti per l’apprendimento” 2014-2020, in attuazione del regolamento (UE) 2013/1303, e del Programma Nazionale “PN Scuola e competenze 2021-2027”, in attuazione del regolamento (UE) 2021/1060.</w:t>
      </w:r>
    </w:p>
    <w:p w14:paraId="55308876" w14:textId="77777777" w:rsidR="006F4638" w:rsidRDefault="006F4638" w:rsidP="006F4FA8">
      <w:pPr>
        <w:pStyle w:val="Default"/>
        <w:jc w:val="both"/>
        <w:rPr>
          <w:rFonts w:ascii="Times New Roman" w:hAnsi="Times New Roman" w:cs="Times New Roman"/>
          <w:sz w:val="22"/>
          <w:szCs w:val="22"/>
        </w:rPr>
      </w:pPr>
    </w:p>
    <w:p w14:paraId="2DEC362D" w14:textId="77777777" w:rsidR="006F4638"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VISTA</w:t>
      </w:r>
      <w:r w:rsidRPr="0031692E">
        <w:rPr>
          <w:rFonts w:ascii="Times New Roman" w:hAnsi="Times New Roman" w:cs="Times New Roman"/>
          <w:sz w:val="22"/>
          <w:szCs w:val="22"/>
        </w:rPr>
        <w:t xml:space="preserve"> la nota MIM </w:t>
      </w:r>
      <w:proofErr w:type="spellStart"/>
      <w:r w:rsidRPr="0031692E">
        <w:rPr>
          <w:rFonts w:ascii="Times New Roman" w:hAnsi="Times New Roman" w:cs="Times New Roman"/>
          <w:sz w:val="22"/>
          <w:szCs w:val="22"/>
        </w:rPr>
        <w:t>prot</w:t>
      </w:r>
      <w:proofErr w:type="spellEnd"/>
      <w:r w:rsidRPr="0031692E">
        <w:rPr>
          <w:rFonts w:ascii="Times New Roman" w:hAnsi="Times New Roman" w:cs="Times New Roman"/>
          <w:sz w:val="22"/>
          <w:szCs w:val="22"/>
        </w:rPr>
        <w:t xml:space="preserve">. n. 134894 del 21.11.2023 - Avviso per adesione all’iniziativa - Decreto del Ministro dell’istruzione e del merito 30 agosto 2023, n. 176 – c.d. “Agenda SUD”. </w:t>
      </w:r>
    </w:p>
    <w:p w14:paraId="140898C7" w14:textId="77777777" w:rsidR="006F4638" w:rsidRDefault="006F4638" w:rsidP="006F4FA8">
      <w:pPr>
        <w:pStyle w:val="Default"/>
        <w:jc w:val="both"/>
        <w:rPr>
          <w:rFonts w:ascii="Times New Roman" w:hAnsi="Times New Roman" w:cs="Times New Roman"/>
          <w:sz w:val="22"/>
          <w:szCs w:val="22"/>
        </w:rPr>
      </w:pPr>
    </w:p>
    <w:p w14:paraId="6CA3ADC1" w14:textId="59E72879" w:rsidR="006F4FA8" w:rsidRPr="0031692E"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VISTE</w:t>
      </w:r>
      <w:r w:rsidRPr="0031692E">
        <w:rPr>
          <w:rFonts w:ascii="Times New Roman" w:hAnsi="Times New Roman" w:cs="Times New Roman"/>
          <w:sz w:val="22"/>
          <w:szCs w:val="22"/>
        </w:rPr>
        <w:t xml:space="preserve"> le Linee guida e norme di riferimento, i Complementi di Programmazione ed i relativi Regolamenti CE; </w:t>
      </w:r>
    </w:p>
    <w:p w14:paraId="68C5841A" w14:textId="77777777" w:rsidR="006F4FA8" w:rsidRPr="0031692E" w:rsidRDefault="006F4FA8" w:rsidP="006F4FA8">
      <w:pPr>
        <w:pStyle w:val="Default"/>
        <w:jc w:val="both"/>
        <w:rPr>
          <w:rFonts w:ascii="Times New Roman" w:hAnsi="Times New Roman" w:cs="Times New Roman"/>
          <w:sz w:val="22"/>
          <w:szCs w:val="22"/>
        </w:rPr>
      </w:pPr>
    </w:p>
    <w:p w14:paraId="28707C43" w14:textId="451C93F5" w:rsidR="006F4638" w:rsidRPr="00C3108A" w:rsidRDefault="006F4FA8"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VISTA</w:t>
      </w:r>
      <w:r w:rsidRPr="00C3108A">
        <w:rPr>
          <w:rFonts w:ascii="Times New Roman" w:hAnsi="Times New Roman" w:cs="Times New Roman"/>
          <w:sz w:val="22"/>
          <w:szCs w:val="22"/>
        </w:rPr>
        <w:t xml:space="preserve"> la delibera n. </w:t>
      </w:r>
      <w:r w:rsidR="006F4638" w:rsidRPr="00C3108A">
        <w:rPr>
          <w:rFonts w:ascii="Times New Roman" w:hAnsi="Times New Roman" w:cs="Times New Roman"/>
          <w:sz w:val="22"/>
          <w:szCs w:val="22"/>
        </w:rPr>
        <w:t>11 -</w:t>
      </w:r>
      <w:r w:rsidRPr="00C3108A">
        <w:rPr>
          <w:rFonts w:ascii="Times New Roman" w:hAnsi="Times New Roman" w:cs="Times New Roman"/>
          <w:sz w:val="22"/>
          <w:szCs w:val="22"/>
        </w:rPr>
        <w:t xml:space="preserve"> 23/24 del Collegio dei Docenti del </w:t>
      </w:r>
      <w:r w:rsidR="006F4638" w:rsidRPr="00C3108A">
        <w:rPr>
          <w:rFonts w:ascii="Times New Roman" w:hAnsi="Times New Roman" w:cs="Times New Roman"/>
          <w:sz w:val="22"/>
          <w:szCs w:val="22"/>
        </w:rPr>
        <w:t>01/09/2023</w:t>
      </w:r>
      <w:r w:rsidRPr="00C3108A">
        <w:rPr>
          <w:rFonts w:ascii="Times New Roman" w:hAnsi="Times New Roman" w:cs="Times New Roman"/>
          <w:sz w:val="22"/>
          <w:szCs w:val="22"/>
        </w:rPr>
        <w:t xml:space="preserve">; </w:t>
      </w:r>
    </w:p>
    <w:p w14:paraId="24797028" w14:textId="77777777" w:rsidR="006F4638" w:rsidRPr="00C3108A" w:rsidRDefault="006F4638" w:rsidP="006F4FA8">
      <w:pPr>
        <w:pStyle w:val="Default"/>
        <w:jc w:val="both"/>
        <w:rPr>
          <w:rFonts w:ascii="Times New Roman" w:hAnsi="Times New Roman" w:cs="Times New Roman"/>
          <w:sz w:val="22"/>
          <w:szCs w:val="22"/>
        </w:rPr>
      </w:pPr>
    </w:p>
    <w:p w14:paraId="0C2962E0" w14:textId="3C07F118" w:rsidR="006F4638" w:rsidRDefault="006F4FA8"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VISTA</w:t>
      </w:r>
      <w:r w:rsidRPr="00C3108A">
        <w:rPr>
          <w:rFonts w:ascii="Times New Roman" w:hAnsi="Times New Roman" w:cs="Times New Roman"/>
          <w:sz w:val="22"/>
          <w:szCs w:val="22"/>
        </w:rPr>
        <w:t xml:space="preserve"> la delibera n. </w:t>
      </w:r>
      <w:r w:rsidR="006F4638" w:rsidRPr="00C3108A">
        <w:rPr>
          <w:rFonts w:ascii="Times New Roman" w:hAnsi="Times New Roman" w:cs="Times New Roman"/>
          <w:sz w:val="22"/>
          <w:szCs w:val="22"/>
        </w:rPr>
        <w:t>7</w:t>
      </w:r>
      <w:r w:rsidRPr="00C3108A">
        <w:rPr>
          <w:rFonts w:ascii="Times New Roman" w:hAnsi="Times New Roman" w:cs="Times New Roman"/>
          <w:sz w:val="22"/>
          <w:szCs w:val="22"/>
        </w:rPr>
        <w:t xml:space="preserve">-2023/24 del Consiglio di Istituto del </w:t>
      </w:r>
      <w:r w:rsidR="006F4638" w:rsidRPr="00C3108A">
        <w:rPr>
          <w:rFonts w:ascii="Times New Roman" w:hAnsi="Times New Roman" w:cs="Times New Roman"/>
          <w:sz w:val="22"/>
          <w:szCs w:val="22"/>
        </w:rPr>
        <w:t>19</w:t>
      </w:r>
      <w:r w:rsidR="00AC4115" w:rsidRPr="00C3108A">
        <w:rPr>
          <w:rFonts w:ascii="Times New Roman" w:hAnsi="Times New Roman" w:cs="Times New Roman"/>
          <w:sz w:val="22"/>
          <w:szCs w:val="22"/>
        </w:rPr>
        <w:t>/</w:t>
      </w:r>
      <w:r w:rsidR="006F4638" w:rsidRPr="00C3108A">
        <w:rPr>
          <w:rFonts w:ascii="Times New Roman" w:hAnsi="Times New Roman" w:cs="Times New Roman"/>
          <w:sz w:val="22"/>
          <w:szCs w:val="22"/>
        </w:rPr>
        <w:t>09</w:t>
      </w:r>
      <w:r w:rsidR="00AC4115" w:rsidRPr="00C3108A">
        <w:rPr>
          <w:rFonts w:ascii="Times New Roman" w:hAnsi="Times New Roman" w:cs="Times New Roman"/>
          <w:sz w:val="22"/>
          <w:szCs w:val="22"/>
        </w:rPr>
        <w:t>/</w:t>
      </w:r>
      <w:r w:rsidRPr="00C3108A">
        <w:rPr>
          <w:rFonts w:ascii="Times New Roman" w:hAnsi="Times New Roman" w:cs="Times New Roman"/>
          <w:sz w:val="22"/>
          <w:szCs w:val="22"/>
        </w:rPr>
        <w:t>2023;</w:t>
      </w:r>
      <w:r w:rsidRPr="0031692E">
        <w:rPr>
          <w:rFonts w:ascii="Times New Roman" w:hAnsi="Times New Roman" w:cs="Times New Roman"/>
          <w:sz w:val="22"/>
          <w:szCs w:val="22"/>
        </w:rPr>
        <w:t xml:space="preserve"> </w:t>
      </w:r>
    </w:p>
    <w:p w14:paraId="10BE24F1" w14:textId="77777777" w:rsidR="006F4638" w:rsidRDefault="006F4638" w:rsidP="006F4FA8">
      <w:pPr>
        <w:pStyle w:val="Default"/>
        <w:jc w:val="both"/>
        <w:rPr>
          <w:rFonts w:ascii="Times New Roman" w:hAnsi="Times New Roman" w:cs="Times New Roman"/>
          <w:sz w:val="22"/>
          <w:szCs w:val="22"/>
        </w:rPr>
      </w:pPr>
    </w:p>
    <w:p w14:paraId="38F58C4A" w14:textId="2AC2DDA7" w:rsidR="006F4FA8" w:rsidRPr="0031692E"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VISTA</w:t>
      </w:r>
      <w:r w:rsidRPr="0031692E">
        <w:rPr>
          <w:rFonts w:ascii="Times New Roman" w:hAnsi="Times New Roman" w:cs="Times New Roman"/>
          <w:sz w:val="22"/>
          <w:szCs w:val="22"/>
        </w:rPr>
        <w:t xml:space="preserve"> la nota autorizzativa </w:t>
      </w:r>
      <w:proofErr w:type="spellStart"/>
      <w:r w:rsidRPr="0031692E">
        <w:rPr>
          <w:rFonts w:ascii="Times New Roman" w:hAnsi="Times New Roman" w:cs="Times New Roman"/>
          <w:sz w:val="22"/>
          <w:szCs w:val="22"/>
        </w:rPr>
        <w:t>prot</w:t>
      </w:r>
      <w:proofErr w:type="spellEnd"/>
      <w:r w:rsidRPr="0031692E">
        <w:rPr>
          <w:rFonts w:ascii="Times New Roman" w:hAnsi="Times New Roman" w:cs="Times New Roman"/>
          <w:sz w:val="22"/>
          <w:szCs w:val="22"/>
        </w:rPr>
        <w:t>. n. AOOGABMI – 16058 del 05.02.2024 della proposta progettuale presentata da questa Istituzione Scolastica nell’ambito della programmazione di cui sopra;</w:t>
      </w:r>
    </w:p>
    <w:p w14:paraId="079479D5" w14:textId="661284DE" w:rsidR="006F4FA8" w:rsidRPr="0031692E" w:rsidRDefault="006F4FA8" w:rsidP="006F4FA8">
      <w:pPr>
        <w:pStyle w:val="Default"/>
        <w:jc w:val="both"/>
        <w:rPr>
          <w:rFonts w:ascii="Times New Roman" w:hAnsi="Times New Roman" w:cs="Times New Roman"/>
          <w:sz w:val="22"/>
          <w:szCs w:val="22"/>
        </w:rPr>
      </w:pPr>
    </w:p>
    <w:p w14:paraId="1EBCE451" w14:textId="123B74A8" w:rsidR="0031692E"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VISTE</w:t>
      </w:r>
      <w:r w:rsidRPr="0031692E">
        <w:rPr>
          <w:rFonts w:ascii="Times New Roman" w:hAnsi="Times New Roman" w:cs="Times New Roman"/>
          <w:sz w:val="22"/>
          <w:szCs w:val="22"/>
        </w:rPr>
        <w:t xml:space="preserve"> le indicazioni del MIUR per la realizzazione degli interventi.</w:t>
      </w:r>
    </w:p>
    <w:p w14:paraId="1AFEE29E" w14:textId="77777777" w:rsidR="006F4638" w:rsidRPr="0031692E" w:rsidRDefault="006F4638" w:rsidP="006F4FA8">
      <w:pPr>
        <w:pStyle w:val="Default"/>
        <w:jc w:val="both"/>
        <w:rPr>
          <w:rFonts w:ascii="Times New Roman" w:hAnsi="Times New Roman" w:cs="Times New Roman"/>
          <w:sz w:val="22"/>
          <w:szCs w:val="22"/>
        </w:rPr>
      </w:pPr>
    </w:p>
    <w:p w14:paraId="5B342E52" w14:textId="71B9187E" w:rsidR="006F4638" w:rsidRDefault="006F4FA8" w:rsidP="006F4FA8">
      <w:pPr>
        <w:pStyle w:val="Default"/>
        <w:jc w:val="both"/>
        <w:rPr>
          <w:rFonts w:ascii="Times New Roman" w:hAnsi="Times New Roman" w:cs="Times New Roman"/>
          <w:sz w:val="22"/>
          <w:szCs w:val="22"/>
        </w:rPr>
      </w:pPr>
      <w:r w:rsidRPr="006F4638">
        <w:rPr>
          <w:rFonts w:ascii="Times New Roman" w:hAnsi="Times New Roman" w:cs="Times New Roman"/>
          <w:b/>
          <w:sz w:val="22"/>
          <w:szCs w:val="22"/>
        </w:rPr>
        <w:t>RITENUTO</w:t>
      </w:r>
      <w:r w:rsidRPr="009E4992">
        <w:rPr>
          <w:rFonts w:ascii="Times New Roman" w:hAnsi="Times New Roman" w:cs="Times New Roman"/>
          <w:b/>
          <w:sz w:val="22"/>
          <w:szCs w:val="22"/>
        </w:rPr>
        <w:t xml:space="preserve"> </w:t>
      </w:r>
      <w:r w:rsidRPr="009E4992">
        <w:rPr>
          <w:rFonts w:ascii="Times New Roman" w:hAnsi="Times New Roman" w:cs="Times New Roman"/>
          <w:sz w:val="22"/>
          <w:szCs w:val="22"/>
        </w:rPr>
        <w:t>che il Dirigente Scolastico dell’Istituzione Scolastica, risulta pienamente idoneo a ricoprire l’incarico di RUP per l’affidamento in oggetto, in quanto soddisfa i requisiti richiesti</w:t>
      </w:r>
      <w:r w:rsidR="009E4992" w:rsidRPr="009E4992">
        <w:rPr>
          <w:rFonts w:ascii="Times New Roman" w:hAnsi="Times New Roman" w:cs="Times New Roman"/>
          <w:sz w:val="22"/>
          <w:szCs w:val="22"/>
        </w:rPr>
        <w:t xml:space="preserve"> dall’</w:t>
      </w:r>
      <w:r w:rsidRPr="009E4992">
        <w:rPr>
          <w:rFonts w:ascii="Times New Roman" w:hAnsi="Times New Roman" w:cs="Times New Roman"/>
          <w:sz w:val="22"/>
          <w:szCs w:val="22"/>
        </w:rPr>
        <w:t xml:space="preserve"> </w:t>
      </w:r>
      <w:r w:rsidR="009E4992" w:rsidRPr="009E4992">
        <w:rPr>
          <w:rFonts w:ascii="Times New Roman" w:hAnsi="Times New Roman" w:cs="Times New Roman"/>
          <w:sz w:val="22"/>
          <w:szCs w:val="22"/>
        </w:rPr>
        <w:t xml:space="preserve">art 15 </w:t>
      </w:r>
      <w:proofErr w:type="spellStart"/>
      <w:proofErr w:type="gramStart"/>
      <w:r w:rsidR="009E4992" w:rsidRPr="009E4992">
        <w:rPr>
          <w:rFonts w:ascii="Times New Roman" w:hAnsi="Times New Roman" w:cs="Times New Roman"/>
          <w:sz w:val="22"/>
          <w:szCs w:val="22"/>
        </w:rPr>
        <w:t>D.Lgs</w:t>
      </w:r>
      <w:proofErr w:type="spellEnd"/>
      <w:proofErr w:type="gramEnd"/>
      <w:r w:rsidR="009E4992" w:rsidRPr="009E4992">
        <w:rPr>
          <w:rFonts w:ascii="Times New Roman" w:hAnsi="Times New Roman" w:cs="Times New Roman"/>
          <w:sz w:val="22"/>
          <w:szCs w:val="22"/>
        </w:rPr>
        <w:t xml:space="preserve"> 36/2023 , dalla Delibera ANAC n. 1096 del 26 ottobre 2016, recanti Linee guida n. 3</w:t>
      </w:r>
      <w:r w:rsidRPr="009E4992">
        <w:rPr>
          <w:rFonts w:ascii="Times New Roman" w:hAnsi="Times New Roman" w:cs="Times New Roman"/>
          <w:sz w:val="22"/>
          <w:szCs w:val="22"/>
        </w:rPr>
        <w:t xml:space="preserve">, avendo un livello di inquadramento giuridico e competenze professionali adeguate rispetto all’incarico in questione; </w:t>
      </w:r>
    </w:p>
    <w:p w14:paraId="6DB3C649" w14:textId="77777777" w:rsidR="00A319ED" w:rsidRDefault="00A319ED" w:rsidP="0087081A">
      <w:pPr>
        <w:pStyle w:val="Default"/>
        <w:jc w:val="both"/>
        <w:rPr>
          <w:rFonts w:ascii="Times New Roman" w:hAnsi="Times New Roman" w:cs="Times New Roman"/>
          <w:b/>
          <w:sz w:val="22"/>
          <w:szCs w:val="22"/>
        </w:rPr>
      </w:pPr>
    </w:p>
    <w:p w14:paraId="2BCBAD53" w14:textId="401E83D1" w:rsidR="00A8634C" w:rsidRDefault="00A8634C" w:rsidP="0087081A">
      <w:pPr>
        <w:pStyle w:val="Default"/>
        <w:jc w:val="both"/>
        <w:rPr>
          <w:b/>
        </w:rPr>
      </w:pPr>
      <w:r w:rsidRPr="0087081A">
        <w:rPr>
          <w:rFonts w:ascii="Times New Roman" w:hAnsi="Times New Roman" w:cs="Times New Roman"/>
          <w:b/>
          <w:sz w:val="22"/>
          <w:szCs w:val="22"/>
        </w:rPr>
        <w:t>ACQUISITE</w:t>
      </w:r>
      <w:r w:rsidRPr="0087081A">
        <w:rPr>
          <w:rFonts w:ascii="Times New Roman" w:hAnsi="Times New Roman" w:cs="Times New Roman"/>
          <w:b/>
          <w:sz w:val="22"/>
          <w:szCs w:val="22"/>
        </w:rPr>
        <w:tab/>
      </w:r>
      <w:r w:rsidRPr="0087081A">
        <w:rPr>
          <w:rFonts w:ascii="Times New Roman" w:hAnsi="Times New Roman" w:cs="Times New Roman"/>
          <w:sz w:val="22"/>
          <w:szCs w:val="22"/>
        </w:rPr>
        <w:t>le autodichiarazioni circa l’insussistenza di conflitti di interesse da parte del R.U.P. e personale che interviene nei procedimenti amministrativi;</w:t>
      </w:r>
    </w:p>
    <w:p w14:paraId="59DC3EDC" w14:textId="77777777" w:rsidR="00A8634C" w:rsidRPr="0031692E" w:rsidRDefault="00A8634C" w:rsidP="006F4FA8">
      <w:pPr>
        <w:pStyle w:val="Default"/>
        <w:jc w:val="both"/>
        <w:rPr>
          <w:rFonts w:ascii="Times New Roman" w:hAnsi="Times New Roman" w:cs="Times New Roman"/>
          <w:sz w:val="22"/>
          <w:szCs w:val="22"/>
        </w:rPr>
      </w:pPr>
    </w:p>
    <w:p w14:paraId="5BA35D17" w14:textId="1F74B831" w:rsidR="0031692E" w:rsidRDefault="006F4FA8"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DATO ATTO</w:t>
      </w:r>
      <w:r w:rsidRPr="00C3108A">
        <w:rPr>
          <w:rFonts w:ascii="Times New Roman" w:hAnsi="Times New Roman" w:cs="Times New Roman"/>
          <w:sz w:val="22"/>
          <w:szCs w:val="22"/>
        </w:rPr>
        <w:t xml:space="preserve"> della necessità di procedere all’acquisto di </w:t>
      </w:r>
      <w:r w:rsidR="00F21C62">
        <w:rPr>
          <w:rFonts w:ascii="Times New Roman" w:hAnsi="Times New Roman" w:cs="Times New Roman"/>
          <w:sz w:val="22"/>
          <w:szCs w:val="22"/>
        </w:rPr>
        <w:t>Radiomicrofoni ad Archetto ai</w:t>
      </w:r>
      <w:r w:rsidRPr="00C3108A">
        <w:rPr>
          <w:rFonts w:ascii="Times New Roman" w:hAnsi="Times New Roman" w:cs="Times New Roman"/>
          <w:sz w:val="22"/>
          <w:szCs w:val="22"/>
        </w:rPr>
        <w:t xml:space="preserve"> fini della realizzazione delle attività laboratoriali programmate;</w:t>
      </w:r>
      <w:r w:rsidRPr="0031692E">
        <w:rPr>
          <w:rFonts w:ascii="Times New Roman" w:hAnsi="Times New Roman" w:cs="Times New Roman"/>
          <w:sz w:val="22"/>
          <w:szCs w:val="22"/>
        </w:rPr>
        <w:t xml:space="preserve"> </w:t>
      </w:r>
    </w:p>
    <w:p w14:paraId="16638292" w14:textId="77777777" w:rsidR="006F4638" w:rsidRPr="0031692E" w:rsidRDefault="006F4638" w:rsidP="006F4FA8">
      <w:pPr>
        <w:pStyle w:val="Default"/>
        <w:jc w:val="both"/>
        <w:rPr>
          <w:rFonts w:ascii="Times New Roman" w:hAnsi="Times New Roman" w:cs="Times New Roman"/>
          <w:sz w:val="22"/>
          <w:szCs w:val="22"/>
        </w:rPr>
      </w:pPr>
    </w:p>
    <w:p w14:paraId="2143148B" w14:textId="54CEE5E0" w:rsidR="0031692E" w:rsidRDefault="006F4FA8"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RITENUTO</w:t>
      </w:r>
      <w:r w:rsidRPr="00C3108A">
        <w:rPr>
          <w:rFonts w:ascii="Times New Roman" w:hAnsi="Times New Roman" w:cs="Times New Roman"/>
          <w:sz w:val="22"/>
          <w:szCs w:val="22"/>
        </w:rPr>
        <w:t xml:space="preserve"> congruo, utile, vantaggioso e conveniente esperire una procedura di affidamento diretto senza previa consultazione di due o più operatori economici, </w:t>
      </w:r>
    </w:p>
    <w:p w14:paraId="54796DFF" w14:textId="77777777" w:rsidR="006F4638" w:rsidRPr="0031692E" w:rsidRDefault="006F4638" w:rsidP="006F4FA8">
      <w:pPr>
        <w:pStyle w:val="Default"/>
        <w:jc w:val="both"/>
        <w:rPr>
          <w:rFonts w:ascii="Times New Roman" w:hAnsi="Times New Roman" w:cs="Times New Roman"/>
          <w:sz w:val="22"/>
          <w:szCs w:val="22"/>
        </w:rPr>
      </w:pPr>
    </w:p>
    <w:p w14:paraId="6C55E665" w14:textId="004E70F1" w:rsidR="0031692E" w:rsidRDefault="006F4FA8" w:rsidP="006F4FA8">
      <w:pPr>
        <w:pStyle w:val="Default"/>
        <w:jc w:val="both"/>
        <w:rPr>
          <w:rFonts w:ascii="Times New Roman" w:hAnsi="Times New Roman" w:cs="Times New Roman"/>
          <w:sz w:val="22"/>
          <w:szCs w:val="22"/>
        </w:rPr>
      </w:pPr>
      <w:r w:rsidRPr="00AC4115">
        <w:rPr>
          <w:rFonts w:ascii="Times New Roman" w:hAnsi="Times New Roman" w:cs="Times New Roman"/>
          <w:b/>
          <w:sz w:val="22"/>
          <w:szCs w:val="22"/>
        </w:rPr>
        <w:t xml:space="preserve">CONSIDERATO </w:t>
      </w:r>
      <w:r w:rsidRPr="00AC4115">
        <w:rPr>
          <w:rFonts w:ascii="Times New Roman" w:hAnsi="Times New Roman" w:cs="Times New Roman"/>
          <w:sz w:val="22"/>
          <w:szCs w:val="22"/>
        </w:rPr>
        <w:t xml:space="preserve">che </w:t>
      </w:r>
      <w:r w:rsidR="006F4638" w:rsidRPr="00AC4115">
        <w:rPr>
          <w:rFonts w:ascii="Times New Roman" w:hAnsi="Times New Roman" w:cs="Times New Roman"/>
          <w:sz w:val="22"/>
          <w:szCs w:val="22"/>
        </w:rPr>
        <w:t xml:space="preserve">la Ditta </w:t>
      </w:r>
      <w:r w:rsidR="00F21C62">
        <w:rPr>
          <w:rFonts w:ascii="Times New Roman" w:hAnsi="Times New Roman" w:cs="Times New Roman"/>
          <w:sz w:val="22"/>
          <w:szCs w:val="22"/>
        </w:rPr>
        <w:t xml:space="preserve">MUSIC ARTE </w:t>
      </w:r>
      <w:r w:rsidR="006F4638" w:rsidRPr="00AC4115">
        <w:rPr>
          <w:rFonts w:ascii="Times New Roman" w:hAnsi="Times New Roman" w:cs="Times New Roman"/>
          <w:sz w:val="22"/>
          <w:szCs w:val="22"/>
        </w:rPr>
        <w:t xml:space="preserve">  – </w:t>
      </w:r>
      <w:r w:rsidR="00F21C62">
        <w:rPr>
          <w:rFonts w:ascii="Times New Roman" w:hAnsi="Times New Roman" w:cs="Times New Roman"/>
          <w:sz w:val="22"/>
          <w:szCs w:val="22"/>
        </w:rPr>
        <w:t xml:space="preserve">Piazza Don Enrico </w:t>
      </w:r>
      <w:proofErr w:type="spellStart"/>
      <w:r w:rsidR="00F21C62">
        <w:rPr>
          <w:rFonts w:ascii="Times New Roman" w:hAnsi="Times New Roman" w:cs="Times New Roman"/>
          <w:sz w:val="22"/>
          <w:szCs w:val="22"/>
        </w:rPr>
        <w:t>Smaldone</w:t>
      </w:r>
      <w:proofErr w:type="spellEnd"/>
      <w:r w:rsidR="00F21C62">
        <w:rPr>
          <w:rFonts w:ascii="Times New Roman" w:hAnsi="Times New Roman" w:cs="Times New Roman"/>
          <w:sz w:val="22"/>
          <w:szCs w:val="22"/>
        </w:rPr>
        <w:t xml:space="preserve"> n. 23 84012 ANGRI (SA) </w:t>
      </w:r>
      <w:r w:rsidRPr="00AC4115">
        <w:rPr>
          <w:rFonts w:ascii="Times New Roman" w:hAnsi="Times New Roman" w:cs="Times New Roman"/>
          <w:sz w:val="22"/>
          <w:szCs w:val="22"/>
        </w:rPr>
        <w:t>risulta in possesso dei requisiti di ordine generale</w:t>
      </w:r>
      <w:r w:rsidR="00AC4115" w:rsidRPr="00AC4115">
        <w:rPr>
          <w:rFonts w:ascii="Times New Roman" w:hAnsi="Times New Roman" w:cs="Times New Roman"/>
          <w:sz w:val="22"/>
          <w:szCs w:val="22"/>
        </w:rPr>
        <w:t xml:space="preserve"> di cui all’art. 90, comma 1, lettera b) del </w:t>
      </w:r>
      <w:proofErr w:type="spellStart"/>
      <w:proofErr w:type="gramStart"/>
      <w:r w:rsidR="00AC4115" w:rsidRPr="00AC4115">
        <w:rPr>
          <w:rFonts w:ascii="Times New Roman" w:hAnsi="Times New Roman" w:cs="Times New Roman"/>
          <w:sz w:val="22"/>
          <w:szCs w:val="22"/>
        </w:rPr>
        <w:t>D.Lgs</w:t>
      </w:r>
      <w:proofErr w:type="gramEnd"/>
      <w:r w:rsidR="00AC4115" w:rsidRPr="00AC4115">
        <w:rPr>
          <w:rFonts w:ascii="Times New Roman" w:hAnsi="Times New Roman" w:cs="Times New Roman"/>
          <w:sz w:val="22"/>
          <w:szCs w:val="22"/>
        </w:rPr>
        <w:t>.</w:t>
      </w:r>
      <w:proofErr w:type="spellEnd"/>
      <w:r w:rsidR="00AC4115" w:rsidRPr="00AC4115">
        <w:rPr>
          <w:rFonts w:ascii="Times New Roman" w:hAnsi="Times New Roman" w:cs="Times New Roman"/>
          <w:sz w:val="22"/>
          <w:szCs w:val="22"/>
        </w:rPr>
        <w:t xml:space="preserve"> n. 36/2023 e alle forme di pubblicità previste dalle vigenti disposizioni di legge</w:t>
      </w:r>
      <w:r w:rsidRPr="0031692E">
        <w:rPr>
          <w:rFonts w:ascii="Times New Roman" w:hAnsi="Times New Roman" w:cs="Times New Roman"/>
          <w:sz w:val="22"/>
          <w:szCs w:val="22"/>
        </w:rPr>
        <w:t xml:space="preserve"> </w:t>
      </w:r>
    </w:p>
    <w:p w14:paraId="1EA2414E" w14:textId="77777777" w:rsidR="007504DE" w:rsidRPr="007504DE" w:rsidRDefault="007504DE" w:rsidP="006F4FA8">
      <w:pPr>
        <w:pStyle w:val="Default"/>
        <w:jc w:val="both"/>
        <w:rPr>
          <w:rFonts w:ascii="Times New Roman" w:hAnsi="Times New Roman" w:cs="Times New Roman"/>
          <w:b/>
          <w:sz w:val="22"/>
          <w:szCs w:val="22"/>
        </w:rPr>
      </w:pPr>
    </w:p>
    <w:p w14:paraId="740E5968" w14:textId="51B01FC2" w:rsidR="0031692E" w:rsidRDefault="006F4FA8" w:rsidP="006F4FA8">
      <w:pPr>
        <w:pStyle w:val="Default"/>
        <w:jc w:val="both"/>
        <w:rPr>
          <w:rFonts w:ascii="Times New Roman" w:hAnsi="Times New Roman" w:cs="Times New Roman"/>
          <w:sz w:val="22"/>
          <w:szCs w:val="22"/>
        </w:rPr>
      </w:pPr>
      <w:r w:rsidRPr="007504DE">
        <w:rPr>
          <w:rFonts w:ascii="Times New Roman" w:hAnsi="Times New Roman" w:cs="Times New Roman"/>
          <w:b/>
          <w:sz w:val="22"/>
          <w:szCs w:val="22"/>
        </w:rPr>
        <w:t>TENUTO CONTO</w:t>
      </w:r>
      <w:r w:rsidRPr="0031692E">
        <w:rPr>
          <w:rFonts w:ascii="Times New Roman" w:hAnsi="Times New Roman" w:cs="Times New Roman"/>
          <w:sz w:val="22"/>
          <w:szCs w:val="22"/>
        </w:rPr>
        <w:t xml:space="preserve"> 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w:t>
      </w:r>
    </w:p>
    <w:p w14:paraId="6CBF27D2" w14:textId="77777777" w:rsidR="007504DE" w:rsidRPr="0031692E" w:rsidRDefault="007504DE" w:rsidP="006F4FA8">
      <w:pPr>
        <w:pStyle w:val="Default"/>
        <w:jc w:val="both"/>
        <w:rPr>
          <w:rFonts w:ascii="Times New Roman" w:hAnsi="Times New Roman" w:cs="Times New Roman"/>
          <w:sz w:val="22"/>
          <w:szCs w:val="22"/>
        </w:rPr>
      </w:pPr>
    </w:p>
    <w:p w14:paraId="3F104F90" w14:textId="2DD121BD" w:rsidR="007504DE" w:rsidRPr="00C3108A" w:rsidRDefault="006F4FA8"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CONSIDERATO</w:t>
      </w:r>
      <w:r w:rsidRPr="00C3108A">
        <w:rPr>
          <w:rFonts w:ascii="Times New Roman" w:hAnsi="Times New Roman" w:cs="Times New Roman"/>
          <w:sz w:val="22"/>
          <w:szCs w:val="22"/>
        </w:rPr>
        <w:t xml:space="preserve"> che l’importo massimo stimato dell’eventuale affidamento risulta pari ad € </w:t>
      </w:r>
      <w:r w:rsidR="00F21C62">
        <w:rPr>
          <w:rFonts w:ascii="Times New Roman" w:hAnsi="Times New Roman" w:cs="Times New Roman"/>
          <w:sz w:val="22"/>
          <w:szCs w:val="22"/>
        </w:rPr>
        <w:t>420</w:t>
      </w:r>
      <w:r w:rsidR="007504DE" w:rsidRPr="00C3108A">
        <w:rPr>
          <w:rFonts w:ascii="Times New Roman" w:hAnsi="Times New Roman" w:cs="Times New Roman"/>
          <w:sz w:val="22"/>
          <w:szCs w:val="22"/>
        </w:rPr>
        <w:t>,0</w:t>
      </w:r>
      <w:r w:rsidR="00DD6CF0">
        <w:rPr>
          <w:rFonts w:ascii="Times New Roman" w:hAnsi="Times New Roman" w:cs="Times New Roman"/>
          <w:sz w:val="22"/>
          <w:szCs w:val="22"/>
        </w:rPr>
        <w:t>0</w:t>
      </w:r>
      <w:r w:rsidRPr="00C3108A">
        <w:rPr>
          <w:rFonts w:ascii="Times New Roman" w:hAnsi="Times New Roman" w:cs="Times New Roman"/>
          <w:sz w:val="22"/>
          <w:szCs w:val="22"/>
        </w:rPr>
        <w:t xml:space="preserve"> IVA esclusa; </w:t>
      </w:r>
    </w:p>
    <w:p w14:paraId="27D76C5B" w14:textId="77777777" w:rsidR="00026459" w:rsidRPr="00C3108A" w:rsidRDefault="00026459" w:rsidP="006F4FA8">
      <w:pPr>
        <w:pStyle w:val="Default"/>
        <w:jc w:val="both"/>
        <w:rPr>
          <w:rFonts w:ascii="Times New Roman" w:hAnsi="Times New Roman" w:cs="Times New Roman"/>
          <w:sz w:val="22"/>
          <w:szCs w:val="22"/>
        </w:rPr>
      </w:pPr>
    </w:p>
    <w:p w14:paraId="21FC35AC" w14:textId="00FD6062" w:rsidR="00026459" w:rsidRPr="00026459" w:rsidRDefault="00026459" w:rsidP="006F4FA8">
      <w:pPr>
        <w:pStyle w:val="Default"/>
        <w:jc w:val="both"/>
        <w:rPr>
          <w:rFonts w:ascii="Times New Roman" w:hAnsi="Times New Roman" w:cs="Times New Roman"/>
          <w:sz w:val="22"/>
          <w:szCs w:val="22"/>
        </w:rPr>
      </w:pPr>
      <w:r w:rsidRPr="00C3108A">
        <w:rPr>
          <w:rFonts w:ascii="Times New Roman" w:hAnsi="Times New Roman" w:cs="Times New Roman"/>
          <w:b/>
          <w:sz w:val="22"/>
          <w:szCs w:val="22"/>
        </w:rPr>
        <w:t xml:space="preserve">VISTO </w:t>
      </w:r>
      <w:r w:rsidRPr="00C3108A">
        <w:rPr>
          <w:rFonts w:ascii="Times New Roman" w:hAnsi="Times New Roman" w:cs="Times New Roman"/>
          <w:sz w:val="22"/>
          <w:szCs w:val="22"/>
        </w:rPr>
        <w:t xml:space="preserve">il decreto del Dirigente Scolastico di assunzione in bilancio dell’importo del progetto </w:t>
      </w:r>
      <w:proofErr w:type="spellStart"/>
      <w:r w:rsidRPr="00C3108A">
        <w:rPr>
          <w:rFonts w:ascii="Times New Roman" w:hAnsi="Times New Roman" w:cs="Times New Roman"/>
          <w:sz w:val="22"/>
          <w:szCs w:val="22"/>
        </w:rPr>
        <w:t>prot</w:t>
      </w:r>
      <w:proofErr w:type="spellEnd"/>
      <w:r w:rsidRPr="00C3108A">
        <w:rPr>
          <w:rFonts w:ascii="Times New Roman" w:hAnsi="Times New Roman" w:cs="Times New Roman"/>
          <w:sz w:val="22"/>
          <w:szCs w:val="22"/>
        </w:rPr>
        <w:t>. n. 1</w:t>
      </w:r>
      <w:r w:rsidR="009E4992" w:rsidRPr="00C3108A">
        <w:rPr>
          <w:rFonts w:ascii="Times New Roman" w:hAnsi="Times New Roman" w:cs="Times New Roman"/>
          <w:sz w:val="22"/>
          <w:szCs w:val="22"/>
        </w:rPr>
        <w:t>430</w:t>
      </w:r>
      <w:r w:rsidRPr="00C3108A">
        <w:rPr>
          <w:rFonts w:ascii="Times New Roman" w:hAnsi="Times New Roman" w:cs="Times New Roman"/>
          <w:sz w:val="22"/>
          <w:szCs w:val="22"/>
        </w:rPr>
        <w:t xml:space="preserve"> del 20.0</w:t>
      </w:r>
      <w:r w:rsidR="009E4992" w:rsidRPr="00C3108A">
        <w:rPr>
          <w:rFonts w:ascii="Times New Roman" w:hAnsi="Times New Roman" w:cs="Times New Roman"/>
          <w:sz w:val="22"/>
          <w:szCs w:val="22"/>
        </w:rPr>
        <w:t>2</w:t>
      </w:r>
      <w:r w:rsidRPr="00C3108A">
        <w:rPr>
          <w:rFonts w:ascii="Times New Roman" w:hAnsi="Times New Roman" w:cs="Times New Roman"/>
          <w:sz w:val="22"/>
          <w:szCs w:val="22"/>
        </w:rPr>
        <w:t>.202</w:t>
      </w:r>
      <w:r w:rsidR="009E4992" w:rsidRPr="00C3108A">
        <w:rPr>
          <w:rFonts w:ascii="Times New Roman" w:hAnsi="Times New Roman" w:cs="Times New Roman"/>
          <w:sz w:val="22"/>
          <w:szCs w:val="22"/>
        </w:rPr>
        <w:t>4</w:t>
      </w:r>
      <w:r w:rsidRPr="00C3108A">
        <w:rPr>
          <w:rFonts w:ascii="Times New Roman" w:hAnsi="Times New Roman" w:cs="Times New Roman"/>
          <w:sz w:val="22"/>
          <w:szCs w:val="22"/>
        </w:rPr>
        <w:t>;</w:t>
      </w:r>
    </w:p>
    <w:p w14:paraId="1428EE66" w14:textId="4071B5EE" w:rsidR="007504DE" w:rsidRPr="00026459" w:rsidRDefault="007504DE" w:rsidP="006F4FA8">
      <w:pPr>
        <w:pStyle w:val="Default"/>
        <w:jc w:val="both"/>
        <w:rPr>
          <w:rFonts w:ascii="Times New Roman" w:hAnsi="Times New Roman" w:cs="Times New Roman"/>
          <w:b/>
          <w:sz w:val="22"/>
          <w:szCs w:val="22"/>
        </w:rPr>
      </w:pPr>
    </w:p>
    <w:p w14:paraId="655D3484" w14:textId="615C1D1F" w:rsidR="00036D2A" w:rsidRDefault="00036D2A" w:rsidP="00036D2A">
      <w:pPr>
        <w:pStyle w:val="Default"/>
        <w:jc w:val="both"/>
        <w:rPr>
          <w:rFonts w:ascii="Times New Roman" w:hAnsi="Times New Roman" w:cs="Times New Roman"/>
          <w:sz w:val="22"/>
          <w:szCs w:val="22"/>
        </w:rPr>
      </w:pPr>
      <w:r w:rsidRPr="00C3108A">
        <w:rPr>
          <w:rFonts w:ascii="Times New Roman" w:hAnsi="Times New Roman" w:cs="Times New Roman"/>
          <w:b/>
          <w:sz w:val="22"/>
          <w:szCs w:val="22"/>
        </w:rPr>
        <w:t>VISTO</w:t>
      </w:r>
      <w:r w:rsidRPr="00C3108A">
        <w:rPr>
          <w:rFonts w:ascii="Times New Roman" w:hAnsi="Times New Roman" w:cs="Times New Roman"/>
          <w:sz w:val="22"/>
          <w:szCs w:val="22"/>
        </w:rPr>
        <w:t xml:space="preserve"> l</w:t>
      </w:r>
      <w:r w:rsidR="00A0193E">
        <w:rPr>
          <w:rFonts w:ascii="Times New Roman" w:hAnsi="Times New Roman" w:cs="Times New Roman"/>
          <w:sz w:val="22"/>
          <w:szCs w:val="22"/>
        </w:rPr>
        <w:t xml:space="preserve">’indagine di mercato sul </w:t>
      </w:r>
      <w:proofErr w:type="spellStart"/>
      <w:r w:rsidR="00A0193E">
        <w:rPr>
          <w:rFonts w:ascii="Times New Roman" w:hAnsi="Times New Roman" w:cs="Times New Roman"/>
          <w:sz w:val="22"/>
          <w:szCs w:val="22"/>
        </w:rPr>
        <w:t>MePa</w:t>
      </w:r>
      <w:proofErr w:type="spellEnd"/>
    </w:p>
    <w:p w14:paraId="75F992A5" w14:textId="77777777" w:rsidR="00036D2A" w:rsidRDefault="00036D2A" w:rsidP="00036D2A">
      <w:pPr>
        <w:pStyle w:val="Default"/>
        <w:jc w:val="both"/>
        <w:rPr>
          <w:rFonts w:ascii="Times New Roman" w:hAnsi="Times New Roman" w:cs="Times New Roman"/>
          <w:sz w:val="22"/>
          <w:szCs w:val="22"/>
        </w:rPr>
      </w:pPr>
    </w:p>
    <w:p w14:paraId="630DC190" w14:textId="7353B65C" w:rsidR="00036D2A" w:rsidRPr="00A319ED" w:rsidRDefault="00036D2A" w:rsidP="006F4FA8">
      <w:pPr>
        <w:pStyle w:val="Default"/>
        <w:jc w:val="both"/>
        <w:rPr>
          <w:rFonts w:ascii="Times New Roman" w:hAnsi="Times New Roman" w:cs="Times New Roman"/>
          <w:b/>
          <w:sz w:val="22"/>
          <w:szCs w:val="22"/>
        </w:rPr>
      </w:pPr>
      <w:r w:rsidRPr="00036D2A">
        <w:rPr>
          <w:rFonts w:ascii="Times New Roman" w:hAnsi="Times New Roman" w:cs="Times New Roman"/>
          <w:b/>
          <w:sz w:val="22"/>
          <w:szCs w:val="22"/>
        </w:rPr>
        <w:t>RITENUT</w:t>
      </w:r>
      <w:r w:rsidR="00A0193E">
        <w:rPr>
          <w:rFonts w:ascii="Times New Roman" w:hAnsi="Times New Roman" w:cs="Times New Roman"/>
          <w:b/>
          <w:sz w:val="22"/>
          <w:szCs w:val="22"/>
        </w:rPr>
        <w:t xml:space="preserve">I </w:t>
      </w:r>
      <w:r w:rsidR="00A0193E" w:rsidRPr="00A0193E">
        <w:rPr>
          <w:rFonts w:ascii="Times New Roman" w:hAnsi="Times New Roman" w:cs="Times New Roman"/>
          <w:sz w:val="22"/>
          <w:szCs w:val="22"/>
        </w:rPr>
        <w:t>congrui i prezzi</w:t>
      </w:r>
      <w:r w:rsidRPr="0087081A">
        <w:rPr>
          <w:rFonts w:ascii="Times New Roman" w:hAnsi="Times New Roman" w:cs="Times New Roman"/>
          <w:sz w:val="22"/>
          <w:szCs w:val="22"/>
        </w:rPr>
        <w:t xml:space="preserve"> della Ditta </w:t>
      </w:r>
      <w:r w:rsidR="00960573">
        <w:rPr>
          <w:rFonts w:ascii="Times New Roman" w:hAnsi="Times New Roman" w:cs="Times New Roman"/>
          <w:sz w:val="22"/>
          <w:szCs w:val="22"/>
        </w:rPr>
        <w:t>MUSIC ARTE</w:t>
      </w:r>
      <w:r w:rsidRPr="00A319ED">
        <w:rPr>
          <w:rFonts w:ascii="Times New Roman" w:hAnsi="Times New Roman" w:cs="Times New Roman"/>
          <w:sz w:val="22"/>
          <w:szCs w:val="22"/>
        </w:rPr>
        <w:t>;</w:t>
      </w:r>
      <w:r w:rsidRPr="00A319ED">
        <w:rPr>
          <w:rFonts w:ascii="Times New Roman" w:hAnsi="Times New Roman" w:cs="Times New Roman"/>
          <w:b/>
          <w:sz w:val="22"/>
          <w:szCs w:val="22"/>
        </w:rPr>
        <w:t xml:space="preserve"> </w:t>
      </w:r>
    </w:p>
    <w:p w14:paraId="0422EFF1" w14:textId="77777777" w:rsidR="00036D2A" w:rsidRPr="00A319ED" w:rsidRDefault="00036D2A" w:rsidP="006F4FA8">
      <w:pPr>
        <w:pStyle w:val="Default"/>
        <w:jc w:val="both"/>
        <w:rPr>
          <w:rFonts w:ascii="Times New Roman" w:hAnsi="Times New Roman" w:cs="Times New Roman"/>
          <w:b/>
          <w:sz w:val="22"/>
          <w:szCs w:val="22"/>
        </w:rPr>
      </w:pPr>
    </w:p>
    <w:p w14:paraId="6F802418" w14:textId="21C7AC1F" w:rsidR="006F4FA8" w:rsidRDefault="00036D2A" w:rsidP="006F4FA8">
      <w:pPr>
        <w:pStyle w:val="Default"/>
        <w:jc w:val="both"/>
        <w:rPr>
          <w:rFonts w:ascii="Times New Roman" w:hAnsi="Times New Roman" w:cs="Times New Roman"/>
          <w:sz w:val="22"/>
          <w:szCs w:val="22"/>
        </w:rPr>
      </w:pPr>
      <w:r w:rsidRPr="00A319ED">
        <w:rPr>
          <w:rFonts w:ascii="Times New Roman" w:hAnsi="Times New Roman" w:cs="Times New Roman"/>
          <w:b/>
          <w:sz w:val="22"/>
          <w:szCs w:val="22"/>
        </w:rPr>
        <w:t>RI</w:t>
      </w:r>
      <w:r w:rsidR="006F4FA8" w:rsidRPr="00A319ED">
        <w:rPr>
          <w:rFonts w:ascii="Times New Roman" w:hAnsi="Times New Roman" w:cs="Times New Roman"/>
          <w:b/>
          <w:sz w:val="22"/>
          <w:szCs w:val="22"/>
        </w:rPr>
        <w:t>TENUTO</w:t>
      </w:r>
      <w:r w:rsidR="006F4FA8" w:rsidRPr="00A319ED">
        <w:rPr>
          <w:rFonts w:ascii="Times New Roman" w:hAnsi="Times New Roman" w:cs="Times New Roman"/>
          <w:sz w:val="22"/>
          <w:szCs w:val="22"/>
        </w:rPr>
        <w:t xml:space="preserve"> di dover procedere in merito;</w:t>
      </w:r>
    </w:p>
    <w:p w14:paraId="3D806F8E" w14:textId="03447B2C" w:rsidR="007504DE" w:rsidRDefault="007504DE" w:rsidP="006F4FA8">
      <w:pPr>
        <w:pStyle w:val="Default"/>
        <w:jc w:val="both"/>
        <w:rPr>
          <w:rFonts w:ascii="Times New Roman" w:hAnsi="Times New Roman" w:cs="Times New Roman"/>
          <w:sz w:val="22"/>
          <w:szCs w:val="22"/>
        </w:rPr>
      </w:pPr>
    </w:p>
    <w:p w14:paraId="75360B17" w14:textId="0E32C047" w:rsidR="007504DE" w:rsidRPr="007504DE" w:rsidRDefault="007504DE" w:rsidP="007504DE">
      <w:pPr>
        <w:pStyle w:val="Default"/>
        <w:jc w:val="center"/>
        <w:rPr>
          <w:rFonts w:ascii="Times New Roman" w:hAnsi="Times New Roman" w:cs="Times New Roman"/>
          <w:b/>
          <w:sz w:val="22"/>
          <w:szCs w:val="22"/>
        </w:rPr>
      </w:pPr>
      <w:r w:rsidRPr="007504DE">
        <w:rPr>
          <w:rFonts w:ascii="Times New Roman" w:hAnsi="Times New Roman" w:cs="Times New Roman"/>
          <w:b/>
          <w:sz w:val="22"/>
          <w:szCs w:val="22"/>
        </w:rPr>
        <w:t>DETERMINA</w:t>
      </w:r>
    </w:p>
    <w:p w14:paraId="4C071A6A" w14:textId="77777777" w:rsidR="007504DE" w:rsidRPr="0031692E" w:rsidRDefault="007504DE" w:rsidP="006F4FA8">
      <w:pPr>
        <w:pStyle w:val="Default"/>
        <w:jc w:val="both"/>
        <w:rPr>
          <w:rFonts w:ascii="Times New Roman" w:hAnsi="Times New Roman" w:cs="Times New Roman"/>
          <w:sz w:val="22"/>
          <w:szCs w:val="22"/>
        </w:rPr>
      </w:pPr>
    </w:p>
    <w:p w14:paraId="37908F6A" w14:textId="478D3E4E" w:rsidR="0031692E" w:rsidRDefault="0031692E" w:rsidP="0031692E">
      <w:pPr>
        <w:pStyle w:val="Default"/>
        <w:rPr>
          <w:rFonts w:ascii="Times New Roman" w:hAnsi="Times New Roman" w:cs="Times New Roman"/>
          <w:sz w:val="22"/>
          <w:szCs w:val="22"/>
        </w:rPr>
      </w:pPr>
      <w:r w:rsidRPr="0031692E">
        <w:rPr>
          <w:rFonts w:ascii="Times New Roman" w:hAnsi="Times New Roman" w:cs="Times New Roman"/>
          <w:sz w:val="22"/>
          <w:szCs w:val="22"/>
        </w:rPr>
        <w:t xml:space="preserve">Art. 1 - Tutto quanto in premessa indicato fa parte integrante e sostanziale del presente provvedimento. </w:t>
      </w:r>
    </w:p>
    <w:p w14:paraId="109C2276" w14:textId="77777777" w:rsidR="007504DE" w:rsidRPr="0031692E" w:rsidRDefault="007504DE" w:rsidP="0031692E">
      <w:pPr>
        <w:pStyle w:val="Default"/>
        <w:rPr>
          <w:rFonts w:ascii="Times New Roman" w:hAnsi="Times New Roman" w:cs="Times New Roman"/>
          <w:sz w:val="22"/>
          <w:szCs w:val="22"/>
        </w:rPr>
      </w:pPr>
    </w:p>
    <w:p w14:paraId="41581418" w14:textId="1E84D5A8" w:rsidR="0031692E" w:rsidRDefault="0031692E" w:rsidP="00A0193E">
      <w:pPr>
        <w:pStyle w:val="Default"/>
        <w:jc w:val="both"/>
        <w:rPr>
          <w:rFonts w:ascii="Times New Roman" w:hAnsi="Times New Roman" w:cs="Times New Roman"/>
          <w:sz w:val="22"/>
          <w:szCs w:val="22"/>
        </w:rPr>
      </w:pPr>
      <w:r w:rsidRPr="00C3108A">
        <w:rPr>
          <w:rFonts w:ascii="Times New Roman" w:hAnsi="Times New Roman" w:cs="Times New Roman"/>
          <w:sz w:val="22"/>
          <w:szCs w:val="22"/>
        </w:rPr>
        <w:t xml:space="preserve">Art. 2 </w:t>
      </w:r>
      <w:r w:rsidR="00036D2A" w:rsidRPr="00C3108A">
        <w:rPr>
          <w:rFonts w:ascii="Times New Roman" w:hAnsi="Times New Roman" w:cs="Times New Roman"/>
          <w:sz w:val="22"/>
          <w:szCs w:val="22"/>
        </w:rPr>
        <w:t>–</w:t>
      </w:r>
      <w:r w:rsidRPr="00C3108A">
        <w:rPr>
          <w:rFonts w:ascii="Times New Roman" w:hAnsi="Times New Roman" w:cs="Times New Roman"/>
          <w:sz w:val="22"/>
          <w:szCs w:val="22"/>
        </w:rPr>
        <w:t xml:space="preserve"> </w:t>
      </w:r>
      <w:r w:rsidR="00036D2A" w:rsidRPr="00C3108A">
        <w:rPr>
          <w:rFonts w:ascii="Times New Roman" w:hAnsi="Times New Roman" w:cs="Times New Roman"/>
          <w:sz w:val="22"/>
          <w:szCs w:val="22"/>
        </w:rPr>
        <w:t xml:space="preserve">di </w:t>
      </w:r>
      <w:r w:rsidRPr="00C3108A">
        <w:rPr>
          <w:rFonts w:ascii="Times New Roman" w:hAnsi="Times New Roman" w:cs="Times New Roman"/>
          <w:sz w:val="22"/>
          <w:szCs w:val="22"/>
        </w:rPr>
        <w:t>affida</w:t>
      </w:r>
      <w:r w:rsidR="00036D2A" w:rsidRPr="00C3108A">
        <w:rPr>
          <w:rFonts w:ascii="Times New Roman" w:hAnsi="Times New Roman" w:cs="Times New Roman"/>
          <w:sz w:val="22"/>
          <w:szCs w:val="22"/>
        </w:rPr>
        <w:t xml:space="preserve">re, per le motivazioni di cui sopra alla </w:t>
      </w:r>
      <w:proofErr w:type="gramStart"/>
      <w:r w:rsidR="00036D2A" w:rsidRPr="00C3108A">
        <w:rPr>
          <w:rFonts w:ascii="Times New Roman" w:hAnsi="Times New Roman" w:cs="Times New Roman"/>
          <w:sz w:val="22"/>
          <w:szCs w:val="22"/>
        </w:rPr>
        <w:t xml:space="preserve">Ditta  </w:t>
      </w:r>
      <w:r w:rsidR="00960573">
        <w:rPr>
          <w:rFonts w:ascii="Times New Roman" w:hAnsi="Times New Roman" w:cs="Times New Roman"/>
          <w:sz w:val="22"/>
          <w:szCs w:val="22"/>
        </w:rPr>
        <w:t>MUSIC</w:t>
      </w:r>
      <w:proofErr w:type="gramEnd"/>
      <w:r w:rsidR="00960573">
        <w:rPr>
          <w:rFonts w:ascii="Times New Roman" w:hAnsi="Times New Roman" w:cs="Times New Roman"/>
          <w:sz w:val="22"/>
          <w:szCs w:val="22"/>
        </w:rPr>
        <w:t xml:space="preserve"> ARTE</w:t>
      </w:r>
      <w:r w:rsidR="00036D2A" w:rsidRPr="00C3108A">
        <w:rPr>
          <w:rFonts w:ascii="Times New Roman" w:hAnsi="Times New Roman" w:cs="Times New Roman"/>
          <w:sz w:val="22"/>
          <w:szCs w:val="22"/>
        </w:rPr>
        <w:t xml:space="preserve">  – P</w:t>
      </w:r>
      <w:r w:rsidR="00960573">
        <w:rPr>
          <w:rFonts w:ascii="Times New Roman" w:hAnsi="Times New Roman" w:cs="Times New Roman"/>
          <w:sz w:val="22"/>
          <w:szCs w:val="22"/>
        </w:rPr>
        <w:t xml:space="preserve">iazza Don Enrico </w:t>
      </w:r>
      <w:proofErr w:type="spellStart"/>
      <w:r w:rsidR="00960573">
        <w:rPr>
          <w:rFonts w:ascii="Times New Roman" w:hAnsi="Times New Roman" w:cs="Times New Roman"/>
          <w:sz w:val="22"/>
          <w:szCs w:val="22"/>
        </w:rPr>
        <w:t>Smaldone</w:t>
      </w:r>
      <w:proofErr w:type="spellEnd"/>
      <w:r w:rsidR="00960573">
        <w:rPr>
          <w:rFonts w:ascii="Times New Roman" w:hAnsi="Times New Roman" w:cs="Times New Roman"/>
          <w:sz w:val="22"/>
          <w:szCs w:val="22"/>
        </w:rPr>
        <w:t xml:space="preserve"> 23</w:t>
      </w:r>
      <w:r w:rsidR="00036D2A" w:rsidRPr="00C3108A">
        <w:rPr>
          <w:rFonts w:ascii="Times New Roman" w:hAnsi="Times New Roman" w:cs="Times New Roman"/>
          <w:sz w:val="22"/>
          <w:szCs w:val="22"/>
        </w:rPr>
        <w:t xml:space="preserve"> – </w:t>
      </w:r>
      <w:r w:rsidR="00960573">
        <w:rPr>
          <w:rFonts w:ascii="Times New Roman" w:hAnsi="Times New Roman" w:cs="Times New Roman"/>
          <w:sz w:val="22"/>
          <w:szCs w:val="22"/>
        </w:rPr>
        <w:t>8</w:t>
      </w:r>
      <w:r w:rsidR="00036D2A" w:rsidRPr="00C3108A">
        <w:rPr>
          <w:rFonts w:ascii="Times New Roman" w:hAnsi="Times New Roman" w:cs="Times New Roman"/>
          <w:sz w:val="22"/>
          <w:szCs w:val="22"/>
        </w:rPr>
        <w:t xml:space="preserve">4012 </w:t>
      </w:r>
      <w:r w:rsidR="00960573">
        <w:rPr>
          <w:rFonts w:ascii="Times New Roman" w:hAnsi="Times New Roman" w:cs="Times New Roman"/>
          <w:sz w:val="22"/>
          <w:szCs w:val="22"/>
        </w:rPr>
        <w:t xml:space="preserve">ANGRI (SA) </w:t>
      </w:r>
      <w:r w:rsidR="0087081A" w:rsidRPr="00C3108A">
        <w:rPr>
          <w:rFonts w:ascii="Times New Roman" w:hAnsi="Times New Roman" w:cs="Times New Roman"/>
          <w:sz w:val="22"/>
          <w:szCs w:val="22"/>
        </w:rPr>
        <w:t>P.I.V.A. 0</w:t>
      </w:r>
      <w:r w:rsidR="00960573">
        <w:rPr>
          <w:rFonts w:ascii="Times New Roman" w:hAnsi="Times New Roman" w:cs="Times New Roman"/>
          <w:sz w:val="22"/>
          <w:szCs w:val="22"/>
        </w:rPr>
        <w:t>2392040651</w:t>
      </w:r>
      <w:r w:rsidRPr="00C3108A">
        <w:rPr>
          <w:rFonts w:ascii="Times New Roman" w:hAnsi="Times New Roman" w:cs="Times New Roman"/>
          <w:sz w:val="22"/>
          <w:szCs w:val="22"/>
        </w:rPr>
        <w:t xml:space="preserve"> mediante </w:t>
      </w:r>
      <w:r w:rsidR="00A0193E">
        <w:rPr>
          <w:b/>
          <w:sz w:val="22"/>
          <w:szCs w:val="22"/>
        </w:rPr>
        <w:t xml:space="preserve">ODA (ORDINE DIRETTO D’ACQUISTO) SU </w:t>
      </w:r>
      <w:proofErr w:type="spellStart"/>
      <w:r w:rsidR="00A0193E">
        <w:rPr>
          <w:b/>
          <w:sz w:val="22"/>
          <w:szCs w:val="22"/>
        </w:rPr>
        <w:t>MePa</w:t>
      </w:r>
      <w:proofErr w:type="spellEnd"/>
      <w:r w:rsidR="00A0193E">
        <w:rPr>
          <w:b/>
          <w:sz w:val="22"/>
          <w:szCs w:val="22"/>
        </w:rPr>
        <w:t xml:space="preserve"> </w:t>
      </w:r>
      <w:r w:rsidR="00A0193E">
        <w:rPr>
          <w:b/>
          <w:sz w:val="22"/>
          <w:szCs w:val="22"/>
        </w:rPr>
        <w:t>per</w:t>
      </w:r>
      <w:r w:rsidR="00036D2A" w:rsidRPr="00C3108A">
        <w:rPr>
          <w:rFonts w:ascii="Times New Roman" w:hAnsi="Times New Roman" w:cs="Times New Roman"/>
          <w:sz w:val="22"/>
          <w:szCs w:val="22"/>
        </w:rPr>
        <w:t xml:space="preserve"> la fornitura di:</w:t>
      </w:r>
    </w:p>
    <w:p w14:paraId="2D061B95" w14:textId="77777777" w:rsidR="00AC4115" w:rsidRDefault="00AC4115" w:rsidP="0031692E">
      <w:pPr>
        <w:pStyle w:val="Default"/>
        <w:rPr>
          <w:rFonts w:ascii="Times New Roman" w:hAnsi="Times New Roman" w:cs="Times New Roman"/>
          <w:sz w:val="22"/>
          <w:szCs w:val="22"/>
        </w:rPr>
      </w:pPr>
    </w:p>
    <w:p w14:paraId="4445B7D0" w14:textId="236D3A4D" w:rsidR="00AC4115" w:rsidRDefault="00036D2A" w:rsidP="00960573">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 xml:space="preserve">N. 5 </w:t>
      </w:r>
      <w:r w:rsidR="00960573">
        <w:rPr>
          <w:rFonts w:ascii="Times New Roman" w:hAnsi="Times New Roman" w:cs="Times New Roman"/>
          <w:sz w:val="22"/>
          <w:szCs w:val="22"/>
        </w:rPr>
        <w:t xml:space="preserve">  Doppio Radiomicrofono ad Archetto</w:t>
      </w:r>
    </w:p>
    <w:p w14:paraId="25FE6688" w14:textId="77777777" w:rsidR="007504DE" w:rsidRPr="0031692E" w:rsidRDefault="007504DE" w:rsidP="0031692E">
      <w:pPr>
        <w:pStyle w:val="Default"/>
        <w:rPr>
          <w:rFonts w:ascii="Times New Roman" w:hAnsi="Times New Roman" w:cs="Times New Roman"/>
          <w:sz w:val="22"/>
          <w:szCs w:val="22"/>
        </w:rPr>
      </w:pPr>
    </w:p>
    <w:p w14:paraId="6D13D3F1" w14:textId="2A20AD2F" w:rsidR="007504DE" w:rsidRDefault="0031692E" w:rsidP="0031692E">
      <w:pPr>
        <w:pStyle w:val="Default"/>
        <w:rPr>
          <w:rFonts w:ascii="Times New Roman" w:hAnsi="Times New Roman" w:cs="Times New Roman"/>
          <w:sz w:val="22"/>
          <w:szCs w:val="22"/>
        </w:rPr>
      </w:pPr>
      <w:r w:rsidRPr="0031692E">
        <w:rPr>
          <w:rFonts w:ascii="Times New Roman" w:hAnsi="Times New Roman" w:cs="Times New Roman"/>
          <w:sz w:val="22"/>
          <w:szCs w:val="22"/>
        </w:rPr>
        <w:t xml:space="preserve">Art. 3 - L’importo massimo complessivo oggetto della spesa per l’acquisizione in affidamento diretto di cui all’Art. 2 è determinato in € </w:t>
      </w:r>
      <w:r w:rsidR="00960573">
        <w:rPr>
          <w:rFonts w:ascii="Times New Roman" w:hAnsi="Times New Roman" w:cs="Times New Roman"/>
          <w:sz w:val="22"/>
          <w:szCs w:val="22"/>
        </w:rPr>
        <w:t>420</w:t>
      </w:r>
      <w:r w:rsidR="007504DE">
        <w:rPr>
          <w:rFonts w:ascii="Times New Roman" w:hAnsi="Times New Roman" w:cs="Times New Roman"/>
          <w:sz w:val="22"/>
          <w:szCs w:val="22"/>
        </w:rPr>
        <w:t>,0</w:t>
      </w:r>
      <w:r w:rsidR="00960573">
        <w:rPr>
          <w:rFonts w:ascii="Times New Roman" w:hAnsi="Times New Roman" w:cs="Times New Roman"/>
          <w:sz w:val="22"/>
          <w:szCs w:val="22"/>
        </w:rPr>
        <w:t>0</w:t>
      </w:r>
      <w:r w:rsidRPr="0031692E">
        <w:rPr>
          <w:rFonts w:ascii="Times New Roman" w:hAnsi="Times New Roman" w:cs="Times New Roman"/>
          <w:sz w:val="22"/>
          <w:szCs w:val="22"/>
        </w:rPr>
        <w:t xml:space="preserve"> (</w:t>
      </w:r>
      <w:proofErr w:type="spellStart"/>
      <w:r w:rsidR="00BF0897">
        <w:rPr>
          <w:rFonts w:ascii="Times New Roman" w:hAnsi="Times New Roman" w:cs="Times New Roman"/>
          <w:sz w:val="22"/>
          <w:szCs w:val="22"/>
        </w:rPr>
        <w:t>quattrocentoventieuro</w:t>
      </w:r>
      <w:proofErr w:type="spellEnd"/>
      <w:r w:rsidRPr="0031692E">
        <w:rPr>
          <w:rFonts w:ascii="Times New Roman" w:hAnsi="Times New Roman" w:cs="Times New Roman"/>
          <w:sz w:val="22"/>
          <w:szCs w:val="22"/>
        </w:rPr>
        <w:t>/</w:t>
      </w:r>
      <w:r w:rsidR="00BF0897">
        <w:rPr>
          <w:rFonts w:ascii="Times New Roman" w:hAnsi="Times New Roman" w:cs="Times New Roman"/>
          <w:sz w:val="22"/>
          <w:szCs w:val="22"/>
        </w:rPr>
        <w:t>00</w:t>
      </w:r>
      <w:r w:rsidRPr="0031692E">
        <w:rPr>
          <w:rFonts w:ascii="Times New Roman" w:hAnsi="Times New Roman" w:cs="Times New Roman"/>
          <w:sz w:val="22"/>
          <w:szCs w:val="22"/>
        </w:rPr>
        <w:t xml:space="preserve">) + IVA al 22%. </w:t>
      </w:r>
    </w:p>
    <w:p w14:paraId="79D51B5F" w14:textId="77777777" w:rsidR="007504DE" w:rsidRDefault="007504DE" w:rsidP="0031692E">
      <w:pPr>
        <w:pStyle w:val="Default"/>
        <w:rPr>
          <w:rFonts w:ascii="Times New Roman" w:hAnsi="Times New Roman" w:cs="Times New Roman"/>
          <w:sz w:val="22"/>
          <w:szCs w:val="22"/>
        </w:rPr>
      </w:pPr>
    </w:p>
    <w:p w14:paraId="50AE7717" w14:textId="128EFD14" w:rsidR="0031692E" w:rsidRDefault="0031692E" w:rsidP="007504DE">
      <w:pPr>
        <w:pStyle w:val="Default"/>
        <w:jc w:val="both"/>
        <w:rPr>
          <w:rFonts w:ascii="Times New Roman" w:hAnsi="Times New Roman" w:cs="Times New Roman"/>
          <w:sz w:val="22"/>
          <w:szCs w:val="22"/>
        </w:rPr>
      </w:pPr>
      <w:r w:rsidRPr="00C3108A">
        <w:rPr>
          <w:rFonts w:ascii="Times New Roman" w:hAnsi="Times New Roman" w:cs="Times New Roman"/>
          <w:sz w:val="22"/>
          <w:szCs w:val="22"/>
        </w:rPr>
        <w:t>La spesa sarà imputata, nel Programma Annuale, sull’Attività/Progetto P</w:t>
      </w:r>
      <w:r w:rsidR="00670B78" w:rsidRPr="00C3108A">
        <w:rPr>
          <w:rFonts w:ascii="Times New Roman" w:hAnsi="Times New Roman" w:cs="Times New Roman"/>
          <w:sz w:val="22"/>
          <w:szCs w:val="22"/>
        </w:rPr>
        <w:t>.2.18</w:t>
      </w:r>
      <w:r w:rsidRPr="00C3108A">
        <w:rPr>
          <w:rFonts w:ascii="Times New Roman" w:hAnsi="Times New Roman" w:cs="Times New Roman"/>
          <w:sz w:val="22"/>
          <w:szCs w:val="22"/>
        </w:rPr>
        <w:t xml:space="preserve"> che presenta un’adeguata e sufficiente disponibilità finanziaria.</w:t>
      </w:r>
    </w:p>
    <w:p w14:paraId="2252D080" w14:textId="77777777" w:rsidR="007504DE" w:rsidRPr="0031692E" w:rsidRDefault="007504DE" w:rsidP="007504DE">
      <w:pPr>
        <w:pStyle w:val="Default"/>
        <w:jc w:val="both"/>
        <w:rPr>
          <w:rFonts w:ascii="Times New Roman" w:hAnsi="Times New Roman" w:cs="Times New Roman"/>
          <w:sz w:val="22"/>
          <w:szCs w:val="22"/>
        </w:rPr>
      </w:pPr>
    </w:p>
    <w:p w14:paraId="20BEC858" w14:textId="67C26A23" w:rsidR="0031692E" w:rsidRDefault="0031692E" w:rsidP="007504DE">
      <w:pPr>
        <w:pStyle w:val="Default"/>
        <w:jc w:val="both"/>
        <w:rPr>
          <w:rFonts w:ascii="Times New Roman" w:hAnsi="Times New Roman" w:cs="Times New Roman"/>
          <w:sz w:val="22"/>
          <w:szCs w:val="22"/>
        </w:rPr>
      </w:pPr>
      <w:r w:rsidRPr="0031692E">
        <w:rPr>
          <w:rFonts w:ascii="Times New Roman" w:hAnsi="Times New Roman" w:cs="Times New Roman"/>
          <w:sz w:val="22"/>
          <w:szCs w:val="22"/>
        </w:rPr>
        <w:t xml:space="preserve">Art. 4 - Ai sensi dell’art. </w:t>
      </w:r>
      <w:r w:rsidR="00270CC1">
        <w:rPr>
          <w:rFonts w:ascii="Times New Roman" w:hAnsi="Times New Roman" w:cs="Times New Roman"/>
          <w:sz w:val="22"/>
          <w:szCs w:val="22"/>
        </w:rPr>
        <w:t>15</w:t>
      </w:r>
      <w:r w:rsidRPr="0031692E">
        <w:rPr>
          <w:rFonts w:ascii="Times New Roman" w:hAnsi="Times New Roman" w:cs="Times New Roman"/>
          <w:sz w:val="22"/>
          <w:szCs w:val="22"/>
        </w:rPr>
        <w:t xml:space="preserve"> del D.lgs. n. </w:t>
      </w:r>
      <w:r w:rsidR="00270CC1">
        <w:rPr>
          <w:rFonts w:ascii="Times New Roman" w:hAnsi="Times New Roman" w:cs="Times New Roman"/>
          <w:sz w:val="22"/>
          <w:szCs w:val="22"/>
        </w:rPr>
        <w:t>36</w:t>
      </w:r>
      <w:r w:rsidRPr="0031692E">
        <w:rPr>
          <w:rFonts w:ascii="Times New Roman" w:hAnsi="Times New Roman" w:cs="Times New Roman"/>
          <w:sz w:val="22"/>
          <w:szCs w:val="22"/>
        </w:rPr>
        <w:t>/20</w:t>
      </w:r>
      <w:r w:rsidR="00270CC1">
        <w:rPr>
          <w:rFonts w:ascii="Times New Roman" w:hAnsi="Times New Roman" w:cs="Times New Roman"/>
          <w:sz w:val="22"/>
          <w:szCs w:val="22"/>
        </w:rPr>
        <w:t>23</w:t>
      </w:r>
      <w:r w:rsidRPr="0031692E">
        <w:rPr>
          <w:rFonts w:ascii="Times New Roman" w:hAnsi="Times New Roman" w:cs="Times New Roman"/>
          <w:sz w:val="22"/>
          <w:szCs w:val="22"/>
        </w:rPr>
        <w:t xml:space="preserve">, il Responsabile del Procedimento è il Dirigente Scolastico </w:t>
      </w:r>
      <w:r w:rsidR="007504DE">
        <w:rPr>
          <w:rFonts w:ascii="Times New Roman" w:hAnsi="Times New Roman" w:cs="Times New Roman"/>
          <w:sz w:val="22"/>
          <w:szCs w:val="22"/>
        </w:rPr>
        <w:t>Prof.ssa Avv.to Rosa Petrella</w:t>
      </w:r>
    </w:p>
    <w:p w14:paraId="4D302F1B" w14:textId="77777777" w:rsidR="007504DE" w:rsidRPr="0031692E" w:rsidRDefault="007504DE" w:rsidP="007504DE">
      <w:pPr>
        <w:pStyle w:val="Default"/>
        <w:jc w:val="both"/>
        <w:rPr>
          <w:rFonts w:ascii="Times New Roman" w:hAnsi="Times New Roman" w:cs="Times New Roman"/>
          <w:sz w:val="22"/>
          <w:szCs w:val="22"/>
        </w:rPr>
      </w:pPr>
    </w:p>
    <w:p w14:paraId="7FF0336B" w14:textId="00B3DADD" w:rsidR="007504DE" w:rsidRDefault="0031692E" w:rsidP="007504DE">
      <w:pPr>
        <w:pStyle w:val="Default"/>
        <w:jc w:val="both"/>
        <w:rPr>
          <w:rFonts w:ascii="Times New Roman" w:hAnsi="Times New Roman" w:cs="Times New Roman"/>
          <w:sz w:val="22"/>
          <w:szCs w:val="22"/>
        </w:rPr>
      </w:pPr>
      <w:r w:rsidRPr="0031692E">
        <w:rPr>
          <w:rFonts w:ascii="Times New Roman" w:hAnsi="Times New Roman" w:cs="Times New Roman"/>
          <w:sz w:val="22"/>
          <w:szCs w:val="22"/>
        </w:rPr>
        <w:t>Art. 5 – Il presente provvedimento viene pubblicato sul sito web istituzionale all’indirizzo</w:t>
      </w:r>
      <w:r w:rsidR="00EB18CA">
        <w:rPr>
          <w:rFonts w:ascii="Times New Roman" w:hAnsi="Times New Roman" w:cs="Times New Roman"/>
          <w:sz w:val="22"/>
          <w:szCs w:val="22"/>
        </w:rPr>
        <w:t xml:space="preserve"> </w:t>
      </w:r>
      <w:r w:rsidR="00EB18CA" w:rsidRPr="00EB18CA">
        <w:rPr>
          <w:rFonts w:ascii="Times New Roman" w:hAnsi="Times New Roman" w:cs="Times New Roman"/>
          <w:sz w:val="22"/>
          <w:szCs w:val="22"/>
        </w:rPr>
        <w:t>https://icsfalcone.edu.it/</w:t>
      </w:r>
    </w:p>
    <w:p w14:paraId="15753927" w14:textId="5EB0AB80" w:rsidR="007504DE" w:rsidRPr="00707FD9" w:rsidRDefault="00707FD9" w:rsidP="00707FD9">
      <w:pPr>
        <w:pStyle w:val="Default"/>
        <w:jc w:val="center"/>
        <w:rPr>
          <w:rFonts w:ascii="Times New Roman" w:hAnsi="Times New Roman" w:cs="Times New Roman"/>
          <w:sz w:val="22"/>
          <w:szCs w:val="22"/>
        </w:rPr>
      </w:pPr>
      <w:r w:rsidRPr="00707FD9">
        <w:rPr>
          <w:rFonts w:ascii="Times New Roman" w:hAnsi="Times New Roman" w:cs="Times New Roman"/>
          <w:sz w:val="22"/>
          <w:szCs w:val="22"/>
        </w:rPr>
        <w:t xml:space="preserve">                                                                      </w:t>
      </w:r>
      <w:r w:rsidR="007504DE" w:rsidRPr="00707FD9">
        <w:rPr>
          <w:rFonts w:ascii="Times New Roman" w:hAnsi="Times New Roman" w:cs="Times New Roman"/>
          <w:sz w:val="22"/>
          <w:szCs w:val="22"/>
        </w:rPr>
        <w:t>Il Dirigente Scolastico</w:t>
      </w:r>
    </w:p>
    <w:p w14:paraId="7878B69E" w14:textId="62739FD5" w:rsidR="00707FD9" w:rsidRPr="00707FD9" w:rsidRDefault="00707FD9" w:rsidP="00707FD9">
      <w:pPr>
        <w:pStyle w:val="Default"/>
        <w:jc w:val="center"/>
        <w:rPr>
          <w:rFonts w:ascii="Times New Roman" w:hAnsi="Times New Roman" w:cs="Times New Roman"/>
          <w:sz w:val="22"/>
          <w:szCs w:val="22"/>
        </w:rPr>
      </w:pPr>
      <w:r w:rsidRPr="00707FD9">
        <w:rPr>
          <w:rFonts w:ascii="Times New Roman" w:hAnsi="Times New Roman" w:cs="Times New Roman"/>
          <w:sz w:val="22"/>
          <w:szCs w:val="22"/>
        </w:rPr>
        <w:t xml:space="preserve">                                                                       Prof.ssa Avv.to Rosa Petrella</w:t>
      </w:r>
    </w:p>
    <w:p w14:paraId="3F27EC4E" w14:textId="73C9FC80" w:rsidR="00707FD9" w:rsidRPr="00707FD9" w:rsidRDefault="00707FD9" w:rsidP="00707FD9">
      <w:pPr>
        <w:pStyle w:val="Default"/>
        <w:jc w:val="center"/>
        <w:rPr>
          <w:rFonts w:ascii="Times New Roman" w:hAnsi="Times New Roman" w:cs="Times New Roman"/>
          <w:sz w:val="22"/>
          <w:szCs w:val="22"/>
        </w:rPr>
      </w:pPr>
      <w:r w:rsidRPr="00707FD9">
        <w:rPr>
          <w:rFonts w:ascii="Times New Roman" w:hAnsi="Times New Roman" w:cs="Times New Roman"/>
          <w:sz w:val="22"/>
          <w:szCs w:val="22"/>
        </w:rPr>
        <w:t xml:space="preserve">                                                                         </w:t>
      </w:r>
      <w:r w:rsidR="007504DE" w:rsidRPr="00707FD9">
        <w:rPr>
          <w:rFonts w:ascii="Times New Roman" w:hAnsi="Times New Roman" w:cs="Times New Roman"/>
          <w:sz w:val="22"/>
          <w:szCs w:val="22"/>
        </w:rPr>
        <w:t>(documento firmato digitalmente</w:t>
      </w:r>
      <w:r w:rsidRPr="00707FD9">
        <w:rPr>
          <w:rFonts w:ascii="Times New Roman" w:hAnsi="Times New Roman" w:cs="Times New Roman"/>
          <w:sz w:val="22"/>
          <w:szCs w:val="22"/>
        </w:rPr>
        <w:t xml:space="preserve"> </w:t>
      </w:r>
      <w:r w:rsidR="007504DE" w:rsidRPr="00707FD9">
        <w:rPr>
          <w:rFonts w:ascii="Times New Roman" w:hAnsi="Times New Roman" w:cs="Times New Roman"/>
          <w:sz w:val="22"/>
          <w:szCs w:val="22"/>
        </w:rPr>
        <w:t>ai sensi</w:t>
      </w:r>
    </w:p>
    <w:p w14:paraId="3535FAF4" w14:textId="3D195FFE" w:rsidR="007504DE" w:rsidRPr="00EB18CA" w:rsidRDefault="00707FD9" w:rsidP="00707FD9">
      <w:pPr>
        <w:pStyle w:val="Default"/>
        <w:jc w:val="center"/>
        <w:rPr>
          <w:rFonts w:ascii="Times New Roman" w:hAnsi="Times New Roman" w:cs="Times New Roman"/>
          <w:sz w:val="22"/>
          <w:szCs w:val="22"/>
        </w:rPr>
      </w:pPr>
      <w:r w:rsidRPr="00707FD9">
        <w:rPr>
          <w:rFonts w:ascii="Times New Roman" w:hAnsi="Times New Roman" w:cs="Times New Roman"/>
          <w:sz w:val="22"/>
          <w:szCs w:val="22"/>
        </w:rPr>
        <w:t xml:space="preserve">                                                                     </w:t>
      </w:r>
      <w:r w:rsidR="007504DE" w:rsidRPr="00707FD9">
        <w:rPr>
          <w:rFonts w:ascii="Times New Roman" w:hAnsi="Times New Roman" w:cs="Times New Roman"/>
          <w:sz w:val="22"/>
          <w:szCs w:val="22"/>
        </w:rPr>
        <w:t xml:space="preserve">del cd. CAD e normativa </w:t>
      </w:r>
      <w:r w:rsidR="007504DE" w:rsidRPr="00EB18CA">
        <w:rPr>
          <w:rFonts w:ascii="Times New Roman" w:hAnsi="Times New Roman" w:cs="Times New Roman"/>
          <w:sz w:val="22"/>
          <w:szCs w:val="22"/>
        </w:rPr>
        <w:t>connessa)</w:t>
      </w:r>
    </w:p>
    <w:sectPr w:rsidR="007504DE" w:rsidRPr="00EB18CA" w:rsidSect="0093558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2D68F" w14:textId="77777777" w:rsidR="00251318" w:rsidRDefault="00251318" w:rsidP="007702FD">
      <w:pPr>
        <w:spacing w:after="0" w:line="240" w:lineRule="auto"/>
      </w:pPr>
      <w:r>
        <w:separator/>
      </w:r>
    </w:p>
  </w:endnote>
  <w:endnote w:type="continuationSeparator" w:id="0">
    <w:p w14:paraId="320C8CE6" w14:textId="77777777" w:rsidR="00251318" w:rsidRDefault="00251318" w:rsidP="007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6C03" w14:textId="77777777" w:rsidR="00A319ED" w:rsidRDefault="00A319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9257" w14:textId="77777777" w:rsidR="00A319ED" w:rsidRDefault="00A319E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D3F9" w14:textId="77777777" w:rsidR="00A319ED" w:rsidRDefault="00A319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AC3F" w14:textId="77777777" w:rsidR="00251318" w:rsidRDefault="00251318" w:rsidP="007702FD">
      <w:pPr>
        <w:spacing w:after="0" w:line="240" w:lineRule="auto"/>
      </w:pPr>
      <w:r>
        <w:separator/>
      </w:r>
    </w:p>
  </w:footnote>
  <w:footnote w:type="continuationSeparator" w:id="0">
    <w:p w14:paraId="43D4D94B" w14:textId="77777777" w:rsidR="00251318" w:rsidRDefault="00251318" w:rsidP="007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20F2" w14:textId="77777777" w:rsidR="00A319ED" w:rsidRDefault="00A319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6A1D" w14:textId="51E76F18" w:rsidR="007702FD" w:rsidRDefault="00C3108A">
    <w:pPr>
      <w:pStyle w:val="Intestazione"/>
      <w:rPr>
        <w:noProof/>
        <w:lang w:eastAsia="it-IT"/>
      </w:rPr>
    </w:pPr>
    <w:r>
      <w:rPr>
        <w:noProof/>
        <w:lang w:eastAsia="it-IT"/>
      </w:rPr>
      <w:drawing>
        <wp:anchor distT="0" distB="0" distL="0" distR="0" simplePos="0" relativeHeight="251660288" behindDoc="1" locked="0" layoutInCell="1" allowOverlap="1" wp14:anchorId="20010592" wp14:editId="1F3FE5E3">
          <wp:simplePos x="0" y="0"/>
          <wp:positionH relativeFrom="page">
            <wp:posOffset>781050</wp:posOffset>
          </wp:positionH>
          <wp:positionV relativeFrom="page">
            <wp:posOffset>333375</wp:posOffset>
          </wp:positionV>
          <wp:extent cx="6105524" cy="1285875"/>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05524" cy="1285875"/>
                  </a:xfrm>
                  <a:prstGeom prst="rect">
                    <a:avLst/>
                  </a:prstGeom>
                </pic:spPr>
              </pic:pic>
            </a:graphicData>
          </a:graphic>
        </wp:anchor>
      </w:drawing>
    </w:r>
  </w:p>
  <w:p w14:paraId="77BCD58C" w14:textId="7E97BD3B" w:rsidR="00C3108A" w:rsidRDefault="00C3108A">
    <w:pPr>
      <w:pStyle w:val="Intestazione"/>
      <w:rPr>
        <w:noProof/>
        <w:lang w:eastAsia="it-IT"/>
      </w:rPr>
    </w:pPr>
  </w:p>
  <w:p w14:paraId="1E437699" w14:textId="1D29904B" w:rsidR="00C3108A" w:rsidRDefault="00C3108A">
    <w:pPr>
      <w:pStyle w:val="Intestazione"/>
      <w:rPr>
        <w:noProof/>
        <w:lang w:eastAsia="it-IT"/>
      </w:rPr>
    </w:pPr>
  </w:p>
  <w:p w14:paraId="5E915660" w14:textId="08AB8582" w:rsidR="00C3108A" w:rsidRDefault="00C3108A">
    <w:pPr>
      <w:pStyle w:val="Intestazione"/>
      <w:rPr>
        <w:noProof/>
        <w:lang w:eastAsia="it-IT"/>
      </w:rPr>
    </w:pPr>
  </w:p>
  <w:p w14:paraId="372D7D88" w14:textId="40FF4DC1" w:rsidR="00C3108A" w:rsidRDefault="00C3108A" w:rsidP="00C3108A">
    <w:pPr>
      <w:pStyle w:val="Intestazione"/>
      <w:tabs>
        <w:tab w:val="clear" w:pos="4819"/>
        <w:tab w:val="clear" w:pos="9638"/>
        <w:tab w:val="left" w:pos="3420"/>
      </w:tabs>
      <w:rPr>
        <w:noProof/>
        <w:lang w:eastAsia="it-IT"/>
      </w:rPr>
    </w:pPr>
    <w:r>
      <w:rPr>
        <w:noProof/>
        <w:lang w:eastAsia="it-IT"/>
      </w:rPr>
      <w:tab/>
    </w:r>
  </w:p>
  <w:p w14:paraId="0D27B660" w14:textId="478C443C" w:rsidR="00C3108A" w:rsidRDefault="00C3108A">
    <w:pPr>
      <w:pStyle w:val="Intestazione"/>
      <w:rPr>
        <w:noProof/>
        <w:lang w:eastAsia="it-IT"/>
      </w:rPr>
    </w:pPr>
  </w:p>
  <w:p w14:paraId="6B2296F3" w14:textId="2905CA5C" w:rsidR="00C3108A" w:rsidRDefault="00C3108A">
    <w:pPr>
      <w:pStyle w:val="Intestazione"/>
      <w:rPr>
        <w:noProof/>
        <w:lang w:eastAsia="it-IT"/>
      </w:rPr>
    </w:pPr>
  </w:p>
  <w:p w14:paraId="5E30FC6B" w14:textId="18507C46" w:rsidR="00C3108A" w:rsidRDefault="00C3108A">
    <w:pPr>
      <w:pStyle w:val="Intestazione"/>
      <w:rPr>
        <w:noProof/>
        <w:lang w:eastAsia="it-IT"/>
      </w:rPr>
    </w:pPr>
  </w:p>
  <w:p w14:paraId="462D12F8" w14:textId="77777777" w:rsidR="00C3108A" w:rsidRPr="00C3108A" w:rsidRDefault="00C3108A" w:rsidP="00C3108A">
    <w:pPr>
      <w:spacing w:after="0" w:line="240" w:lineRule="auto"/>
      <w:ind w:left="113"/>
      <w:jc w:val="center"/>
      <w:rPr>
        <w:rFonts w:ascii="Arial" w:hAnsi="Arial" w:cs="Arial"/>
        <w:b/>
        <w:sz w:val="40"/>
        <w:szCs w:val="40"/>
      </w:rPr>
    </w:pPr>
    <w:r w:rsidRPr="00C3108A">
      <w:rPr>
        <w:rFonts w:ascii="Arial" w:hAnsi="Arial" w:cs="Arial"/>
        <w:b/>
        <w:sz w:val="40"/>
        <w:szCs w:val="40"/>
      </w:rPr>
      <w:t>Istituto Comprensivo Statale “G. Falcone”</w:t>
    </w:r>
  </w:p>
  <w:p w14:paraId="4A3D8BAF" w14:textId="77777777" w:rsidR="00C3108A" w:rsidRPr="00C3108A" w:rsidRDefault="00C3108A" w:rsidP="00C3108A">
    <w:pPr>
      <w:spacing w:after="0" w:line="240" w:lineRule="auto"/>
      <w:ind w:left="113"/>
      <w:jc w:val="center"/>
      <w:rPr>
        <w:rFonts w:ascii="Arial" w:hAnsi="Arial" w:cs="Arial"/>
        <w:sz w:val="20"/>
        <w:szCs w:val="20"/>
      </w:rPr>
    </w:pPr>
    <w:r w:rsidRPr="00C3108A">
      <w:rPr>
        <w:rFonts w:ascii="Arial" w:hAnsi="Arial" w:cs="Arial"/>
        <w:sz w:val="20"/>
        <w:szCs w:val="20"/>
      </w:rPr>
      <w:t>Via Famiglietti, 38 – 80040 Volla (NA)Tel. 081/7743899</w:t>
    </w:r>
  </w:p>
  <w:p w14:paraId="36249F60" w14:textId="77777777" w:rsidR="00C3108A" w:rsidRDefault="00C3108A" w:rsidP="00C3108A">
    <w:pPr>
      <w:spacing w:after="0" w:line="240" w:lineRule="auto"/>
      <w:ind w:left="113"/>
      <w:jc w:val="center"/>
      <w:rPr>
        <w:rFonts w:ascii="Arial" w:hAnsi="Arial" w:cs="Arial"/>
      </w:rPr>
    </w:pPr>
    <w:r w:rsidRPr="00242A4D">
      <w:rPr>
        <w:rFonts w:ascii="Arial" w:hAnsi="Arial" w:cs="Arial"/>
      </w:rPr>
      <w:t xml:space="preserve">C.F. 94054090637 - C.M. NAIC87500A </w:t>
    </w:r>
  </w:p>
  <w:p w14:paraId="360307CF" w14:textId="77777777" w:rsidR="00C3108A" w:rsidRPr="00242A4D" w:rsidRDefault="00C3108A" w:rsidP="00C3108A">
    <w:pPr>
      <w:spacing w:after="0" w:line="240" w:lineRule="auto"/>
      <w:ind w:left="113"/>
      <w:jc w:val="center"/>
      <w:rPr>
        <w:rFonts w:ascii="Arial" w:hAnsi="Arial" w:cs="Arial"/>
      </w:rPr>
    </w:pPr>
    <w:r w:rsidRPr="00242A4D">
      <w:rPr>
        <w:rFonts w:ascii="Arial" w:hAnsi="Arial" w:cs="Arial"/>
      </w:rPr>
      <w:t xml:space="preserve">e-mail </w:t>
    </w:r>
    <w:hyperlink r:id="rId2" w:history="1">
      <w:r w:rsidRPr="00242A4D">
        <w:rPr>
          <w:rStyle w:val="Collegamentoipertestuale"/>
          <w:rFonts w:ascii="Arial" w:hAnsi="Arial" w:cs="Arial"/>
        </w:rPr>
        <w:t>naic87500a@istruzione.it</w:t>
      </w:r>
    </w:hyperlink>
    <w:r>
      <w:t xml:space="preserve">   </w:t>
    </w:r>
    <w:r w:rsidRPr="00242A4D">
      <w:rPr>
        <w:rFonts w:ascii="Arial" w:hAnsi="Arial" w:cs="Arial"/>
      </w:rPr>
      <w:t xml:space="preserve"> </w:t>
    </w:r>
    <w:proofErr w:type="spellStart"/>
    <w:r w:rsidRPr="00242A4D">
      <w:rPr>
        <w:rFonts w:ascii="Arial" w:hAnsi="Arial" w:cs="Arial"/>
      </w:rPr>
      <w:t>pec</w:t>
    </w:r>
    <w:proofErr w:type="spellEnd"/>
    <w:r>
      <w:rPr>
        <w:rFonts w:ascii="Arial" w:hAnsi="Arial" w:cs="Arial"/>
      </w:rPr>
      <w:t xml:space="preserve"> </w:t>
    </w:r>
    <w:hyperlink r:id="rId3" w:history="1">
      <w:r w:rsidRPr="00242A4D">
        <w:rPr>
          <w:rStyle w:val="Collegamentoipertestuale"/>
          <w:rFonts w:ascii="Arial" w:hAnsi="Arial" w:cs="Arial"/>
        </w:rPr>
        <w:t>naic87500a@pec.istruzione.it</w:t>
      </w:r>
    </w:hyperlink>
  </w:p>
  <w:p w14:paraId="42404880" w14:textId="786BCD3F" w:rsidR="00C3108A" w:rsidRDefault="00C3108A" w:rsidP="00C3108A">
    <w:pPr>
      <w:spacing w:after="0" w:line="240" w:lineRule="auto"/>
      <w:ind w:left="113"/>
      <w:jc w:val="center"/>
      <w:rPr>
        <w:rStyle w:val="Collegamentoipertestuale"/>
      </w:rPr>
    </w:pPr>
    <w:r w:rsidRPr="00242A4D">
      <w:rPr>
        <w:rFonts w:ascii="Arial" w:hAnsi="Arial" w:cs="Arial"/>
      </w:rPr>
      <w:t>sito</w:t>
    </w:r>
    <w:r>
      <w:rPr>
        <w:rFonts w:ascii="Arial" w:hAnsi="Arial" w:cs="Arial"/>
      </w:rPr>
      <w:t xml:space="preserve"> </w:t>
    </w:r>
    <w:proofErr w:type="gramStart"/>
    <w:r>
      <w:rPr>
        <w:rFonts w:ascii="Arial" w:hAnsi="Arial" w:cs="Arial"/>
      </w:rPr>
      <w:t xml:space="preserve">web:  </w:t>
    </w:r>
    <w:r w:rsidRPr="00242A4D">
      <w:rPr>
        <w:rStyle w:val="Collegamentoipertestuale"/>
      </w:rPr>
      <w:t>icsfalcone.edu.it</w:t>
    </w:r>
    <w:proofErr w:type="gramEnd"/>
  </w:p>
  <w:p w14:paraId="5AADE943" w14:textId="77777777" w:rsidR="00A319ED" w:rsidRDefault="00A319ED" w:rsidP="00C3108A">
    <w:pPr>
      <w:spacing w:after="0" w:line="240" w:lineRule="auto"/>
      <w:ind w:left="11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7678" w14:textId="77777777" w:rsidR="00A319ED" w:rsidRDefault="00A319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67531"/>
    <w:multiLevelType w:val="hybridMultilevel"/>
    <w:tmpl w:val="52C47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FD"/>
    <w:rsid w:val="00016F48"/>
    <w:rsid w:val="00026459"/>
    <w:rsid w:val="00036D2A"/>
    <w:rsid w:val="000561F4"/>
    <w:rsid w:val="00072F18"/>
    <w:rsid w:val="00251318"/>
    <w:rsid w:val="00270CC1"/>
    <w:rsid w:val="0031692E"/>
    <w:rsid w:val="00375024"/>
    <w:rsid w:val="004127BC"/>
    <w:rsid w:val="00467519"/>
    <w:rsid w:val="004D0619"/>
    <w:rsid w:val="005F05CF"/>
    <w:rsid w:val="00623D38"/>
    <w:rsid w:val="00670B78"/>
    <w:rsid w:val="006B30C5"/>
    <w:rsid w:val="006B6F3C"/>
    <w:rsid w:val="006F4638"/>
    <w:rsid w:val="006F4FA8"/>
    <w:rsid w:val="00707FD9"/>
    <w:rsid w:val="007504DE"/>
    <w:rsid w:val="007702FD"/>
    <w:rsid w:val="007B3E8C"/>
    <w:rsid w:val="007B63BA"/>
    <w:rsid w:val="00857696"/>
    <w:rsid w:val="0087081A"/>
    <w:rsid w:val="008A71D9"/>
    <w:rsid w:val="009100CA"/>
    <w:rsid w:val="00935589"/>
    <w:rsid w:val="00960573"/>
    <w:rsid w:val="00984AC1"/>
    <w:rsid w:val="009E4992"/>
    <w:rsid w:val="00A0193E"/>
    <w:rsid w:val="00A319ED"/>
    <w:rsid w:val="00A8634C"/>
    <w:rsid w:val="00AB6F16"/>
    <w:rsid w:val="00AC4115"/>
    <w:rsid w:val="00B340C4"/>
    <w:rsid w:val="00BF0897"/>
    <w:rsid w:val="00BF2429"/>
    <w:rsid w:val="00C3108A"/>
    <w:rsid w:val="00C40090"/>
    <w:rsid w:val="00C464FA"/>
    <w:rsid w:val="00D26272"/>
    <w:rsid w:val="00DD6CF0"/>
    <w:rsid w:val="00E61533"/>
    <w:rsid w:val="00EB18CA"/>
    <w:rsid w:val="00EE35D9"/>
    <w:rsid w:val="00EE7179"/>
    <w:rsid w:val="00F21C62"/>
    <w:rsid w:val="00FA34D6"/>
    <w:rsid w:val="00FE5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E7BCC4"/>
  <w15:chartTrackingRefBased/>
  <w15:docId w15:val="{B81619BA-81C9-4439-80A6-35F9312B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57696"/>
    <w:pPr>
      <w:keepNext/>
      <w:keepLines/>
      <w:spacing w:before="240" w:after="0" w:line="240" w:lineRule="auto"/>
      <w:ind w:left="-113"/>
      <w:jc w:val="both"/>
      <w:outlineLvl w:val="0"/>
    </w:pPr>
    <w:rPr>
      <w:rFonts w:ascii="Calibri Light" w:eastAsia="Times New Roman" w:hAnsi="Calibri Light" w:cs="Times New Roman"/>
      <w:color w:val="2E74B5"/>
      <w:kern w:val="0"/>
      <w:sz w:val="32"/>
      <w:szCs w:val="3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2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02FD"/>
  </w:style>
  <w:style w:type="paragraph" w:styleId="Pidipagina">
    <w:name w:val="footer"/>
    <w:basedOn w:val="Normale"/>
    <w:link w:val="PidipaginaCarattere"/>
    <w:uiPriority w:val="99"/>
    <w:unhideWhenUsed/>
    <w:rsid w:val="007702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02FD"/>
  </w:style>
  <w:style w:type="character" w:styleId="Collegamentoipertestuale">
    <w:name w:val="Hyperlink"/>
    <w:basedOn w:val="Carpredefinitoparagrafo"/>
    <w:uiPriority w:val="99"/>
    <w:unhideWhenUsed/>
    <w:rsid w:val="00BF2429"/>
    <w:rPr>
      <w:color w:val="0563C1" w:themeColor="hyperlink"/>
      <w:u w:val="single"/>
    </w:rPr>
  </w:style>
  <w:style w:type="character" w:customStyle="1" w:styleId="Titolo1Carattere">
    <w:name w:val="Titolo 1 Carattere"/>
    <w:basedOn w:val="Carpredefinitoparagrafo"/>
    <w:link w:val="Titolo1"/>
    <w:uiPriority w:val="9"/>
    <w:rsid w:val="00857696"/>
    <w:rPr>
      <w:rFonts w:ascii="Calibri Light" w:eastAsia="Times New Roman" w:hAnsi="Calibri Light" w:cs="Times New Roman"/>
      <w:color w:val="2E74B5"/>
      <w:kern w:val="0"/>
      <w:sz w:val="32"/>
      <w:szCs w:val="32"/>
      <w14:ligatures w14:val="none"/>
    </w:rPr>
  </w:style>
  <w:style w:type="paragraph" w:styleId="Paragrafoelenco">
    <w:name w:val="List Paragraph"/>
    <w:basedOn w:val="Normale"/>
    <w:uiPriority w:val="34"/>
    <w:qFormat/>
    <w:rsid w:val="005F05C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5F05CF"/>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Corpotesto">
    <w:name w:val="Body Text"/>
    <w:basedOn w:val="Normale"/>
    <w:link w:val="CorpotestoCarattere"/>
    <w:uiPriority w:val="1"/>
    <w:qFormat/>
    <w:rsid w:val="00A8634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A8634C"/>
    <w:rPr>
      <w:rFonts w:ascii="Times New Roman" w:eastAsia="Times New Roman" w:hAnsi="Times New Roman" w:cs="Times New Roman"/>
      <w:kern w:val="0"/>
      <w:sz w:val="24"/>
      <w:szCs w:val="24"/>
      <w14:ligatures w14:val="none"/>
    </w:rPr>
  </w:style>
  <w:style w:type="table" w:styleId="Grigliatabella">
    <w:name w:val="Table Grid"/>
    <w:basedOn w:val="Tabellanormale"/>
    <w:uiPriority w:val="39"/>
    <w:rsid w:val="0067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naic87500a@pec.istruzione.it" TargetMode="External"/><Relationship Id="rId2" Type="http://schemas.openxmlformats.org/officeDocument/2006/relationships/hyperlink" Target="mailto:naic87500a@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1646</Words>
  <Characters>9384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Colombrino</dc:creator>
  <cp:keywords/>
  <dc:description/>
  <cp:lastModifiedBy>Enza</cp:lastModifiedBy>
  <cp:revision>3</cp:revision>
  <cp:lastPrinted>2024-06-05T07:57:00Z</cp:lastPrinted>
  <dcterms:created xsi:type="dcterms:W3CDTF">2024-06-05T07:56:00Z</dcterms:created>
  <dcterms:modified xsi:type="dcterms:W3CDTF">2024-06-05T08:04:00Z</dcterms:modified>
</cp:coreProperties>
</file>