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5350" w14:textId="77777777" w:rsidR="008452DE" w:rsidRDefault="00EA482F">
      <w:pPr>
        <w:spacing w:before="67"/>
        <w:ind w:left="252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: ISTANZA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</w:p>
    <w:p w14:paraId="6B7B1E45" w14:textId="77777777" w:rsidR="008452DE" w:rsidRDefault="00EA482F">
      <w:pPr>
        <w:pStyle w:val="Corpotesto"/>
        <w:spacing w:before="8"/>
        <w:rPr>
          <w:b/>
          <w:sz w:val="27"/>
        </w:rPr>
      </w:pPr>
      <w:r>
        <w:br w:type="column"/>
      </w:r>
    </w:p>
    <w:p w14:paraId="11C98055" w14:textId="77777777" w:rsidR="00F107F8" w:rsidRDefault="00EA482F">
      <w:pPr>
        <w:spacing w:before="1"/>
        <w:ind w:left="689" w:right="151" w:hanging="437"/>
        <w:jc w:val="both"/>
      </w:pPr>
      <w:r>
        <w:t>AL DIRIGENTE SCOLASTICO</w:t>
      </w:r>
      <w:r>
        <w:rPr>
          <w:spacing w:val="-52"/>
        </w:rPr>
        <w:t xml:space="preserve"> </w:t>
      </w:r>
      <w:r>
        <w:t>Dell’I.C.</w:t>
      </w:r>
      <w:r w:rsidR="00F107F8">
        <w:t>DE CURTIS</w:t>
      </w:r>
    </w:p>
    <w:p w14:paraId="6D4520CB" w14:textId="160EEEB4" w:rsidR="008452DE" w:rsidRDefault="00EA482F">
      <w:pPr>
        <w:spacing w:before="1"/>
        <w:ind w:left="689" w:right="151" w:hanging="437"/>
        <w:jc w:val="both"/>
      </w:pPr>
      <w:r>
        <w:rPr>
          <w:spacing w:val="-52"/>
        </w:rPr>
        <w:t xml:space="preserve"> </w:t>
      </w:r>
      <w:r>
        <w:t>VIA</w:t>
      </w:r>
      <w:r>
        <w:rPr>
          <w:spacing w:val="-5"/>
        </w:rPr>
        <w:t xml:space="preserve"> </w:t>
      </w:r>
      <w:r w:rsidR="00F107F8">
        <w:t>MEUCCI</w:t>
      </w:r>
      <w:r>
        <w:rPr>
          <w:spacing w:val="-3"/>
        </w:rPr>
        <w:t xml:space="preserve"> </w:t>
      </w:r>
      <w:r>
        <w:t>3</w:t>
      </w:r>
    </w:p>
    <w:p w14:paraId="100802F6" w14:textId="77777777" w:rsidR="008452DE" w:rsidRPr="00F107F8" w:rsidRDefault="00EA482F" w:rsidP="00F107F8">
      <w:pPr>
        <w:tabs>
          <w:tab w:val="left" w:pos="973"/>
          <w:tab w:val="left" w:pos="974"/>
        </w:tabs>
        <w:spacing w:before="2"/>
        <w:ind w:left="-108"/>
        <w:rPr>
          <w:sz w:val="24"/>
        </w:rPr>
      </w:pPr>
      <w:r w:rsidRPr="00F107F8">
        <w:rPr>
          <w:sz w:val="24"/>
        </w:rPr>
        <w:t>80020 CASAVATORE (NA)</w:t>
      </w:r>
    </w:p>
    <w:p w14:paraId="1E664A8C" w14:textId="77777777" w:rsidR="008452DE" w:rsidRPr="00F107F8" w:rsidRDefault="008452DE" w:rsidP="00F107F8">
      <w:pPr>
        <w:tabs>
          <w:tab w:val="left" w:pos="973"/>
          <w:tab w:val="left" w:pos="974"/>
        </w:tabs>
        <w:spacing w:before="2"/>
        <w:rPr>
          <w:sz w:val="24"/>
        </w:rPr>
        <w:sectPr w:rsidR="008452DE" w:rsidRPr="00F107F8">
          <w:type w:val="continuous"/>
          <w:pgSz w:w="11910" w:h="16840"/>
          <w:pgMar w:top="340" w:right="980" w:bottom="280" w:left="880" w:header="720" w:footer="720" w:gutter="0"/>
          <w:cols w:num="2" w:space="720" w:equalWidth="0">
            <w:col w:w="4798" w:space="1911"/>
            <w:col w:w="3341"/>
          </w:cols>
        </w:sectPr>
      </w:pPr>
    </w:p>
    <w:p w14:paraId="554692A8" w14:textId="77777777" w:rsidR="008452DE" w:rsidRDefault="008452DE">
      <w:pPr>
        <w:pStyle w:val="Corpotesto"/>
        <w:spacing w:before="3"/>
        <w:rPr>
          <w:sz w:val="14"/>
        </w:rPr>
      </w:pPr>
    </w:p>
    <w:p w14:paraId="0F7520E9" w14:textId="77777777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3103" w14:textId="77777777" w:rsidR="008452DE" w:rsidRDefault="008452DE">
      <w:pPr>
        <w:pStyle w:val="Corpotesto"/>
        <w:rPr>
          <w:sz w:val="16"/>
        </w:rPr>
      </w:pPr>
    </w:p>
    <w:p w14:paraId="0670F392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D359" w14:textId="77777777" w:rsidR="008452DE" w:rsidRDefault="008452DE">
      <w:pPr>
        <w:pStyle w:val="Corpotesto"/>
        <w:rPr>
          <w:sz w:val="16"/>
        </w:rPr>
      </w:pPr>
    </w:p>
    <w:p w14:paraId="5684D6B8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E456F" w14:textId="77777777" w:rsidR="008452DE" w:rsidRDefault="008452DE">
      <w:pPr>
        <w:pStyle w:val="Corpotesto"/>
        <w:rPr>
          <w:sz w:val="16"/>
        </w:rPr>
      </w:pPr>
    </w:p>
    <w:p w14:paraId="272A7F14" w14:textId="77777777" w:rsidR="008452DE" w:rsidRDefault="00EA482F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>Cell.</w:t>
      </w:r>
    </w:p>
    <w:p w14:paraId="2459EE3F" w14:textId="77777777" w:rsidR="008452DE" w:rsidRDefault="00EA482F">
      <w:pPr>
        <w:pStyle w:val="Corpotesto"/>
        <w:tabs>
          <w:tab w:val="left" w:pos="3547"/>
          <w:tab w:val="left" w:pos="9140"/>
        </w:tabs>
        <w:spacing w:before="0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5A168" w14:textId="77777777" w:rsidR="008452DE" w:rsidRDefault="008452DE">
      <w:pPr>
        <w:pStyle w:val="Corpotesto"/>
        <w:rPr>
          <w:sz w:val="16"/>
        </w:rPr>
      </w:pPr>
    </w:p>
    <w:p w14:paraId="3DDDE74D" w14:textId="77777777" w:rsidR="008452DE" w:rsidRDefault="00EA482F">
      <w:pPr>
        <w:spacing w:before="90"/>
        <w:ind w:left="4612" w:right="4518"/>
        <w:jc w:val="center"/>
        <w:rPr>
          <w:i/>
          <w:sz w:val="24"/>
        </w:rPr>
      </w:pPr>
      <w:r>
        <w:rPr>
          <w:i/>
          <w:sz w:val="24"/>
        </w:rPr>
        <w:t>CHIEDE</w:t>
      </w:r>
    </w:p>
    <w:p w14:paraId="04FF4A9F" w14:textId="77777777" w:rsidR="008452DE" w:rsidRDefault="008452DE">
      <w:pPr>
        <w:pStyle w:val="Corpotesto"/>
        <w:spacing w:before="0"/>
        <w:rPr>
          <w:i/>
        </w:rPr>
      </w:pPr>
    </w:p>
    <w:p w14:paraId="6C268056" w14:textId="3B24282A" w:rsidR="00EA482F" w:rsidRDefault="00EA482F" w:rsidP="00F107F8">
      <w:pPr>
        <w:adjustRightInd w:val="0"/>
        <w:jc w:val="both"/>
        <w:rPr>
          <w:b/>
          <w:bCs/>
          <w:color w:val="000000"/>
          <w:sz w:val="24"/>
          <w:szCs w:val="24"/>
          <w:lang w:eastAsia="it-IT"/>
        </w:rPr>
      </w:pPr>
      <w:r w:rsidRPr="00AC40A5">
        <w:rPr>
          <w:sz w:val="24"/>
        </w:rPr>
        <w:t xml:space="preserve">Di partecipare all’avviso interno per la selezione di partecipanti </w:t>
      </w:r>
      <w:r w:rsidR="00BB4206" w:rsidRPr="00AC40A5">
        <w:rPr>
          <w:sz w:val="24"/>
        </w:rPr>
        <w:t xml:space="preserve">al </w:t>
      </w:r>
      <w:r w:rsidRPr="00AC40A5">
        <w:rPr>
          <w:sz w:val="24"/>
        </w:rPr>
        <w:t xml:space="preserve">TEAM PER LA PREVENZIONE DELLA DISPERSIONE SCOLASTICA, in attuazione del progetto: </w:t>
      </w:r>
      <w:bookmarkStart w:id="0" w:name="_Hlk131691486"/>
      <w:r w:rsidRPr="00AC40A5">
        <w:rPr>
          <w:sz w:val="24"/>
        </w:rPr>
        <w:t xml:space="preserve">PNRR– Missione 4: Istruzione e ricerca -   Investimento 1.4. “Intervento straordinario finalizzato alla riduzione dei divari territoriali nel I e II ciclo della scuola secondaria e alla lotta alla dispersione scolastica”, </w:t>
      </w:r>
      <w:bookmarkEnd w:id="0"/>
      <w:r w:rsidR="00F107F8" w:rsidRPr="00F107F8">
        <w:rPr>
          <w:rFonts w:eastAsia="Calibri"/>
          <w:color w:val="000000"/>
          <w:sz w:val="24"/>
          <w:szCs w:val="24"/>
        </w:rPr>
        <w:t>S</w:t>
      </w:r>
      <w:r w:rsidR="00F107F8" w:rsidRPr="00F107F8">
        <w:rPr>
          <w:color w:val="000000"/>
          <w:sz w:val="24"/>
          <w:szCs w:val="24"/>
          <w:lang w:eastAsia="it-IT"/>
        </w:rPr>
        <w:t xml:space="preserve">.O.S. - Scegliere, Orientarsi, </w:t>
      </w:r>
      <w:proofErr w:type="spellStart"/>
      <w:r w:rsidR="00F107F8" w:rsidRPr="00F107F8">
        <w:rPr>
          <w:color w:val="000000"/>
          <w:sz w:val="24"/>
          <w:szCs w:val="24"/>
          <w:lang w:eastAsia="it-IT"/>
        </w:rPr>
        <w:t>Socializzare”Codice</w:t>
      </w:r>
      <w:proofErr w:type="spellEnd"/>
      <w:r w:rsidR="00F107F8" w:rsidRPr="00F107F8">
        <w:rPr>
          <w:b/>
          <w:color w:val="000000"/>
          <w:sz w:val="24"/>
          <w:szCs w:val="24"/>
          <w:lang w:eastAsia="it-IT"/>
        </w:rPr>
        <w:t xml:space="preserve"> </w:t>
      </w:r>
      <w:r w:rsidR="00F107F8" w:rsidRPr="00F107F8">
        <w:rPr>
          <w:color w:val="000000"/>
          <w:sz w:val="24"/>
          <w:szCs w:val="24"/>
          <w:lang w:eastAsia="it-IT"/>
        </w:rPr>
        <w:t>M4C1I1.4-2022-981-P-14357</w:t>
      </w:r>
      <w:r w:rsidR="00F107F8">
        <w:rPr>
          <w:color w:val="000000"/>
          <w:sz w:val="24"/>
          <w:szCs w:val="24"/>
          <w:lang w:eastAsia="it-IT"/>
        </w:rPr>
        <w:t xml:space="preserve"> </w:t>
      </w:r>
      <w:r w:rsidR="00F107F8" w:rsidRPr="00F107F8">
        <w:rPr>
          <w:b/>
          <w:bCs/>
          <w:color w:val="000000"/>
          <w:sz w:val="24"/>
          <w:szCs w:val="24"/>
          <w:lang w:eastAsia="it-IT"/>
        </w:rPr>
        <w:t>CUP: F54D22003150006</w:t>
      </w:r>
    </w:p>
    <w:p w14:paraId="4A9A120D" w14:textId="77777777" w:rsidR="00F107F8" w:rsidRDefault="00F107F8" w:rsidP="00F107F8">
      <w:pPr>
        <w:adjustRightInd w:val="0"/>
        <w:jc w:val="both"/>
      </w:pPr>
    </w:p>
    <w:p w14:paraId="58C600C6" w14:textId="67B195B4" w:rsidR="008452DE" w:rsidRDefault="00EA482F" w:rsidP="00BB4206">
      <w:pPr>
        <w:ind w:left="1143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</w:t>
      </w:r>
    </w:p>
    <w:p w14:paraId="3F18908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</w:p>
    <w:p w14:paraId="2C6E959E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296E95C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1275DDA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4EC4ECAA" w14:textId="40ED0F93" w:rsidR="008452DE" w:rsidRDefault="00F70F6D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spacing w:before="42" w:line="434" w:lineRule="auto"/>
        <w:ind w:right="6006" w:firstLine="360"/>
        <w:rPr>
          <w:sz w:val="24"/>
        </w:rPr>
      </w:pPr>
      <w:r>
        <w:rPr>
          <w:sz w:val="24"/>
        </w:rPr>
        <w:t>C</w:t>
      </w:r>
      <w:r w:rsidR="00EA482F">
        <w:rPr>
          <w:sz w:val="24"/>
        </w:rPr>
        <w:t>opia documento personale</w:t>
      </w:r>
      <w:r w:rsidR="00EA482F">
        <w:rPr>
          <w:spacing w:val="-57"/>
          <w:sz w:val="24"/>
        </w:rPr>
        <w:t xml:space="preserve"> </w:t>
      </w:r>
      <w:r w:rsidR="00EA482F">
        <w:rPr>
          <w:sz w:val="24"/>
        </w:rPr>
        <w:t xml:space="preserve">Altro </w:t>
      </w:r>
      <w:r w:rsidR="00EA482F">
        <w:rPr>
          <w:sz w:val="24"/>
          <w:u w:val="dotted"/>
        </w:rPr>
        <w:t xml:space="preserve"> </w:t>
      </w:r>
      <w:r w:rsidR="00EA482F">
        <w:rPr>
          <w:sz w:val="24"/>
          <w:u w:val="dotted"/>
        </w:rPr>
        <w:tab/>
      </w:r>
      <w:r w:rsidR="00EA482F">
        <w:rPr>
          <w:sz w:val="24"/>
          <w:u w:val="dotted"/>
        </w:rPr>
        <w:tab/>
      </w:r>
    </w:p>
    <w:p w14:paraId="73B81AE8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ind w:left="973" w:hanging="361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445/00</w:t>
      </w:r>
      <w:r>
        <w:rPr>
          <w:spacing w:val="-1"/>
          <w:sz w:val="24"/>
        </w:rPr>
        <w:t xml:space="preserve"> </w:t>
      </w:r>
      <w:r>
        <w:rPr>
          <w:sz w:val="24"/>
        </w:rPr>
        <w:t>di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</w:p>
    <w:p w14:paraId="78ED3EB9" w14:textId="77777777" w:rsidR="008452DE" w:rsidRDefault="00EA482F">
      <w:pPr>
        <w:pStyle w:val="Corpotesto"/>
        <w:spacing w:before="0"/>
        <w:ind w:left="973" w:right="287"/>
      </w:pPr>
      <w:r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408C3691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</w:p>
    <w:p w14:paraId="5E164026" w14:textId="77777777" w:rsidR="008452DE" w:rsidRDefault="008452DE">
      <w:pPr>
        <w:pStyle w:val="Corpotesto"/>
        <w:rPr>
          <w:sz w:val="16"/>
        </w:rPr>
      </w:pPr>
    </w:p>
    <w:p w14:paraId="16A7EC17" w14:textId="77777777" w:rsidR="008452DE" w:rsidRDefault="00EA482F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4318F29E" w14:textId="77777777" w:rsidR="008452DE" w:rsidRDefault="00F70F6D">
      <w:pPr>
        <w:pStyle w:val="Corpotesto"/>
        <w:spacing w:before="9"/>
        <w:rPr>
          <w:sz w:val="19"/>
        </w:rPr>
      </w:pPr>
      <w:r>
        <w:pict w14:anchorId="3E929618">
          <v:shape id="_x0000_s1026" style="position:absolute;margin-left:56.65pt;margin-top:13.6pt;width:198.05pt;height:.1pt;z-index:-251658752;mso-wrap-distance-left:0;mso-wrap-distance-right:0;mso-position-horizontal-relative:page" coordorigin="1133,272" coordsize="3961,0" path="m1133,272r3960,e" filled="f" strokeweight=".48pt">
            <v:path arrowok="t"/>
            <w10:wrap type="topAndBottom" anchorx="page"/>
          </v:shape>
        </w:pict>
      </w:r>
    </w:p>
    <w:p w14:paraId="2F205D15" w14:textId="77777777" w:rsidR="008452DE" w:rsidRDefault="008452DE">
      <w:pPr>
        <w:pStyle w:val="Corpotesto"/>
        <w:spacing w:before="7"/>
        <w:rPr>
          <w:sz w:val="13"/>
        </w:rPr>
      </w:pPr>
    </w:p>
    <w:p w14:paraId="079FC5A0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D.L.vo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176D3A2F" w14:textId="77777777" w:rsidR="008452DE" w:rsidRDefault="008452DE">
      <w:pPr>
        <w:pStyle w:val="Corpotesto"/>
        <w:rPr>
          <w:sz w:val="16"/>
        </w:rPr>
      </w:pPr>
    </w:p>
    <w:p w14:paraId="545DD33F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12C0"/>
    <w:multiLevelType w:val="hybridMultilevel"/>
    <w:tmpl w:val="2708BA62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D8E10EA"/>
    <w:multiLevelType w:val="multilevel"/>
    <w:tmpl w:val="03F06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904102">
    <w:abstractNumId w:val="0"/>
  </w:num>
  <w:num w:numId="2" w16cid:durableId="185835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2DE"/>
    <w:rsid w:val="007E5027"/>
    <w:rsid w:val="008452DE"/>
    <w:rsid w:val="00AC40A5"/>
    <w:rsid w:val="00BB4206"/>
    <w:rsid w:val="00E13BFF"/>
    <w:rsid w:val="00EA482F"/>
    <w:rsid w:val="00F107F8"/>
    <w:rsid w:val="00F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AFB94"/>
  <w15:docId w15:val="{8E0F3037-F39B-418D-9281-935FDBB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Normal1">
    <w:name w:val="Table Normal1"/>
    <w:rsid w:val="00F107F8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dirigente</cp:lastModifiedBy>
  <cp:revision>3</cp:revision>
  <dcterms:created xsi:type="dcterms:W3CDTF">2023-10-15T21:53:00Z</dcterms:created>
  <dcterms:modified xsi:type="dcterms:W3CDTF">2023-10-26T13:50:00Z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