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2852A8" w:rsidP="002852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10240"/>
        <w:gridCol w:w="221"/>
        <w:gridCol w:w="221"/>
      </w:tblGrid>
      <w:tr w:rsidR="002852A8" w:rsidRPr="000B24D2" w:rsidTr="00B561A9">
        <w:tc>
          <w:tcPr>
            <w:tcW w:w="10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2A8" w:rsidRPr="000B24D2" w:rsidRDefault="002852A8" w:rsidP="002B53B4">
            <w:pPr>
              <w:pStyle w:val="Intestazione"/>
            </w:pPr>
          </w:p>
          <w:tbl>
            <w:tblPr>
              <w:tblStyle w:val="Grigliatabella"/>
              <w:tblW w:w="12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996"/>
              <w:gridCol w:w="440"/>
              <w:gridCol w:w="517"/>
            </w:tblGrid>
            <w:tr w:rsidR="002B53B4" w:rsidRPr="000B24D2" w:rsidTr="000B24D2">
              <w:trPr>
                <w:trHeight w:val="1181"/>
              </w:trPr>
              <w:tc>
                <w:tcPr>
                  <w:tcW w:w="10773" w:type="dxa"/>
                </w:tcPr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Allegato 1 - Istanza di partecipazione alla selezione per l’incarico di COLLAUDATORE 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ind w:left="4956" w:firstLine="708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Al Dirigente Scolastico</w:t>
                  </w:r>
                  <w:r w:rsidRPr="000B24D2">
                    <w:rPr>
                      <w:rFonts w:ascii="Arial" w:hAnsi="Arial" w:cs="Arial"/>
                    </w:rPr>
                    <w:t xml:space="preserve"> dell’ICS Mameli</w:t>
                  </w:r>
                </w:p>
                <w:p w:rsidR="000B24D2" w:rsidRPr="000B24D2" w:rsidRDefault="000B24D2" w:rsidP="000B24D2">
                  <w:pPr>
                    <w:ind w:left="4956" w:firstLine="708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Nola</w:t>
                  </w:r>
                </w:p>
                <w:p w:rsidR="000B24D2" w:rsidRPr="000B24D2" w:rsidRDefault="000B24D2" w:rsidP="000B24D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Il sottoscritto ____________________________________________________________________</w:t>
                  </w:r>
                </w:p>
                <w:p w:rsidR="000B24D2" w:rsidRPr="000B24D2" w:rsidRDefault="000B24D2" w:rsidP="000B24D2">
                  <w:pPr>
                    <w:spacing w:line="360" w:lineRule="auto"/>
                    <w:ind w:right="-249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Codice Fiscale ____________________________________ nato a ________________________</w:t>
                  </w: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il ________________ Residente a ____________________________ in Via _________________</w:t>
                  </w: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tel. __________________, </w:t>
                  </w:r>
                  <w:proofErr w:type="spellStart"/>
                  <w:r w:rsidRPr="000B24D2">
                    <w:rPr>
                      <w:rFonts w:ascii="Arial" w:hAnsi="Arial" w:cs="Arial"/>
                    </w:rPr>
                    <w:t>cell</w:t>
                  </w:r>
                  <w:proofErr w:type="spellEnd"/>
                  <w:r w:rsidRPr="000B24D2">
                    <w:rPr>
                      <w:rFonts w:ascii="Arial" w:hAnsi="Arial" w:cs="Arial"/>
                    </w:rPr>
                    <w:t>. ____________________, email___________________________,</w:t>
                  </w: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chiede di poter partecipare alla selezione per titoli per l'attribuzione dell'incarico di: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 esperto collaudatore</w:t>
                  </w:r>
                  <w:r w:rsidRPr="000B24D2">
                    <w:rPr>
                      <w:rFonts w:ascii="Arial" w:hAnsi="Arial" w:cs="Arial"/>
                    </w:rPr>
                    <w:t xml:space="preserve"> </w:t>
                  </w:r>
                  <w:r w:rsidRPr="000B24D2">
                    <w:rPr>
                      <w:rFonts w:ascii="Arial" w:hAnsi="Arial" w:cs="Arial"/>
                    </w:rPr>
                    <w:t>per il progetto 10.8.6A-FESRPON-CA2020-313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Il sottoscritto allega alla presente:</w:t>
                  </w:r>
                </w:p>
                <w:p w:rsidR="000B24D2" w:rsidRPr="000B24D2" w:rsidRDefault="000B24D2" w:rsidP="000B24D2">
                  <w:pPr>
                    <w:pStyle w:val="Paragrafoelenco"/>
                    <w:numPr>
                      <w:ilvl w:val="0"/>
                      <w:numId w:val="9"/>
                    </w:numPr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24D2">
                    <w:rPr>
                      <w:rFonts w:ascii="Arial" w:hAnsi="Arial" w:cs="Arial"/>
                      <w:sz w:val="22"/>
                      <w:szCs w:val="22"/>
                    </w:rPr>
                    <w:t>curriculum vitae in formato Europeo</w:t>
                  </w:r>
                </w:p>
                <w:p w:rsidR="000B24D2" w:rsidRPr="000B24D2" w:rsidRDefault="000B24D2" w:rsidP="000B24D2">
                  <w:pPr>
                    <w:pStyle w:val="Paragrafoelenco"/>
                    <w:numPr>
                      <w:ilvl w:val="0"/>
                      <w:numId w:val="9"/>
                    </w:numPr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24D2">
                    <w:rPr>
                      <w:rFonts w:ascii="Arial" w:hAnsi="Arial" w:cs="Arial"/>
                      <w:sz w:val="22"/>
                      <w:szCs w:val="22"/>
                    </w:rPr>
                    <w:t>fotocopia di un documento di riconoscimento</w:t>
                  </w:r>
                </w:p>
                <w:p w:rsidR="000B24D2" w:rsidRPr="000B24D2" w:rsidRDefault="000B24D2" w:rsidP="000B24D2">
                  <w:pPr>
                    <w:pStyle w:val="Paragrafoelenco"/>
                    <w:numPr>
                      <w:ilvl w:val="0"/>
                      <w:numId w:val="9"/>
                    </w:numPr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24D2">
                    <w:rPr>
                      <w:rFonts w:ascii="Arial" w:hAnsi="Arial" w:cs="Arial"/>
                      <w:sz w:val="22"/>
                      <w:szCs w:val="22"/>
                    </w:rPr>
                    <w:t>Griglia di autovalutazione</w:t>
                  </w:r>
                </w:p>
                <w:p w:rsidR="000B24D2" w:rsidRPr="000B24D2" w:rsidRDefault="000B24D2" w:rsidP="000B24D2">
                  <w:pPr>
                    <w:pStyle w:val="Paragrafoelenco"/>
                    <w:numPr>
                      <w:ilvl w:val="0"/>
                      <w:numId w:val="9"/>
                    </w:numPr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24D2">
                    <w:rPr>
                      <w:rFonts w:ascii="Arial" w:hAnsi="Arial" w:cs="Arial"/>
                      <w:sz w:val="22"/>
                      <w:szCs w:val="22"/>
                    </w:rPr>
                    <w:t>Dichiarazione insussistenza motivi di incompatibilità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 </w:t>
                  </w:r>
                  <w:r w:rsidRPr="000B24D2">
                    <w:rPr>
                      <w:rFonts w:ascii="Arial" w:hAnsi="Arial" w:cs="Arial"/>
                    </w:rPr>
                    <w:tab/>
                    <w:t>essere cittadino italiano;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 </w:t>
                  </w:r>
                  <w:r w:rsidRPr="000B24D2">
                    <w:rPr>
                      <w:rFonts w:ascii="Arial" w:hAnsi="Arial" w:cs="Arial"/>
                    </w:rPr>
                    <w:tab/>
                    <w:t>godere dei diritti politici;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 </w:t>
                  </w:r>
                  <w:r w:rsidRPr="000B24D2">
                    <w:rPr>
                      <w:rFonts w:ascii="Arial" w:hAnsi="Arial" w:cs="Arial"/>
                    </w:rPr>
                    <w:tab/>
                    <w:t>essere / non essere dipendente di altre Amministrazioni pubbliche;</w:t>
                  </w:r>
                </w:p>
                <w:p w:rsidR="000B24D2" w:rsidRPr="000B24D2" w:rsidRDefault="000B24D2" w:rsidP="000B24D2">
                  <w:pPr>
                    <w:ind w:left="705" w:hanging="705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 </w:t>
                  </w:r>
                  <w:r w:rsidRPr="000B24D2">
                    <w:rPr>
                      <w:rFonts w:ascii="Arial" w:hAnsi="Arial" w:cs="Arial"/>
                    </w:rPr>
                    <w:tab/>
                    <w:t>essere in possesso dei requisiti di accesso, richiesti nell’avviso pubblico relativo alla presente procedura di selezione, come specificato nell’allegato curriculum vitae;</w:t>
                  </w:r>
                </w:p>
                <w:p w:rsidR="000B24D2" w:rsidRPr="000B24D2" w:rsidRDefault="000B24D2" w:rsidP="000B24D2">
                  <w:pPr>
                    <w:ind w:left="705" w:hanging="705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 </w:t>
                  </w:r>
                  <w:r w:rsidRPr="000B24D2">
                    <w:rPr>
                      <w:rFonts w:ascii="Arial" w:hAnsi="Arial" w:cs="Arial"/>
                    </w:rPr>
                    <w:tab/>
                    <w:t>di essere in possesso delle conoscenze/competenze necessarie per documentare la propria attività, attraverso l’uso della piattaforma telematica dei Fondi Strutturali;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</w:t>
                  </w:r>
                  <w:r w:rsidRPr="000B24D2">
                    <w:rPr>
                      <w:rFonts w:ascii="Arial" w:hAnsi="Arial" w:cs="Arial"/>
                    </w:rPr>
                    <w:tab/>
                    <w:t>di impegnarsi a svolgere la propria attività, secondo le esigenze di piano.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Esprime il proprio consenso affinché i dati forniti possano essere trattati nel rispetto del D. </w:t>
                  </w:r>
                  <w:proofErr w:type="spellStart"/>
                  <w:r w:rsidRPr="000B24D2">
                    <w:rPr>
                      <w:rFonts w:ascii="Arial" w:hAnsi="Arial" w:cs="Arial"/>
                    </w:rPr>
                    <w:t>L.vo</w:t>
                  </w:r>
                  <w:proofErr w:type="spellEnd"/>
                  <w:r w:rsidRPr="000B24D2">
                    <w:rPr>
                      <w:rFonts w:ascii="Arial" w:hAnsi="Arial" w:cs="Arial"/>
                    </w:rPr>
                    <w:t xml:space="preserve"> n 196/03 (Codice in materia di protezione dei dati personali), così come integrato e modificato dal D. </w:t>
                  </w:r>
                  <w:proofErr w:type="spellStart"/>
                  <w:r w:rsidRPr="000B24D2">
                    <w:rPr>
                      <w:rFonts w:ascii="Arial" w:hAnsi="Arial" w:cs="Arial"/>
                    </w:rPr>
                    <w:t>lgs</w:t>
                  </w:r>
                  <w:proofErr w:type="spellEnd"/>
                  <w:r w:rsidRPr="000B24D2">
                    <w:rPr>
                      <w:rFonts w:ascii="Arial" w:hAnsi="Arial" w:cs="Arial"/>
                    </w:rPr>
                    <w:t xml:space="preserve"> 101/2018, per gli adempimenti connessi alla presente procedura.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Data _____________</w:t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  <w:t>FIRMA DEL CANDIDATO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  <w:t>_____________________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2A1C0662" wp14:editId="102DB0B3">
                        <wp:extent cx="6276975" cy="1038225"/>
                        <wp:effectExtent l="0" t="0" r="9525" b="9525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69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Allegato 2 – Griglia di autovalutazione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Candidato: Cognome ___________________________ Nome ____________________________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gliatabel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778"/>
                    <w:gridCol w:w="1567"/>
                    <w:gridCol w:w="1255"/>
                    <w:gridCol w:w="1255"/>
                  </w:tblGrid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ELEMENTI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PUNTEGGIO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Riservato al candidato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Riservato all’Istituto</w:t>
                        </w: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9855" w:type="dxa"/>
                        <w:gridSpan w:val="4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Titoli di studio</w:t>
                        </w: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 xml:space="preserve">Laurea magistrale 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punti 10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Abilitazione ministeriale all’insegnamento in ambito informatico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punti 10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9855" w:type="dxa"/>
                        <w:gridSpan w:val="4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Certificazioni</w:t>
                        </w: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 xml:space="preserve">Certificazioni Informatiche riconosciute (ECDL CORE, </w:t>
                        </w:r>
                        <w:proofErr w:type="spellStart"/>
                        <w:r w:rsidRPr="000B24D2">
                          <w:rPr>
                            <w:rFonts w:ascii="Arial" w:hAnsi="Arial" w:cs="Arial"/>
                          </w:rPr>
                          <w:t>Mos</w:t>
                        </w:r>
                        <w:proofErr w:type="spellEnd"/>
                        <w:r w:rsidRPr="000B24D2">
                          <w:rPr>
                            <w:rFonts w:ascii="Arial" w:hAnsi="Arial" w:cs="Arial"/>
                          </w:rPr>
                          <w:t xml:space="preserve">, IC3, </w:t>
                        </w:r>
                        <w:proofErr w:type="spellStart"/>
                        <w:r w:rsidRPr="000B24D2">
                          <w:rPr>
                            <w:rFonts w:ascii="Arial" w:hAnsi="Arial" w:cs="Arial"/>
                          </w:rPr>
                          <w:t>Eipass</w:t>
                        </w:r>
                        <w:proofErr w:type="spellEnd"/>
                        <w:r w:rsidRPr="000B24D2">
                          <w:rPr>
                            <w:rFonts w:ascii="Arial" w:hAnsi="Arial" w:cs="Arial"/>
                          </w:rPr>
                          <w:t xml:space="preserve"> 7 moduli)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Punti 1 (si valuta un solo titolo)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 xml:space="preserve">Certificazioni Informatiche avanzate (ECDL Advanced, </w:t>
                        </w:r>
                        <w:proofErr w:type="spellStart"/>
                        <w:r w:rsidRPr="000B24D2">
                          <w:rPr>
                            <w:rFonts w:ascii="Arial" w:hAnsi="Arial" w:cs="Arial"/>
                          </w:rPr>
                          <w:t>Eipass</w:t>
                        </w:r>
                        <w:proofErr w:type="spellEnd"/>
                        <w:r w:rsidRPr="000B24D2">
                          <w:rPr>
                            <w:rFonts w:ascii="Arial" w:hAnsi="Arial" w:cs="Arial"/>
                          </w:rPr>
                          <w:t xml:space="preserve"> Progressive, Brevetti Cisco, Brevetti Microsoft)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2 punti per certificazione (</w:t>
                        </w:r>
                        <w:proofErr w:type="spellStart"/>
                        <w:r w:rsidRPr="000B24D2">
                          <w:rPr>
                            <w:rFonts w:ascii="Arial" w:hAnsi="Arial" w:cs="Arial"/>
                          </w:rPr>
                          <w:t>Max</w:t>
                        </w:r>
                        <w:proofErr w:type="spellEnd"/>
                        <w:r w:rsidRPr="000B24D2">
                          <w:rPr>
                            <w:rFonts w:ascii="Arial" w:hAnsi="Arial" w:cs="Arial"/>
                          </w:rPr>
                          <w:t xml:space="preserve"> 3 titoli valutabili)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proofErr w:type="spellStart"/>
                        <w:r w:rsidRPr="000B24D2">
                          <w:rPr>
                            <w:rFonts w:ascii="Arial" w:hAnsi="Arial" w:cs="Arial"/>
                            <w:lang w:val="en-US"/>
                          </w:rPr>
                          <w:t>Certificazione</w:t>
                        </w:r>
                        <w:proofErr w:type="spellEnd"/>
                        <w:r w:rsidRPr="000B24D2">
                          <w:rPr>
                            <w:rFonts w:ascii="Arial" w:hAnsi="Arial" w:cs="Arial"/>
                            <w:lang w:val="en-US"/>
                          </w:rPr>
                          <w:t xml:space="preserve"> ECDL LIM, EIPASS LIM, EIPASS TEACHER, EIPASS LAB, EIPASS WEB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2 punti per certificazione (MAX 4 titoli valutabili)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9855" w:type="dxa"/>
                        <w:gridSpan w:val="4"/>
                        <w:vAlign w:val="center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Esperienze specifiche</w:t>
                        </w: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 xml:space="preserve">Comprovate esperienze/competenze di progettazione Installazione e collaudo di Laboratori informatici e/o attrezzature di supporto alla didattica 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10 punti per esperienza (</w:t>
                        </w:r>
                        <w:proofErr w:type="spellStart"/>
                        <w:r w:rsidRPr="000B24D2">
                          <w:rPr>
                            <w:rFonts w:ascii="Arial" w:hAnsi="Arial" w:cs="Arial"/>
                          </w:rPr>
                          <w:t>Max</w:t>
                        </w:r>
                        <w:proofErr w:type="spellEnd"/>
                        <w:r w:rsidRPr="000B24D2">
                          <w:rPr>
                            <w:rFonts w:ascii="Arial" w:hAnsi="Arial" w:cs="Arial"/>
                          </w:rPr>
                          <w:t xml:space="preserve"> 20 punti)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B24D2" w:rsidRPr="000B24D2" w:rsidTr="008B684F">
                    <w:trPr>
                      <w:jc w:val="center"/>
                    </w:trPr>
                    <w:tc>
                      <w:tcPr>
                        <w:tcW w:w="5778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0B24D2" w:rsidRPr="000B24D2" w:rsidRDefault="000B24D2" w:rsidP="008B68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24D2">
                          <w:rPr>
                            <w:rFonts w:ascii="Arial" w:hAnsi="Arial" w:cs="Arial"/>
                          </w:rPr>
                          <w:t>TOTALI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0B24D2" w:rsidRPr="000B24D2" w:rsidRDefault="000B24D2" w:rsidP="008B684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Data _____________</w:t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  <w:t>FIRMA DEL CANDIDATO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  <w:t>_____________________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br w:type="page"/>
                  </w: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43E0875D" wp14:editId="17B5C771">
                        <wp:extent cx="6276975" cy="1038225"/>
                        <wp:effectExtent l="0" t="0" r="9525" b="9525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69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ALLEGATO 3 – Dichiarazione di insussistenza di incompatibilità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Il sottoscritto ____________________________________________________________________</w:t>
                  </w: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Codice Fiscale ______________________________ nato a ______________________________</w:t>
                  </w:r>
                </w:p>
                <w:p w:rsidR="000B24D2" w:rsidRPr="000B24D2" w:rsidRDefault="000B24D2" w:rsidP="000B24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il ______________________ avendo preso visione del Bando indetto dal Dirigente Scolastico con riferimento alla selezione di esperto COLLAUDA</w:t>
                  </w:r>
                  <w:bookmarkStart w:id="0" w:name="_GoBack"/>
                  <w:bookmarkEnd w:id="0"/>
                  <w:r w:rsidRPr="000B24D2">
                    <w:rPr>
                      <w:rFonts w:ascii="Arial" w:hAnsi="Arial" w:cs="Arial"/>
                    </w:rPr>
                    <w:t xml:space="preserve">TORE nell’ambito dell’attuazione del Progetto: 10.8.6A-FESRPON-CA2020-313 - Titolo progetto: </w:t>
                  </w:r>
                  <w:r w:rsidRPr="000B24D2">
                    <w:rPr>
                      <w:rFonts w:ascii="Arial" w:hAnsi="Arial" w:cs="Arial"/>
                      <w:spacing w:val="-3"/>
                    </w:rPr>
                    <w:t>“NUOVE FRONTIERE DELLA DIDATTICA”</w:t>
                  </w:r>
                  <w:r w:rsidRPr="000B24D2">
                    <w:rPr>
                      <w:rFonts w:ascii="Arial" w:hAnsi="Arial" w:cs="Arial"/>
                    </w:rPr>
                    <w:t xml:space="preserve"> 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CONSAPEVOLE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jc w:val="center"/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DICHIARA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di non trovarsi in nessuna delle condizioni di incompatibilità previste dalle Disposizioni e Istruzioni per l’attuazione delle iniziative cofinanziate dai Fondi Strutturali europei 2014/2020, in particolare di: 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• non essere collegato, né come socio né come titolare, alla ditta che ha partecipato/o parteciperà e si è aggiudicata/o si aggiudicherà la gara di appalto. 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>Data _____________</w:t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  <w:t>FIRMA DEL CANDIDATO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</w:r>
                  <w:r w:rsidRPr="000B24D2">
                    <w:rPr>
                      <w:rFonts w:ascii="Arial" w:hAnsi="Arial" w:cs="Arial"/>
                    </w:rPr>
                    <w:tab/>
                    <w:t>_____________________</w:t>
                  </w:r>
                </w:p>
                <w:p w:rsidR="000B24D2" w:rsidRPr="000B24D2" w:rsidRDefault="000B24D2" w:rsidP="000B24D2">
                  <w:pPr>
                    <w:rPr>
                      <w:rFonts w:ascii="Arial" w:hAnsi="Arial" w:cs="Arial"/>
                    </w:rPr>
                  </w:pPr>
                </w:p>
                <w:p w:rsidR="00B561A9" w:rsidRPr="000B24D2" w:rsidRDefault="00B561A9" w:rsidP="002709EE">
                  <w:pPr>
                    <w:pStyle w:val="Intestazione"/>
                    <w:jc w:val="center"/>
                  </w:pPr>
                </w:p>
              </w:tc>
              <w:tc>
                <w:tcPr>
                  <w:tcW w:w="996" w:type="dxa"/>
                </w:tcPr>
                <w:p w:rsidR="002B53B4" w:rsidRPr="000B24D2" w:rsidRDefault="002B53B4" w:rsidP="002B53B4">
                  <w:pPr>
                    <w:pStyle w:val="Intestazione"/>
                    <w:jc w:val="center"/>
                  </w:pPr>
                </w:p>
              </w:tc>
              <w:tc>
                <w:tcPr>
                  <w:tcW w:w="440" w:type="dxa"/>
                </w:tcPr>
                <w:p w:rsidR="002B53B4" w:rsidRPr="000B24D2" w:rsidRDefault="002B53B4" w:rsidP="002B53B4">
                  <w:pPr>
                    <w:pStyle w:val="Intestazione"/>
                  </w:pPr>
                </w:p>
              </w:tc>
              <w:tc>
                <w:tcPr>
                  <w:tcW w:w="517" w:type="dxa"/>
                </w:tcPr>
                <w:p w:rsidR="002B53B4" w:rsidRPr="000B24D2" w:rsidRDefault="002B53B4" w:rsidP="00B561A9">
                  <w:pPr>
                    <w:pStyle w:val="Intestazione"/>
                    <w:rPr>
                      <w:sz w:val="32"/>
                    </w:rPr>
                  </w:pPr>
                </w:p>
              </w:tc>
            </w:tr>
          </w:tbl>
          <w:p w:rsidR="002852A8" w:rsidRPr="000B24D2" w:rsidRDefault="002852A8" w:rsidP="002B53B4">
            <w:pPr>
              <w:pStyle w:val="Intestazione"/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2A8" w:rsidRPr="000B24D2" w:rsidRDefault="002852A8" w:rsidP="002B53B4">
            <w:pPr>
              <w:pStyle w:val="Intestazione"/>
              <w:tabs>
                <w:tab w:val="clear" w:pos="4819"/>
                <w:tab w:val="center" w:pos="4678"/>
              </w:tabs>
              <w:rPr>
                <w:sz w:val="3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2A8" w:rsidRPr="000B24D2" w:rsidRDefault="002852A8" w:rsidP="002B53B4">
            <w:pPr>
              <w:pStyle w:val="Intestazione"/>
              <w:rPr>
                <w:sz w:val="32"/>
              </w:rPr>
            </w:pPr>
          </w:p>
        </w:tc>
      </w:tr>
      <w:tr w:rsidR="002852A8" w:rsidRPr="00705A61" w:rsidTr="00B561A9"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</w:tcPr>
          <w:p w:rsidR="002852A8" w:rsidRPr="001011CD" w:rsidRDefault="002852A8" w:rsidP="002709EE">
            <w:pPr>
              <w:pStyle w:val="Intestazione"/>
              <w:jc w:val="center"/>
              <w:rPr>
                <w:i/>
                <w:sz w:val="1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2A8" w:rsidRPr="00E3730C" w:rsidRDefault="002852A8" w:rsidP="002852A8">
            <w:pPr>
              <w:pStyle w:val="Intestazione"/>
              <w:jc w:val="right"/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852A8" w:rsidRPr="00705A61" w:rsidRDefault="002852A8" w:rsidP="002852A8">
            <w:pPr>
              <w:pStyle w:val="Intestazione"/>
              <w:ind w:left="-1842"/>
              <w:jc w:val="right"/>
              <w:rPr>
                <w:i/>
                <w:sz w:val="14"/>
              </w:rPr>
            </w:pPr>
          </w:p>
        </w:tc>
      </w:tr>
    </w:tbl>
    <w:p w:rsidR="008943A4" w:rsidRDefault="008943A4" w:rsidP="000B24D2">
      <w:pPr>
        <w:ind w:left="4956" w:firstLine="708"/>
        <w:jc w:val="right"/>
      </w:pPr>
    </w:p>
    <w:sectPr w:rsidR="008943A4" w:rsidSect="002852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9E" w:rsidRDefault="0035709E" w:rsidP="006E5CA8">
      <w:pPr>
        <w:spacing w:after="0" w:line="240" w:lineRule="auto"/>
      </w:pPr>
      <w:r>
        <w:separator/>
      </w:r>
    </w:p>
  </w:endnote>
  <w:endnote w:type="continuationSeparator" w:id="0">
    <w:p w:rsidR="0035709E" w:rsidRDefault="0035709E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8" w:rsidRDefault="006E5CA8" w:rsidP="006E5CA8">
    <w:pPr>
      <w:pStyle w:val="Pidipagina"/>
      <w:jc w:val="both"/>
    </w:pPr>
    <w:r>
      <w:rPr>
        <w:sz w:val="16"/>
        <w:szCs w:val="16"/>
      </w:rPr>
      <w:t>L’attività oggetto del presente documento rientra nel Piano Integrato di Istituto ed è cofinanziata dal Fondo Sociale Europeo nell'ambito del Programma Operativo Nazionale</w:t>
    </w:r>
    <w:r>
      <w:rPr>
        <w:color w:val="000000"/>
        <w:sz w:val="16"/>
        <w:szCs w:val="16"/>
      </w:rPr>
      <w:t xml:space="preserve"> “Per la scuola, competenze e ambienti per l’apprendimento” 2014-2020,</w:t>
    </w:r>
    <w:r w:rsidR="00726CDB">
      <w:rPr>
        <w:color w:val="000000"/>
        <w:sz w:val="16"/>
        <w:szCs w:val="16"/>
      </w:rPr>
      <w:t xml:space="preserve"> </w:t>
    </w:r>
    <w:r w:rsidR="00726CDB" w:rsidRPr="00726CDB">
      <w:rPr>
        <w:sz w:val="16"/>
        <w:szCs w:val="16"/>
      </w:rPr>
      <w:t>Fondo Europeo di Sviluppo Regionale (FESR)</w:t>
    </w:r>
    <w:r w:rsidR="00726CDB">
      <w:t xml:space="preserve"> </w:t>
    </w:r>
    <w:r>
      <w:rPr>
        <w:sz w:val="16"/>
        <w:szCs w:val="16"/>
      </w:rPr>
      <w:t xml:space="preserve"> a titolarità del Ministero dell'Istruzione, dell'Università e Ricerca</w:t>
    </w:r>
    <w:r>
      <w:rPr>
        <w:color w:val="000000"/>
        <w:sz w:val="16"/>
        <w:szCs w:val="16"/>
      </w:rPr>
      <w:t xml:space="preserve"> Avviso  </w:t>
    </w:r>
    <w:proofErr w:type="spellStart"/>
    <w:r w:rsidR="00726CDB">
      <w:rPr>
        <w:color w:val="000000"/>
        <w:sz w:val="16"/>
        <w:szCs w:val="16"/>
      </w:rPr>
      <w:t>prot</w:t>
    </w:r>
    <w:proofErr w:type="spellEnd"/>
    <w:r w:rsidR="00726CDB">
      <w:rPr>
        <w:color w:val="000000"/>
        <w:sz w:val="16"/>
        <w:szCs w:val="16"/>
      </w:rPr>
      <w:t>.</w:t>
    </w:r>
    <w:r w:rsidR="00726CDB" w:rsidRPr="00726CDB">
      <w:rPr>
        <w:sz w:val="16"/>
        <w:szCs w:val="16"/>
      </w:rPr>
      <w:t xml:space="preserve"> n. AOODGEFID/4878 del 17/04/2020</w:t>
    </w:r>
  </w:p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9E" w:rsidRDefault="0035709E" w:rsidP="006E5CA8">
      <w:pPr>
        <w:spacing w:after="0" w:line="240" w:lineRule="auto"/>
      </w:pPr>
      <w:r>
        <w:separator/>
      </w:r>
    </w:p>
  </w:footnote>
  <w:footnote w:type="continuationSeparator" w:id="0">
    <w:p w:rsidR="0035709E" w:rsidRDefault="0035709E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8"/>
    <w:rsid w:val="00030F97"/>
    <w:rsid w:val="000B24D2"/>
    <w:rsid w:val="001C1960"/>
    <w:rsid w:val="001E1CE7"/>
    <w:rsid w:val="002852A8"/>
    <w:rsid w:val="002B53B4"/>
    <w:rsid w:val="0035709E"/>
    <w:rsid w:val="003F7096"/>
    <w:rsid w:val="004A5426"/>
    <w:rsid w:val="004C19B1"/>
    <w:rsid w:val="005753AC"/>
    <w:rsid w:val="006E5CA8"/>
    <w:rsid w:val="00726CDB"/>
    <w:rsid w:val="00743F78"/>
    <w:rsid w:val="007F2F74"/>
    <w:rsid w:val="008943A4"/>
    <w:rsid w:val="008F7D8E"/>
    <w:rsid w:val="0091220C"/>
    <w:rsid w:val="00AD0DF0"/>
    <w:rsid w:val="00B561A9"/>
    <w:rsid w:val="00C70C1C"/>
    <w:rsid w:val="00CB544D"/>
    <w:rsid w:val="00D27288"/>
    <w:rsid w:val="00EF08AF"/>
    <w:rsid w:val="00F35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  <w:style w:type="paragraph" w:customStyle="1" w:styleId="Style7">
    <w:name w:val="Style7"/>
    <w:basedOn w:val="Normale"/>
    <w:uiPriority w:val="99"/>
    <w:rsid w:val="00CB544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  <w:style w:type="paragraph" w:customStyle="1" w:styleId="Style7">
    <w:name w:val="Style7"/>
    <w:basedOn w:val="Normale"/>
    <w:uiPriority w:val="99"/>
    <w:rsid w:val="00CB544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2020-09-24T08:19:00Z</cp:lastPrinted>
  <dcterms:created xsi:type="dcterms:W3CDTF">2020-09-24T08:35:00Z</dcterms:created>
  <dcterms:modified xsi:type="dcterms:W3CDTF">2020-09-24T08:35:00Z</dcterms:modified>
</cp:coreProperties>
</file>