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sz w:val="16"/>
          <w:szCs w:val="16"/>
        </w:rPr>
      </w:pPr>
      <w:r w:rsidDel="00000000" w:rsidR="00000000" w:rsidRPr="00000000">
        <w:rPr>
          <w:sz w:val="16"/>
          <w:szCs w:val="16"/>
          <w:rtl w:val="0"/>
        </w:rPr>
        <w:t xml:space="preserve">                    </w:t>
      </w:r>
      <w:r w:rsidDel="00000000" w:rsidR="00000000" w:rsidRPr="00000000">
        <w:rPr>
          <w:rFonts w:ascii="Aptos" w:cs="Aptos" w:eastAsia="Aptos" w:hAnsi="Aptos"/>
          <w:sz w:val="20"/>
          <w:szCs w:val="20"/>
        </w:rPr>
        <w:drawing>
          <wp:inline distB="0" distT="0" distL="0" distR="0">
            <wp:extent cx="6120130" cy="629773"/>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6120130" cy="629773"/>
                    </a:xfrm>
                    <a:prstGeom prst="rect"/>
                    <a:ln/>
                  </pic:spPr>
                </pic:pic>
              </a:graphicData>
            </a:graphic>
          </wp:inline>
        </w:drawing>
      </w:r>
      <w:r w:rsidDel="00000000" w:rsidR="00000000" w:rsidRPr="00000000">
        <w:rPr>
          <w:sz w:val="16"/>
          <w:szCs w:val="16"/>
          <w:rtl w:val="0"/>
        </w:rPr>
        <w:t xml:space="preserve">                                                                                                           </w:t>
      </w:r>
    </w:p>
    <w:p w:rsidR="00000000" w:rsidDel="00000000" w:rsidP="00000000" w:rsidRDefault="00000000" w:rsidRPr="00000000" w14:paraId="00000002">
      <w:pPr>
        <w:ind w:right="280"/>
        <w:rPr>
          <w:rFonts w:ascii="Calibri" w:cs="Calibri" w:eastAsia="Calibri" w:hAnsi="Calibri"/>
          <w:b w:val="1"/>
          <w:bCs w:val="1"/>
          <w:i w:val="1"/>
          <w:iCs w:val="1"/>
          <w:sz w:val="24"/>
          <w:szCs w:val="24"/>
        </w:rPr>
      </w:pPr>
      <w:r w:rsidDel="00000000" w:rsidR="00000000" w:rsidRPr="00000000">
        <w:rPr>
          <w:rtl w:val="0"/>
        </w:rPr>
      </w:r>
    </w:p>
    <w:p w:rsidR="00000000" w:rsidDel="00000000" w:rsidP="00000000" w:rsidRDefault="00000000" w:rsidRPr="00000000" w14:paraId="00000003">
      <w:pPr>
        <w:ind w:right="280"/>
        <w:rPr>
          <w:rFonts w:ascii="Calibri" w:cs="Calibri" w:eastAsia="Calibri" w:hAnsi="Calibri"/>
          <w:b w:val="1"/>
          <w:bCs w:val="1"/>
          <w:i w:val="1"/>
          <w:iCs w:val="1"/>
          <w:sz w:val="24"/>
          <w:szCs w:val="24"/>
        </w:rPr>
      </w:pPr>
      <w:r w:rsidDel="00000000" w:rsidR="00000000" w:rsidRPr="00000000">
        <w:rPr>
          <w:rFonts w:ascii="Calibri" w:cs="Calibri" w:eastAsia="Calibri" w:hAnsi="Calibri"/>
          <w:b w:val="1"/>
          <w:bCs w:val="1"/>
          <w:i w:val="1"/>
          <w:iCs w:val="1"/>
          <w:sz w:val="24"/>
          <w:szCs w:val="24"/>
          <w:rtl w:val="0"/>
        </w:rPr>
        <w:t xml:space="preserve">OGGETTO: DICHIARAZIONE DI INSUSSISTENZA CAUSE OSTATIVE PER IL RUOLO DI ________________ A VALERE SU:</w:t>
      </w:r>
    </w:p>
    <w:p w:rsidR="00000000" w:rsidDel="00000000" w:rsidP="00000000" w:rsidRDefault="00000000" w:rsidRPr="00000000" w14:paraId="00000004">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OGGETTO: AVVISO INTERNO PER LA SELEZIONE DI DOCENTI ESPERTI/ TUTOR/  VALUTATORE E FACILITATORE  A VALERE SUL PROGETTO: Programma Nazionale “Scuola e competenze” 2021-2027. Fondo Sociale Europeo Plus (FSE+) – Obiettivo ESO4.6 - </w:t>
      </w:r>
      <w:r w:rsidDel="00000000" w:rsidR="00000000" w:rsidRPr="00000000">
        <w:rPr>
          <w:rFonts w:ascii="Times New Roman" w:cs="Times New Roman" w:eastAsia="Times New Roman" w:hAnsi="Times New Roman"/>
          <w:b w:val="1"/>
          <w:bCs w:val="1"/>
          <w:color w:val="1a1a1a"/>
          <w:highlight w:val="white"/>
          <w:rtl w:val="0"/>
        </w:rPr>
        <w:t xml:space="preserve">Azione: ESO4.6.A1</w:t>
      </w:r>
      <w:r w:rsidDel="00000000" w:rsidR="00000000" w:rsidRPr="00000000">
        <w:rPr>
          <w:rFonts w:ascii="Times New Roman" w:cs="Times New Roman" w:eastAsia="Times New Roman" w:hAnsi="Times New Roman"/>
          <w:b w:val="1"/>
          <w:bCs w:val="1"/>
          <w:rtl w:val="0"/>
        </w:rPr>
        <w:t xml:space="preserve"> - </w:t>
      </w:r>
      <w:r w:rsidDel="00000000" w:rsidR="00000000" w:rsidRPr="00000000">
        <w:rPr>
          <w:rFonts w:ascii="Times New Roman" w:cs="Times New Roman" w:eastAsia="Times New Roman" w:hAnsi="Times New Roman"/>
          <w:b w:val="1"/>
          <w:bCs w:val="1"/>
          <w:color w:val="1a1a1a"/>
          <w:highlight w:val="white"/>
          <w:rtl w:val="0"/>
        </w:rPr>
        <w:t xml:space="preserve">Sottoazione: ESO4.6.A1.B - </w:t>
      </w:r>
      <w:r w:rsidDel="00000000" w:rsidR="00000000" w:rsidRPr="00000000">
        <w:rPr>
          <w:rFonts w:ascii="Times New Roman" w:cs="Times New Roman" w:eastAsia="Times New Roman" w:hAnsi="Times New Roman"/>
          <w:b w:val="1"/>
          <w:bCs w:val="1"/>
          <w:rtl w:val="0"/>
        </w:rPr>
        <w:t xml:space="preserve">Avviso 53338 del 09/03/2026 – Agenda Sud a.s. 2025-2026 e 2026-2027.</w:t>
      </w:r>
    </w:p>
    <w:p w:rsidR="00000000" w:rsidDel="00000000" w:rsidP="00000000" w:rsidRDefault="00000000" w:rsidRPr="00000000" w14:paraId="00000005">
      <w:pPr>
        <w:spacing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6">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TITOLO: "Più sicuri, più capaci"</w:t>
      </w:r>
    </w:p>
    <w:p w:rsidR="00000000" w:rsidDel="00000000" w:rsidP="00000000" w:rsidRDefault="00000000" w:rsidRPr="00000000" w14:paraId="00000007">
      <w:pPr>
        <w:spacing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8">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Codice Progetto: ESO4.6.A1.B-FSEPN-CA-2026-784 </w:t>
      </w:r>
    </w:p>
    <w:p w:rsidR="00000000" w:rsidDel="00000000" w:rsidP="00000000" w:rsidRDefault="00000000" w:rsidRPr="00000000" w14:paraId="00000009">
      <w:pPr>
        <w:spacing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A">
      <w:pPr>
        <w:spacing w:line="240" w:lineRule="auto"/>
        <w:jc w:val="both"/>
        <w:rPr>
          <w:b w:val="1"/>
          <w:bCs w:val="1"/>
        </w:rPr>
      </w:pPr>
      <w:r w:rsidDel="00000000" w:rsidR="00000000" w:rsidRPr="00000000">
        <w:rPr>
          <w:rFonts w:ascii="Times New Roman" w:cs="Times New Roman" w:eastAsia="Times New Roman" w:hAnsi="Times New Roman"/>
          <w:b w:val="1"/>
          <w:bCs w:val="1"/>
          <w:rtl w:val="0"/>
        </w:rPr>
        <w:t xml:space="preserve">Codice CUP I54D25009480007</w:t>
      </w:r>
      <w:r w:rsidDel="00000000" w:rsidR="00000000" w:rsidRPr="00000000">
        <w:rPr>
          <w:rtl w:val="0"/>
        </w:rPr>
      </w:r>
    </w:p>
    <w:p w:rsidR="00000000" w:rsidDel="00000000" w:rsidP="00000000" w:rsidRDefault="00000000" w:rsidRPr="00000000" w14:paraId="0000000B">
      <w:pPr>
        <w:ind w:right="280"/>
        <w:rPr>
          <w:rFonts w:ascii="Calibri" w:cs="Calibri" w:eastAsia="Calibri" w:hAnsi="Calibri"/>
          <w:i w:val="1"/>
          <w:iCs w:val="1"/>
          <w:sz w:val="24"/>
          <w:szCs w:val="24"/>
        </w:rPr>
      </w:pPr>
      <w:r w:rsidDel="00000000" w:rsidR="00000000" w:rsidRPr="00000000">
        <w:rPr>
          <w:rtl w:val="0"/>
        </w:rPr>
      </w:r>
    </w:p>
    <w:p w:rsidR="00000000" w:rsidDel="00000000" w:rsidP="00000000" w:rsidRDefault="00000000" w:rsidRPr="00000000" w14:paraId="0000000C">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 </w:t>
      </w:r>
    </w:p>
    <w:p w:rsidR="00000000" w:rsidDel="00000000" w:rsidP="00000000" w:rsidRDefault="00000000" w:rsidRPr="00000000" w14:paraId="0000000D">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Il sottoscritto __________________________________</w:t>
      </w:r>
    </w:p>
    <w:p w:rsidR="00000000" w:rsidDel="00000000" w:rsidP="00000000" w:rsidRDefault="00000000" w:rsidRPr="00000000" w14:paraId="0000000E">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 </w:t>
      </w:r>
    </w:p>
    <w:p w:rsidR="00000000" w:rsidDel="00000000" w:rsidP="00000000" w:rsidRDefault="00000000" w:rsidRPr="00000000" w14:paraId="0000000F">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 Nato a _______________ il______________ residente a_____________ Provincia di _________</w:t>
      </w:r>
    </w:p>
    <w:p w:rsidR="00000000" w:rsidDel="00000000" w:rsidP="00000000" w:rsidRDefault="00000000" w:rsidRPr="00000000" w14:paraId="00000010">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 </w:t>
      </w:r>
    </w:p>
    <w:p w:rsidR="00000000" w:rsidDel="00000000" w:rsidP="00000000" w:rsidRDefault="00000000" w:rsidRPr="00000000" w14:paraId="00000011">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 Via________________________________________________ Codice Fiscale __________________</w:t>
      </w:r>
    </w:p>
    <w:p w:rsidR="00000000" w:rsidDel="00000000" w:rsidP="00000000" w:rsidRDefault="00000000" w:rsidRPr="00000000" w14:paraId="00000012">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 </w:t>
      </w:r>
    </w:p>
    <w:p w:rsidR="00000000" w:rsidDel="00000000" w:rsidP="00000000" w:rsidRDefault="00000000" w:rsidRPr="00000000" w14:paraId="00000013">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in relazione al ruolo di _____________________________</w:t>
      </w:r>
    </w:p>
    <w:p w:rsidR="00000000" w:rsidDel="00000000" w:rsidP="00000000" w:rsidRDefault="00000000" w:rsidRPr="00000000" w14:paraId="00000014">
      <w:pPr>
        <w:spacing w:after="120" w:before="120" w:lineRule="auto"/>
        <w:jc w:val="center"/>
        <w:rPr>
          <w:b w:val="1"/>
          <w:bCs w:val="1"/>
          <w:sz w:val="24"/>
          <w:szCs w:val="24"/>
        </w:rPr>
      </w:pPr>
      <w:r w:rsidDel="00000000" w:rsidR="00000000" w:rsidRPr="00000000">
        <w:rPr>
          <w:b w:val="1"/>
          <w:bCs w:val="1"/>
          <w:sz w:val="24"/>
          <w:szCs w:val="24"/>
          <w:rtl w:val="0"/>
        </w:rPr>
        <w:t xml:space="preserve">DICHIARA</w:t>
      </w:r>
    </w:p>
    <w:p w:rsidR="00000000" w:rsidDel="00000000" w:rsidP="00000000" w:rsidRDefault="00000000" w:rsidRPr="00000000" w14:paraId="00000015">
      <w:pPr>
        <w:spacing w:after="120" w:before="120" w:lineRule="auto"/>
        <w:jc w:val="center"/>
        <w:rPr>
          <w:b w:val="1"/>
          <w:bCs w:val="1"/>
        </w:rPr>
      </w:pPr>
      <w:r w:rsidDel="00000000" w:rsidR="00000000" w:rsidRPr="00000000">
        <w:rPr>
          <w:b w:val="1"/>
          <w:bCs w:val="1"/>
          <w:rtl w:val="0"/>
        </w:rPr>
        <w:t xml:space="preserve"> </w:t>
      </w:r>
    </w:p>
    <w:p w:rsidR="00000000" w:rsidDel="00000000" w:rsidP="00000000" w:rsidRDefault="00000000" w:rsidRPr="00000000" w14:paraId="00000016">
      <w:pPr>
        <w:spacing w:after="120" w:before="120" w:lineRule="auto"/>
        <w:jc w:val="both"/>
        <w:rPr>
          <w:b w:val="1"/>
          <w:bCs w:val="1"/>
          <w:sz w:val="24"/>
          <w:szCs w:val="24"/>
        </w:rPr>
      </w:pPr>
      <w:r w:rsidDel="00000000" w:rsidR="00000000" w:rsidRPr="00000000">
        <w:rPr>
          <w:b w:val="1"/>
          <w:bCs w:val="1"/>
          <w:sz w:val="24"/>
          <w:szCs w:val="24"/>
          <w:rtl w:val="0"/>
        </w:rPr>
        <w:t xml:space="preserve">ai sensi dell’art. 75 del d.P.R. n. 445 del 28 dicembre 2000 consapevole degli artt. 46 e 47 del d.P.R. n. 445 del 28 dicembre 2000:</w:t>
      </w:r>
    </w:p>
    <w:p w:rsidR="00000000" w:rsidDel="00000000" w:rsidP="00000000" w:rsidRDefault="00000000" w:rsidRPr="00000000" w14:paraId="00000017">
      <w:pPr>
        <w:spacing w:after="120" w:before="120" w:lineRule="auto"/>
        <w:jc w:val="both"/>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018">
      <w:pPr>
        <w:ind w:left="1080" w:hanging="360"/>
        <w:jc w:val="both"/>
        <w:rPr>
          <w:sz w:val="24"/>
          <w:szCs w:val="24"/>
        </w:rPr>
      </w:pPr>
      <w:r w:rsidDel="00000000" w:rsidR="00000000" w:rsidRPr="00000000">
        <w:rPr>
          <w:sz w:val="24"/>
          <w:szCs w:val="24"/>
          <w:rtl w:val="0"/>
        </w:rPr>
        <w:t xml:space="preserve">a)</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sz w:val="24"/>
          <w:szCs w:val="24"/>
          <w:rtl w:val="0"/>
        </w:rPr>
        <w:t xml:space="preserve">non trovarsi in situazione di incompatibilità, ai sensi di quanto previsto dal d.lgs. n. 39/2013 e dall’art. 53, del d.lgs. n. 165/2001;</w:t>
      </w:r>
    </w:p>
    <w:p w:rsidR="00000000" w:rsidDel="00000000" w:rsidP="00000000" w:rsidRDefault="00000000" w:rsidRPr="00000000" w14:paraId="00000019">
      <w:pPr>
        <w:ind w:left="720" w:firstLine="0"/>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1A">
      <w:pPr>
        <w:ind w:left="1080" w:hanging="360"/>
        <w:jc w:val="both"/>
        <w:rPr>
          <w:sz w:val="24"/>
          <w:szCs w:val="24"/>
        </w:rPr>
      </w:pPr>
      <w:r w:rsidDel="00000000" w:rsidR="00000000" w:rsidRPr="00000000">
        <w:rPr>
          <w:sz w:val="24"/>
          <w:szCs w:val="24"/>
          <w:rtl w:val="0"/>
        </w:rPr>
        <w:t xml:space="preserve">b)</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sz w:val="24"/>
          <w:szCs w:val="24"/>
          <w:rtl w:val="0"/>
        </w:rPr>
        <w:t xml:space="preserve">di non avere, direttamente o indirettamente, un interesse finanziario, economico o altro interesse personale nel procedimento in esame ai sensi e per gli effetti di quanto </w:t>
      </w:r>
    </w:p>
    <w:p w:rsidR="00000000" w:rsidDel="00000000" w:rsidP="00000000" w:rsidRDefault="00000000" w:rsidRPr="00000000" w14:paraId="0000001B">
      <w:pPr>
        <w:ind w:left="1420" w:hanging="360"/>
        <w:jc w:val="both"/>
        <w:rPr>
          <w:sz w:val="24"/>
          <w:szCs w:val="24"/>
        </w:rPr>
      </w:pPr>
      <w:r w:rsidDel="00000000" w:rsidR="00000000" w:rsidRPr="00000000">
        <w:rPr>
          <w:rFonts w:ascii="Calibri" w:cs="Calibri" w:eastAsia="Calibri" w:hAnsi="Calibri"/>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non coinvolge interessi propri;</w:t>
      </w:r>
    </w:p>
    <w:p w:rsidR="00000000" w:rsidDel="00000000" w:rsidP="00000000" w:rsidRDefault="00000000" w:rsidRPr="00000000" w14:paraId="0000001C">
      <w:pPr>
        <w:ind w:left="1420" w:hanging="360"/>
        <w:jc w:val="both"/>
        <w:rPr>
          <w:sz w:val="24"/>
          <w:szCs w:val="24"/>
        </w:rPr>
      </w:pPr>
      <w:r w:rsidDel="00000000" w:rsidR="00000000" w:rsidRPr="00000000">
        <w:rPr>
          <w:rFonts w:ascii="Calibri" w:cs="Calibri" w:eastAsia="Calibri" w:hAnsi="Calibri"/>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non coinvolge interessi di parenti, affini entro il secondo grado, del coniuge o di conviventi, oppure di persone con le quali abbia rapporti di frequentazione abituale;</w:t>
      </w:r>
    </w:p>
    <w:p w:rsidR="00000000" w:rsidDel="00000000" w:rsidP="00000000" w:rsidRDefault="00000000" w:rsidRPr="00000000" w14:paraId="0000001D">
      <w:pPr>
        <w:ind w:left="1420" w:hanging="360"/>
        <w:jc w:val="both"/>
        <w:rPr>
          <w:sz w:val="24"/>
          <w:szCs w:val="24"/>
        </w:rPr>
      </w:pPr>
      <w:r w:rsidDel="00000000" w:rsidR="00000000" w:rsidRPr="00000000">
        <w:rPr>
          <w:rFonts w:ascii="Calibri" w:cs="Calibri" w:eastAsia="Calibri" w:hAnsi="Calibri"/>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non coinvolge interessi di soggetti od organizzazioni con cui egli o il coniuge abbia causa pendente o grave inimicizia o rapporti di credito o debito significativi;</w:t>
      </w:r>
    </w:p>
    <w:p w:rsidR="00000000" w:rsidDel="00000000" w:rsidP="00000000" w:rsidRDefault="00000000" w:rsidRPr="00000000" w14:paraId="0000001E">
      <w:pPr>
        <w:ind w:left="1420" w:hanging="360"/>
        <w:jc w:val="both"/>
        <w:rPr>
          <w:sz w:val="24"/>
          <w:szCs w:val="24"/>
        </w:rPr>
      </w:pPr>
      <w:r w:rsidDel="00000000" w:rsidR="00000000" w:rsidRPr="00000000">
        <w:rPr>
          <w:rFonts w:ascii="Calibri" w:cs="Calibri" w:eastAsia="Calibri" w:hAnsi="Calibri"/>
          <w:sz w:val="24"/>
          <w:szCs w:val="24"/>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non coinvolge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1F">
      <w:pPr>
        <w:ind w:left="1060" w:firstLine="0"/>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20">
      <w:pPr>
        <w:spacing w:line="276" w:lineRule="auto"/>
        <w:ind w:left="1080" w:hanging="360"/>
        <w:jc w:val="both"/>
        <w:rPr>
          <w:sz w:val="24"/>
          <w:szCs w:val="24"/>
        </w:rPr>
      </w:pPr>
      <w:r w:rsidDel="00000000" w:rsidR="00000000" w:rsidRPr="00000000">
        <w:rPr>
          <w:sz w:val="24"/>
          <w:szCs w:val="24"/>
          <w:rtl w:val="0"/>
        </w:rPr>
        <w:t xml:space="preserve">c)</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sz w:val="24"/>
          <w:szCs w:val="24"/>
          <w:rtl w:val="0"/>
        </w:rPr>
        <w:t xml:space="preserve">che non sussistono diverse ragioni di opportunità che si frappongano al conferimento dell’incarico in questione;</w:t>
      </w:r>
    </w:p>
    <w:p w:rsidR="00000000" w:rsidDel="00000000" w:rsidP="00000000" w:rsidRDefault="00000000" w:rsidRPr="00000000" w14:paraId="00000021">
      <w:pPr>
        <w:spacing w:line="276" w:lineRule="auto"/>
        <w:ind w:left="720" w:firstLine="0"/>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22">
      <w:pPr>
        <w:ind w:left="1080" w:hanging="360"/>
        <w:jc w:val="both"/>
        <w:rPr>
          <w:sz w:val="24"/>
          <w:szCs w:val="24"/>
        </w:rPr>
      </w:pPr>
      <w:r w:rsidDel="00000000" w:rsidR="00000000" w:rsidRPr="00000000">
        <w:rPr>
          <w:sz w:val="24"/>
          <w:szCs w:val="24"/>
          <w:rtl w:val="0"/>
        </w:rPr>
        <w:t xml:space="preserve">d)</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sz w:val="24"/>
          <w:szCs w:val="24"/>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2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24">
      <w:pPr>
        <w:ind w:left="1080" w:hanging="360"/>
        <w:jc w:val="both"/>
        <w:rPr>
          <w:sz w:val="24"/>
          <w:szCs w:val="24"/>
        </w:rPr>
      </w:pPr>
      <w:r w:rsidDel="00000000" w:rsidR="00000000" w:rsidRPr="00000000">
        <w:rPr>
          <w:sz w:val="24"/>
          <w:szCs w:val="24"/>
          <w:rtl w:val="0"/>
        </w:rPr>
        <w:t xml:space="preserve">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sz w:val="24"/>
          <w:szCs w:val="24"/>
          <w:rtl w:val="0"/>
        </w:rPr>
        <w:t xml:space="preserve">di impegnarsi a comunicare tempestivamente all’Istituzione scolastica eventuali variazioni che dovessero intervenire nel corso dello svolgimento dell’incarico;</w:t>
      </w:r>
    </w:p>
    <w:p w:rsidR="00000000" w:rsidDel="00000000" w:rsidP="00000000" w:rsidRDefault="00000000" w:rsidRPr="00000000" w14:paraId="00000025">
      <w:pPr>
        <w:ind w:left="720" w:firstLine="0"/>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26">
      <w:pPr>
        <w:ind w:left="1080" w:hanging="360"/>
        <w:jc w:val="both"/>
        <w:rPr>
          <w:sz w:val="24"/>
          <w:szCs w:val="24"/>
        </w:rPr>
      </w:pPr>
      <w:r w:rsidDel="00000000" w:rsidR="00000000" w:rsidRPr="00000000">
        <w:rPr>
          <w:sz w:val="24"/>
          <w:szCs w:val="24"/>
          <w:rtl w:val="0"/>
        </w:rPr>
        <w:t xml:space="preserve">f)</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sz w:val="24"/>
          <w:szCs w:val="24"/>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27">
      <w:pPr>
        <w:ind w:left="700" w:firstLine="0"/>
        <w:rPr>
          <w:sz w:val="24"/>
          <w:szCs w:val="24"/>
        </w:rPr>
      </w:pPr>
      <w:r w:rsidDel="00000000" w:rsidR="00000000" w:rsidRPr="00000000">
        <w:rPr>
          <w:sz w:val="24"/>
          <w:szCs w:val="24"/>
          <w:rtl w:val="0"/>
        </w:rPr>
        <w:t xml:space="preserve"> </w:t>
      </w:r>
    </w:p>
    <w:p w:rsidR="00000000" w:rsidDel="00000000" w:rsidP="00000000" w:rsidRDefault="00000000" w:rsidRPr="00000000" w14:paraId="00000028">
      <w:pPr>
        <w:ind w:left="720" w:firstLine="0"/>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29">
      <w:pPr>
        <w:ind w:left="1080" w:hanging="360"/>
        <w:jc w:val="both"/>
        <w:rPr>
          <w:sz w:val="24"/>
          <w:szCs w:val="24"/>
        </w:rPr>
      </w:pPr>
      <w:r w:rsidDel="00000000" w:rsidR="00000000" w:rsidRPr="00000000">
        <w:rPr>
          <w:sz w:val="24"/>
          <w:szCs w:val="24"/>
          <w:rtl w:val="0"/>
        </w:rPr>
        <w:t xml:space="preserve">g)</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sz w:val="24"/>
          <w:szCs w:val="24"/>
          <w:rtl w:val="0"/>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02A">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 </w:t>
      </w:r>
    </w:p>
    <w:p w:rsidR="00000000" w:rsidDel="00000000" w:rsidP="00000000" w:rsidRDefault="00000000" w:rsidRPr="00000000" w14:paraId="0000002B">
      <w:pPr>
        <w:rPr>
          <w:rFonts w:ascii="Calibri" w:cs="Calibri" w:eastAsia="Calibri" w:hAnsi="Calibri"/>
        </w:rPr>
      </w:pPr>
      <w:r w:rsidDel="00000000" w:rsidR="00000000" w:rsidRPr="00000000">
        <w:rPr>
          <w:rFonts w:ascii="Calibri" w:cs="Calibri" w:eastAsia="Calibri" w:hAnsi="Calibri"/>
          <w:b w:val="1"/>
          <w:bCs w:val="1"/>
          <w:rtl w:val="0"/>
        </w:rPr>
        <w:t xml:space="preserve"> </w:t>
      </w:r>
      <w:r w:rsidDel="00000000" w:rsidR="00000000" w:rsidRPr="00000000">
        <w:rPr>
          <w:rFonts w:ascii="Calibri" w:cs="Calibri" w:eastAsia="Calibri" w:hAnsi="Calibri"/>
          <w:rtl w:val="0"/>
        </w:rPr>
        <w:t xml:space="preserve">                                                                                                                                              </w:t>
        <w:tab/>
      </w:r>
    </w:p>
    <w:p w:rsidR="00000000" w:rsidDel="00000000" w:rsidP="00000000" w:rsidRDefault="00000000" w:rsidRPr="00000000" w14:paraId="0000002C">
      <w:pPr>
        <w:rPr>
          <w:rFonts w:ascii="Calibri" w:cs="Calibri" w:eastAsia="Calibri" w:hAnsi="Calibri"/>
        </w:rPr>
      </w:pPr>
      <w:r w:rsidDel="00000000" w:rsidR="00000000" w:rsidRPr="00000000">
        <w:rPr>
          <w:rFonts w:ascii="Calibri" w:cs="Calibri" w:eastAsia="Calibri" w:hAnsi="Calibri"/>
          <w:rtl w:val="0"/>
        </w:rPr>
        <w:t xml:space="preserve">                                                                                                                                </w:t>
        <w:tab/>
        <w:t xml:space="preserve">                         Firmato</w:t>
      </w:r>
    </w:p>
    <w:p w:rsidR="00000000" w:rsidDel="00000000" w:rsidP="00000000" w:rsidRDefault="00000000" w:rsidRPr="00000000" w14:paraId="0000002D">
      <w:pP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2E">
      <w:pPr>
        <w:rPr>
          <w:rFonts w:ascii="Calibri" w:cs="Calibri" w:eastAsia="Calibri" w:hAnsi="Calibri"/>
        </w:rPr>
      </w:pPr>
      <w:r w:rsidDel="00000000" w:rsidR="00000000" w:rsidRPr="00000000">
        <w:rPr>
          <w:rFonts w:ascii="Calibri" w:cs="Calibri" w:eastAsia="Calibri" w:hAnsi="Calibri"/>
          <w:rtl w:val="0"/>
        </w:rPr>
        <w:t xml:space="preserve">                                                                                                                                            </w:t>
        <w:tab/>
        <w:t xml:space="preserve">__________________</w:t>
      </w:r>
    </w:p>
    <w:p w:rsidR="00000000" w:rsidDel="00000000" w:rsidP="00000000" w:rsidRDefault="00000000" w:rsidRPr="00000000" w14:paraId="0000002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30">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 w:name="Apto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m2KuhImFlMdSvxcD482YlYh45g==">CgMxLjA4AHIhMWx2THZlbzYtQ2JBRkJJbkxva0ZBb1FEODdVU3ZRUUFV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