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F1" w:rsidRDefault="009212F1" w:rsidP="009212F1">
      <w:pPr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 N. </w:t>
      </w:r>
      <w:r w:rsidR="001D76B6">
        <w:rPr>
          <w:rFonts w:ascii="Times New Roman" w:hAnsi="Times New Roman" w:cs="Times New Roman"/>
          <w:sz w:val="24"/>
          <w:szCs w:val="24"/>
        </w:rPr>
        <w:t>476</w:t>
      </w:r>
      <w:r>
        <w:rPr>
          <w:rFonts w:ascii="Times New Roman" w:hAnsi="Times New Roman" w:cs="Times New Roman"/>
          <w:sz w:val="24"/>
          <w:szCs w:val="24"/>
        </w:rPr>
        <w:t>/C14</w:t>
      </w:r>
      <w:r w:rsidR="001D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1D76B6">
        <w:rPr>
          <w:rFonts w:ascii="Times New Roman" w:hAnsi="Times New Roman" w:cs="Times New Roman"/>
          <w:sz w:val="24"/>
          <w:szCs w:val="24"/>
        </w:rPr>
        <w:t>31/01/2018</w:t>
      </w:r>
    </w:p>
    <w:p w:rsidR="00425CDC" w:rsidRPr="00F17CE0" w:rsidRDefault="00157D42" w:rsidP="00157D42">
      <w:pPr>
        <w:tabs>
          <w:tab w:val="left" w:pos="71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17C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17CE0" w:rsidRPr="00F17CE0">
        <w:rPr>
          <w:rFonts w:ascii="Times New Roman" w:hAnsi="Times New Roman" w:cs="Times New Roman"/>
        </w:rPr>
        <w:t xml:space="preserve">ALLA </w:t>
      </w:r>
      <w:r w:rsidR="001D76B6" w:rsidRPr="00F17CE0">
        <w:rPr>
          <w:rFonts w:ascii="Times New Roman" w:hAnsi="Times New Roman" w:cs="Times New Roman"/>
        </w:rPr>
        <w:t xml:space="preserve"> </w:t>
      </w:r>
      <w:r w:rsidRPr="00F17CE0">
        <w:rPr>
          <w:rFonts w:ascii="Times New Roman" w:hAnsi="Times New Roman" w:cs="Times New Roman"/>
        </w:rPr>
        <w:t>D.S.</w:t>
      </w:r>
      <w:proofErr w:type="gramEnd"/>
      <w:r w:rsidR="001D76B6" w:rsidRPr="00F17CE0">
        <w:rPr>
          <w:rFonts w:ascii="Times New Roman" w:hAnsi="Times New Roman" w:cs="Times New Roman"/>
        </w:rPr>
        <w:t xml:space="preserve"> </w:t>
      </w:r>
      <w:r w:rsidR="00F17CE0" w:rsidRPr="00F17CE0">
        <w:rPr>
          <w:rFonts w:ascii="Times New Roman" w:hAnsi="Times New Roman" w:cs="Times New Roman"/>
        </w:rPr>
        <w:t>MARIA AURILIA</w:t>
      </w:r>
    </w:p>
    <w:p w:rsidR="00157D42" w:rsidRPr="00157D42" w:rsidRDefault="00157D42" w:rsidP="00157D42">
      <w:pPr>
        <w:suppressAutoHyphens/>
        <w:spacing w:after="0" w:line="240" w:lineRule="auto"/>
        <w:ind w:left="5904"/>
        <w:rPr>
          <w:rFonts w:ascii="Times New Roman" w:eastAsia="Times New Roman" w:hAnsi="Times New Roman" w:cs="Times New Roman"/>
          <w:lang w:eastAsia="ar-SA"/>
        </w:rPr>
      </w:pPr>
      <w:r w:rsidRPr="00157D42">
        <w:rPr>
          <w:rFonts w:ascii="Times New Roman" w:eastAsia="Times New Roman" w:hAnsi="Times New Roman" w:cs="Times New Roman"/>
          <w:lang w:eastAsia="ar-SA"/>
        </w:rPr>
        <w:t>AGLI ATTI DELLA SCUOLA</w:t>
      </w:r>
    </w:p>
    <w:p w:rsidR="00157D42" w:rsidRPr="00157D42" w:rsidRDefault="00157D42" w:rsidP="00157D42">
      <w:pPr>
        <w:suppressAutoHyphens/>
        <w:spacing w:after="0" w:line="240" w:lineRule="auto"/>
        <w:ind w:left="5904"/>
        <w:rPr>
          <w:rFonts w:ascii="Times New Roman" w:eastAsia="Times New Roman" w:hAnsi="Times New Roman" w:cs="Times New Roman"/>
          <w:lang w:eastAsia="ar-SA"/>
        </w:rPr>
      </w:pPr>
      <w:r w:rsidRPr="00157D42">
        <w:rPr>
          <w:rFonts w:ascii="Times New Roman" w:eastAsia="Times New Roman" w:hAnsi="Times New Roman" w:cs="Times New Roman"/>
          <w:lang w:eastAsia="ar-SA"/>
        </w:rPr>
        <w:t>ALL’ALBO DELLA SCUOLA</w:t>
      </w:r>
    </w:p>
    <w:p w:rsidR="00157D42" w:rsidRPr="00157D42" w:rsidRDefault="00157D42" w:rsidP="00157D42">
      <w:pPr>
        <w:suppressAutoHyphens/>
        <w:spacing w:after="0" w:line="240" w:lineRule="auto"/>
        <w:ind w:left="5904"/>
        <w:rPr>
          <w:rFonts w:ascii="Times New Roman" w:eastAsia="Times New Roman" w:hAnsi="Times New Roman" w:cs="Times New Roman"/>
          <w:lang w:eastAsia="ar-SA"/>
        </w:rPr>
      </w:pPr>
      <w:r w:rsidRPr="00157D42">
        <w:rPr>
          <w:rFonts w:ascii="Times New Roman" w:eastAsia="Times New Roman" w:hAnsi="Times New Roman" w:cs="Times New Roman"/>
          <w:lang w:eastAsia="ar-SA"/>
        </w:rPr>
        <w:t>AL SITO WEB DELLA SCUOLA</w:t>
      </w:r>
    </w:p>
    <w:p w:rsidR="001D76B6" w:rsidRDefault="001D76B6" w:rsidP="001D76B6">
      <w:pPr>
        <w:tabs>
          <w:tab w:val="left" w:pos="7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5CDC" w:rsidRPr="00157D42" w:rsidRDefault="003F36B1" w:rsidP="00F17CE0">
      <w:pPr>
        <w:tabs>
          <w:tab w:val="left" w:pos="7100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</w:rPr>
        <w:t>OGGETTO:</w:t>
      </w:r>
      <w:r w:rsidR="00F17C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42">
        <w:rPr>
          <w:rFonts w:ascii="Times New Roman" w:hAnsi="Times New Roman" w:cs="Times New Roman"/>
          <w:sz w:val="24"/>
          <w:szCs w:val="24"/>
        </w:rPr>
        <w:t xml:space="preserve">Designazione del responsabile della Anagrafe unica della Stazione Appaltante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CE0">
        <w:rPr>
          <w:rFonts w:ascii="Times New Roman" w:hAnsi="Times New Roman" w:cs="Times New Roman"/>
          <w:sz w:val="24"/>
          <w:szCs w:val="24"/>
        </w:rPr>
        <w:t xml:space="preserve"> </w:t>
      </w:r>
      <w:r w:rsidR="00157D42">
        <w:rPr>
          <w:rFonts w:ascii="Times New Roman" w:hAnsi="Times New Roman" w:cs="Times New Roman"/>
          <w:sz w:val="24"/>
          <w:szCs w:val="24"/>
        </w:rPr>
        <w:t xml:space="preserve">(RASA) dell’ICS “Giampietro-Romano” di Torre del </w:t>
      </w:r>
      <w:r w:rsidR="00712DB5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157D42">
        <w:rPr>
          <w:rFonts w:ascii="Times New Roman" w:hAnsi="Times New Roman" w:cs="Times New Roman"/>
          <w:sz w:val="24"/>
          <w:szCs w:val="24"/>
        </w:rPr>
        <w:t>reco (Na)</w:t>
      </w:r>
    </w:p>
    <w:p w:rsidR="000D5D83" w:rsidRPr="003F36B1" w:rsidRDefault="002C16A3" w:rsidP="00620380">
      <w:pPr>
        <w:tabs>
          <w:tab w:val="left" w:pos="7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B1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870562" w:rsidRDefault="002C16A3" w:rsidP="00F17CE0">
      <w:pPr>
        <w:tabs>
          <w:tab w:val="left" w:pos="710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   </w:t>
      </w:r>
      <w:r w:rsidR="00870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D42">
        <w:rPr>
          <w:rFonts w:ascii="Times New Roman" w:hAnsi="Times New Roman" w:cs="Times New Roman"/>
          <w:sz w:val="24"/>
          <w:szCs w:val="24"/>
        </w:rPr>
        <w:t xml:space="preserve">l’art. 25 del </w:t>
      </w:r>
      <w:proofErr w:type="spellStart"/>
      <w:proofErr w:type="gramStart"/>
      <w:r w:rsidR="00157D42">
        <w:rPr>
          <w:rFonts w:ascii="Times New Roman" w:hAnsi="Times New Roman" w:cs="Times New Roman"/>
          <w:sz w:val="24"/>
          <w:szCs w:val="24"/>
        </w:rPr>
        <w:t>D.Lvo</w:t>
      </w:r>
      <w:proofErr w:type="spellEnd"/>
      <w:proofErr w:type="gramEnd"/>
      <w:r w:rsidR="00157D42">
        <w:rPr>
          <w:rFonts w:ascii="Times New Roman" w:hAnsi="Times New Roman" w:cs="Times New Roman"/>
          <w:sz w:val="24"/>
          <w:szCs w:val="24"/>
        </w:rPr>
        <w:t xml:space="preserve"> 165/2001;</w:t>
      </w:r>
    </w:p>
    <w:p w:rsidR="00F17CE0" w:rsidRDefault="00F17CE0" w:rsidP="00F17CE0">
      <w:pPr>
        <w:tabs>
          <w:tab w:val="left" w:pos="710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D5D83" w:rsidRDefault="00B4185D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="008705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7D42">
        <w:rPr>
          <w:rFonts w:ascii="Times New Roman" w:hAnsi="Times New Roman" w:cs="Times New Roman"/>
          <w:sz w:val="24"/>
          <w:szCs w:val="24"/>
        </w:rPr>
        <w:t>la legge 241/1990 e in particolare gli artt.4,5 e 6;</w:t>
      </w:r>
      <w:r w:rsidR="00870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CE0" w:rsidRDefault="00B4185D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     </w:t>
      </w:r>
      <w:r w:rsidR="00157D42">
        <w:rPr>
          <w:rFonts w:ascii="Times New Roman" w:hAnsi="Times New Roman" w:cs="Times New Roman"/>
          <w:sz w:val="24"/>
          <w:szCs w:val="24"/>
        </w:rPr>
        <w:t xml:space="preserve">l’art. 31 del </w:t>
      </w:r>
      <w:proofErr w:type="spellStart"/>
      <w:proofErr w:type="gramStart"/>
      <w:r w:rsidR="00157D42">
        <w:rPr>
          <w:rFonts w:ascii="Times New Roman" w:hAnsi="Times New Roman" w:cs="Times New Roman"/>
          <w:sz w:val="24"/>
          <w:szCs w:val="24"/>
        </w:rPr>
        <w:t>D.Lvo</w:t>
      </w:r>
      <w:proofErr w:type="spellEnd"/>
      <w:proofErr w:type="gramEnd"/>
      <w:r w:rsidR="00157D42">
        <w:rPr>
          <w:rFonts w:ascii="Times New Roman" w:hAnsi="Times New Roman" w:cs="Times New Roman"/>
          <w:sz w:val="24"/>
          <w:szCs w:val="24"/>
        </w:rPr>
        <w:t xml:space="preserve"> 18/04/2016 n.50;</w:t>
      </w:r>
    </w:p>
    <w:p w:rsidR="004B7427" w:rsidRDefault="004B7427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</w:t>
      </w:r>
      <w:r w:rsidR="00157D4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7D42">
        <w:rPr>
          <w:rFonts w:ascii="Times New Roman" w:hAnsi="Times New Roman" w:cs="Times New Roman"/>
          <w:sz w:val="24"/>
          <w:szCs w:val="24"/>
        </w:rPr>
        <w:t xml:space="preserve">il Piano </w:t>
      </w:r>
      <w:proofErr w:type="gramStart"/>
      <w:r w:rsidR="00157D42">
        <w:rPr>
          <w:rFonts w:ascii="Times New Roman" w:hAnsi="Times New Roman" w:cs="Times New Roman"/>
          <w:sz w:val="24"/>
          <w:szCs w:val="24"/>
        </w:rPr>
        <w:t>Triennale  per</w:t>
      </w:r>
      <w:proofErr w:type="gramEnd"/>
      <w:r w:rsidR="00157D42">
        <w:rPr>
          <w:rFonts w:ascii="Times New Roman" w:hAnsi="Times New Roman" w:cs="Times New Roman"/>
          <w:sz w:val="24"/>
          <w:szCs w:val="24"/>
        </w:rPr>
        <w:t xml:space="preserve"> la Trasparenza e l’Integrità approvato con delibera del Cdl del </w:t>
      </w:r>
      <w:r w:rsidR="003102AC">
        <w:rPr>
          <w:rFonts w:ascii="Times New Roman" w:hAnsi="Times New Roman" w:cs="Times New Roman"/>
          <w:sz w:val="24"/>
          <w:szCs w:val="24"/>
        </w:rPr>
        <w:t>30/05/2016 Prot. N. 2442/A32</w:t>
      </w:r>
    </w:p>
    <w:p w:rsidR="00157D42" w:rsidRDefault="00157D42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ab/>
        <w:t xml:space="preserve">l’art.33- ter, comma 1, del decreto legge n.179/2012, inserito dalla legge di conversione n. 221/2012, che prevede l’istituzione dell’Anagrafe Unica delle Stazioni Appaltante presso l’ANAC e che opera presso la Banca dati nazionale </w:t>
      </w:r>
      <w:r w:rsidR="004B6B81">
        <w:rPr>
          <w:rFonts w:ascii="Times New Roman" w:hAnsi="Times New Roman" w:cs="Times New Roman"/>
          <w:sz w:val="24"/>
          <w:szCs w:val="24"/>
        </w:rPr>
        <w:t xml:space="preserve">dei Contratti Pubblici BDNCP, di cui all’art. 62 bis del </w:t>
      </w:r>
      <w:proofErr w:type="spellStart"/>
      <w:r w:rsidR="004B6B8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B6B81">
        <w:rPr>
          <w:rFonts w:ascii="Times New Roman" w:hAnsi="Times New Roman" w:cs="Times New Roman"/>
          <w:sz w:val="24"/>
          <w:szCs w:val="24"/>
        </w:rPr>
        <w:t xml:space="preserve"> n.82/2005 Codice dell’Amministrazione Digitale;</w:t>
      </w:r>
    </w:p>
    <w:p w:rsidR="004B6B81" w:rsidRDefault="004B6B81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B81">
        <w:rPr>
          <w:rFonts w:ascii="Times New Roman" w:hAnsi="Times New Roman" w:cs="Times New Roman"/>
          <w:sz w:val="24"/>
          <w:szCs w:val="24"/>
        </w:rPr>
        <w:t xml:space="preserve">l’obbligo a carico delle stazioni appaltanti, ai sensi del predetto art.33n </w:t>
      </w:r>
      <w:proofErr w:type="spellStart"/>
      <w:r w:rsidRPr="004B6B81">
        <w:rPr>
          <w:rFonts w:ascii="Times New Roman" w:hAnsi="Times New Roman" w:cs="Times New Roman"/>
          <w:sz w:val="24"/>
          <w:szCs w:val="24"/>
        </w:rPr>
        <w:t>fer</w:t>
      </w:r>
      <w:proofErr w:type="spellEnd"/>
      <w:r>
        <w:rPr>
          <w:rFonts w:ascii="Times New Roman" w:hAnsi="Times New Roman" w:cs="Times New Roman"/>
          <w:sz w:val="24"/>
          <w:szCs w:val="24"/>
        </w:rPr>
        <w:t>, comma 1, di iscrizione e di aggiornamento annuale dei propri</w:t>
      </w:r>
      <w:r w:rsidR="00DC511E">
        <w:rPr>
          <w:rFonts w:ascii="Times New Roman" w:hAnsi="Times New Roman" w:cs="Times New Roman"/>
          <w:sz w:val="24"/>
          <w:szCs w:val="24"/>
        </w:rPr>
        <w:t xml:space="preserve"> dati identificativi pena la nullità degli atti adottati e la responsabilità amministrativa e contabile dei funzionari responsabili;</w:t>
      </w:r>
    </w:p>
    <w:p w:rsidR="00DC511E" w:rsidRDefault="00DC511E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  <w:t>l’art. 33-</w:t>
      </w:r>
      <w:proofErr w:type="gramStart"/>
      <w:r>
        <w:rPr>
          <w:rFonts w:ascii="Times New Roman" w:hAnsi="Times New Roman" w:cs="Times New Roman"/>
          <w:sz w:val="24"/>
          <w:szCs w:val="24"/>
        </w:rPr>
        <w:t>ter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comma 2 del decreto legge n. 179/2012 inserito dalla legge di conversione n.221/2012 che demanda all’Autorità di stabilire  con propria deliberazione le modalità operative e di funzionamento dell’Anagrafe Unica delle stazioni appaltanti;</w:t>
      </w:r>
    </w:p>
    <w:p w:rsidR="00DC511E" w:rsidRDefault="00DC511E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la comunicazione del presidente dell’AVCP del 28/12/2017 con la quale si forniscono indicazioni operative per la comunicazione del soggetto Responsabile dell’Anagrafe per la Stazione Appaltante (RASA) incaricato alla compilazione ed aggiornamento dell’Anagrafe Unica delle Stazioni Appaltanti</w:t>
      </w:r>
    </w:p>
    <w:p w:rsidR="003102AC" w:rsidRPr="003102AC" w:rsidRDefault="003102AC" w:rsidP="00F17CE0">
      <w:pPr>
        <w:tabs>
          <w:tab w:val="left" w:pos="710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30/01/2018 prot. n. 2568</w:t>
      </w:r>
      <w:r w:rsidR="00A061AA">
        <w:rPr>
          <w:rFonts w:ascii="Times New Roman" w:hAnsi="Times New Roman" w:cs="Times New Roman"/>
          <w:sz w:val="24"/>
          <w:szCs w:val="24"/>
        </w:rPr>
        <w:t xml:space="preserve"> dell’USR per la Campania</w:t>
      </w:r>
    </w:p>
    <w:p w:rsidR="00F17CE0" w:rsidRDefault="00F17CE0" w:rsidP="003F36B1">
      <w:pPr>
        <w:tabs>
          <w:tab w:val="left" w:pos="7100"/>
        </w:tabs>
        <w:ind w:left="1134" w:hanging="1134"/>
        <w:jc w:val="center"/>
        <w:rPr>
          <w:rFonts w:ascii="Times New Roman" w:hAnsi="Times New Roman" w:cs="Times New Roman"/>
          <w:b/>
        </w:rPr>
      </w:pPr>
    </w:p>
    <w:p w:rsidR="00DC511E" w:rsidRPr="003F36B1" w:rsidRDefault="00DC511E" w:rsidP="003F36B1">
      <w:pPr>
        <w:tabs>
          <w:tab w:val="left" w:pos="7100"/>
        </w:tabs>
        <w:ind w:left="1134" w:hanging="1134"/>
        <w:jc w:val="center"/>
        <w:rPr>
          <w:rFonts w:ascii="Times New Roman" w:hAnsi="Times New Roman" w:cs="Times New Roman"/>
          <w:b/>
        </w:rPr>
      </w:pPr>
      <w:r w:rsidRPr="003F36B1">
        <w:rPr>
          <w:rFonts w:ascii="Times New Roman" w:hAnsi="Times New Roman" w:cs="Times New Roman"/>
          <w:b/>
        </w:rPr>
        <w:t>CONSIDERATO CHE:</w:t>
      </w:r>
    </w:p>
    <w:p w:rsidR="00686E7E" w:rsidRDefault="00DC511E" w:rsidP="00DC511E">
      <w:pPr>
        <w:pStyle w:val="Paragrafoelenco"/>
        <w:numPr>
          <w:ilvl w:val="0"/>
          <w:numId w:val="5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Ciascuna stazione appaltante è tenuta a nominare, con apposito provvedimento formale, il soggetto responsabile incaricato della verifica e/o compilazione e del successivo </w:t>
      </w:r>
    </w:p>
    <w:p w:rsidR="00686E7E" w:rsidRPr="00686E7E" w:rsidRDefault="00686E7E" w:rsidP="00686E7E">
      <w:p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11E" w:rsidRPr="00686E7E" w:rsidRDefault="00DC511E" w:rsidP="00686E7E">
      <w:pPr>
        <w:tabs>
          <w:tab w:val="left" w:pos="71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sz w:val="24"/>
          <w:szCs w:val="24"/>
        </w:rPr>
        <w:t>aggiornamento, alm</w:t>
      </w:r>
      <w:r w:rsidR="003F36B1" w:rsidRPr="00686E7E">
        <w:rPr>
          <w:rFonts w:ascii="Times New Roman" w:hAnsi="Times New Roman" w:cs="Times New Roman"/>
          <w:sz w:val="24"/>
          <w:szCs w:val="24"/>
        </w:rPr>
        <w:t>e</w:t>
      </w:r>
      <w:r w:rsidRPr="00686E7E">
        <w:rPr>
          <w:rFonts w:ascii="Times New Roman" w:hAnsi="Times New Roman" w:cs="Times New Roman"/>
          <w:sz w:val="24"/>
          <w:szCs w:val="24"/>
        </w:rPr>
        <w:t>no annuale, delle informazioni e dei dati identificativi</w:t>
      </w:r>
      <w:r w:rsidR="003F36B1" w:rsidRPr="00686E7E">
        <w:rPr>
          <w:rFonts w:ascii="Times New Roman" w:hAnsi="Times New Roman" w:cs="Times New Roman"/>
          <w:sz w:val="24"/>
          <w:szCs w:val="24"/>
        </w:rPr>
        <w:t xml:space="preserve"> della stazione appaltante stessa, denominato Responsabile dell’Anagrafe per la Stazione Appaltante (RASA)</w:t>
      </w:r>
    </w:p>
    <w:p w:rsidR="003F36B1" w:rsidRDefault="003F36B1" w:rsidP="00DC511E">
      <w:pPr>
        <w:pStyle w:val="Paragrafoelenco"/>
        <w:numPr>
          <w:ilvl w:val="0"/>
          <w:numId w:val="5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trasmissione del provvedimento di nomina del RASA potrà essere richiesta </w:t>
      </w:r>
      <w:proofErr w:type="gramStart"/>
      <w:r>
        <w:rPr>
          <w:rFonts w:ascii="Times New Roman" w:hAnsi="Times New Roman" w:cs="Times New Roman"/>
          <w:sz w:val="24"/>
          <w:szCs w:val="24"/>
        </w:rPr>
        <w:t>dall’Autorità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l’espletamento di eventuali successive verifiche:</w:t>
      </w:r>
    </w:p>
    <w:p w:rsidR="003F36B1" w:rsidRDefault="003F36B1" w:rsidP="00DC511E">
      <w:pPr>
        <w:pStyle w:val="Paragrafoelenco"/>
        <w:numPr>
          <w:ilvl w:val="0"/>
          <w:numId w:val="5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suddetto soggetto responsabile è unico per ogni stazione appaltante, intesa come amministrazione aggiudicatrice od altro soggetto aggiudicatore, indipendentemente dall’articolazione della stessa in uno o più centri di costo</w:t>
      </w:r>
    </w:p>
    <w:p w:rsidR="003F36B1" w:rsidRDefault="003F36B1" w:rsidP="003F36B1">
      <w:p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</w:rPr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che il presente provvedimento è di competenza del Dirigente Scolastico in qualità di legale rappresentante dell’istituzione Scolastica;</w:t>
      </w:r>
    </w:p>
    <w:p w:rsidR="003F36B1" w:rsidRPr="003F36B1" w:rsidRDefault="003F36B1" w:rsidP="003F36B1">
      <w:p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</w:rPr>
        <w:t>PRESO ATTO</w:t>
      </w:r>
      <w:r>
        <w:rPr>
          <w:rFonts w:ascii="Times New Roman" w:hAnsi="Times New Roman" w:cs="Times New Roman"/>
          <w:sz w:val="24"/>
          <w:szCs w:val="24"/>
        </w:rPr>
        <w:t xml:space="preserve"> che non sono previsti, per l’incarico di responsabile, specifici oneri di carattere economico e finanziario</w:t>
      </w:r>
    </w:p>
    <w:p w:rsidR="000D5D83" w:rsidRPr="003F36B1" w:rsidRDefault="003F36B1" w:rsidP="003F36B1">
      <w:pPr>
        <w:tabs>
          <w:tab w:val="left" w:pos="7100"/>
        </w:tabs>
        <w:jc w:val="center"/>
        <w:rPr>
          <w:rFonts w:ascii="Times New Roman" w:hAnsi="Times New Roman" w:cs="Times New Roman"/>
          <w:b/>
        </w:rPr>
      </w:pPr>
      <w:r w:rsidRPr="003F36B1">
        <w:rPr>
          <w:rFonts w:ascii="Times New Roman" w:hAnsi="Times New Roman" w:cs="Times New Roman"/>
          <w:b/>
        </w:rPr>
        <w:t>DECRETA</w:t>
      </w:r>
    </w:p>
    <w:p w:rsidR="009212F1" w:rsidRDefault="003F36B1" w:rsidP="003F36B1">
      <w:pPr>
        <w:pStyle w:val="Paragrafoelenco"/>
        <w:numPr>
          <w:ilvl w:val="0"/>
          <w:numId w:val="6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premesse sono parte integrante del presente decreto:</w:t>
      </w:r>
    </w:p>
    <w:p w:rsidR="003F36B1" w:rsidRPr="003F36B1" w:rsidRDefault="003F36B1" w:rsidP="003F36B1">
      <w:pPr>
        <w:pStyle w:val="Paragrafoelenco"/>
        <w:numPr>
          <w:ilvl w:val="0"/>
          <w:numId w:val="6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36B1">
        <w:rPr>
          <w:rFonts w:ascii="Times New Roman" w:hAnsi="Times New Roman" w:cs="Times New Roman"/>
          <w:sz w:val="24"/>
          <w:szCs w:val="24"/>
        </w:rPr>
        <w:t xml:space="preserve">i nominare responsabile dell’Anagrafe per la Stazione </w:t>
      </w:r>
      <w:proofErr w:type="gramStart"/>
      <w:r w:rsidRPr="003F36B1">
        <w:rPr>
          <w:rFonts w:ascii="Times New Roman" w:hAnsi="Times New Roman" w:cs="Times New Roman"/>
          <w:sz w:val="24"/>
          <w:szCs w:val="24"/>
        </w:rPr>
        <w:t>Appaltante  (</w:t>
      </w:r>
      <w:proofErr w:type="gramEnd"/>
      <w:r w:rsidRPr="003F36B1">
        <w:rPr>
          <w:rFonts w:ascii="Times New Roman" w:hAnsi="Times New Roman" w:cs="Times New Roman"/>
          <w:sz w:val="24"/>
          <w:szCs w:val="24"/>
        </w:rPr>
        <w:t xml:space="preserve">RASA) dell’Istituto Comprensivo “Giampietro-Romano” se stessa Maria </w:t>
      </w:r>
      <w:proofErr w:type="spellStart"/>
      <w:r w:rsidRPr="003F36B1">
        <w:rPr>
          <w:rFonts w:ascii="Times New Roman" w:hAnsi="Times New Roman" w:cs="Times New Roman"/>
          <w:sz w:val="24"/>
          <w:szCs w:val="24"/>
        </w:rPr>
        <w:t>Aurilia</w:t>
      </w:r>
      <w:proofErr w:type="spellEnd"/>
      <w:r w:rsidRPr="003F36B1">
        <w:rPr>
          <w:rFonts w:ascii="Times New Roman" w:hAnsi="Times New Roman" w:cs="Times New Roman"/>
          <w:sz w:val="24"/>
          <w:szCs w:val="24"/>
        </w:rPr>
        <w:t xml:space="preserve"> , Dirigente Scolastico di questa Istituzione Scolastica, che avrà cura di aggiornare le informazioni dell’Anagrafe Unica delle Stazioni Appaltanti (AUSA)</w:t>
      </w:r>
    </w:p>
    <w:p w:rsidR="003F36B1" w:rsidRPr="003F36B1" w:rsidRDefault="003F36B1" w:rsidP="003F36B1">
      <w:pPr>
        <w:pStyle w:val="Paragrafoelenco"/>
        <w:numPr>
          <w:ilvl w:val="0"/>
          <w:numId w:val="6"/>
        </w:num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36B1">
        <w:rPr>
          <w:rFonts w:ascii="Times New Roman" w:hAnsi="Times New Roman" w:cs="Times New Roman"/>
          <w:sz w:val="24"/>
          <w:szCs w:val="24"/>
        </w:rPr>
        <w:t>i pubblicare la presente nomina sul sito della scuola, alla sezione “Amministrazione trasparente”</w:t>
      </w:r>
    </w:p>
    <w:p w:rsidR="003F36B1" w:rsidRPr="003F36B1" w:rsidRDefault="003F36B1" w:rsidP="003F36B1">
      <w:pPr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427" w:rsidRDefault="004B7427" w:rsidP="00620380">
      <w:pPr>
        <w:pStyle w:val="Rientrocorpodeltesto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4B7427" w:rsidRDefault="004B7427" w:rsidP="00620380">
      <w:pPr>
        <w:pStyle w:val="Rientrocorpodeltesto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4B7427" w:rsidRDefault="004B7427" w:rsidP="00620380">
      <w:pPr>
        <w:pStyle w:val="Rientrocorpodeltesto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0D5D83" w:rsidRPr="00DA7A5E" w:rsidRDefault="000D5D83" w:rsidP="000D5D83">
      <w:pPr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</w:p>
    <w:p w:rsidR="00DA7A5E" w:rsidRDefault="00DA7A5E" w:rsidP="000D5D83">
      <w:pPr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</w:p>
    <w:p w:rsidR="00DA7A5E" w:rsidRDefault="00DA7A5E" w:rsidP="000D5D83">
      <w:pPr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</w:p>
    <w:p w:rsidR="000D5D83" w:rsidRDefault="004B7427" w:rsidP="005308E2">
      <w:pPr>
        <w:tabs>
          <w:tab w:val="left" w:pos="7100"/>
        </w:tabs>
        <w:ind w:left="637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DIRIGENTE SCOLASTICA </w:t>
      </w:r>
      <w:r w:rsidR="00620380" w:rsidRPr="00DA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7CE0">
        <w:rPr>
          <w:rFonts w:ascii="Times New Roman" w:hAnsi="Times New Roman" w:cs="Times New Roman"/>
          <w:sz w:val="24"/>
          <w:szCs w:val="24"/>
        </w:rPr>
        <w:t xml:space="preserve"> </w:t>
      </w:r>
      <w:r w:rsidR="005308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7CE0">
        <w:rPr>
          <w:rFonts w:ascii="Times New Roman" w:hAnsi="Times New Roman" w:cs="Times New Roman"/>
          <w:sz w:val="24"/>
          <w:szCs w:val="24"/>
        </w:rPr>
        <w:t xml:space="preserve">F.to </w:t>
      </w:r>
      <w:r w:rsidR="000D5D83" w:rsidRPr="00DA7A5E">
        <w:rPr>
          <w:rFonts w:ascii="Times New Roman" w:hAnsi="Times New Roman" w:cs="Times New Roman"/>
          <w:sz w:val="24"/>
          <w:szCs w:val="24"/>
        </w:rPr>
        <w:t xml:space="preserve">Dott.ssa Maria </w:t>
      </w:r>
      <w:proofErr w:type="spellStart"/>
      <w:r w:rsidR="000D5D83" w:rsidRPr="00DA7A5E">
        <w:rPr>
          <w:rFonts w:ascii="Times New Roman" w:hAnsi="Times New Roman" w:cs="Times New Roman"/>
          <w:sz w:val="24"/>
          <w:szCs w:val="24"/>
        </w:rPr>
        <w:t>Aurilia</w:t>
      </w:r>
      <w:proofErr w:type="spellEnd"/>
    </w:p>
    <w:p w:rsidR="005308E2" w:rsidRPr="005308E2" w:rsidRDefault="005308E2" w:rsidP="005308E2">
      <w:pPr>
        <w:tabs>
          <w:tab w:val="left" w:pos="9638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308E2">
        <w:rPr>
          <w:rFonts w:ascii="Times New Roman" w:hAnsi="Times New Roman" w:cs="Times New Roman"/>
          <w:sz w:val="18"/>
          <w:szCs w:val="18"/>
        </w:rPr>
        <w:t xml:space="preserve">Firma autografa sostituita a mezzo stampa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308E2">
        <w:rPr>
          <w:rFonts w:ascii="Times New Roman" w:hAnsi="Times New Roman" w:cs="Times New Roman"/>
          <w:sz w:val="18"/>
          <w:szCs w:val="18"/>
        </w:rPr>
        <w:t xml:space="preserve">ai </w:t>
      </w:r>
      <w:proofErr w:type="gramStart"/>
      <w:r w:rsidRPr="005308E2">
        <w:rPr>
          <w:rFonts w:ascii="Times New Roman" w:hAnsi="Times New Roman" w:cs="Times New Roman"/>
          <w:sz w:val="18"/>
          <w:szCs w:val="18"/>
        </w:rPr>
        <w:t xml:space="preserve">sensi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08E2">
        <w:rPr>
          <w:rFonts w:ascii="Times New Roman" w:hAnsi="Times New Roman" w:cs="Times New Roman"/>
          <w:sz w:val="18"/>
          <w:szCs w:val="18"/>
        </w:rPr>
        <w:t>dell’art.</w:t>
      </w:r>
      <w:proofErr w:type="gramEnd"/>
      <w:r w:rsidRPr="005308E2">
        <w:rPr>
          <w:rFonts w:ascii="Times New Roman" w:hAnsi="Times New Roman" w:cs="Times New Roman"/>
          <w:sz w:val="18"/>
          <w:szCs w:val="18"/>
        </w:rPr>
        <w:t xml:space="preserve"> 3 comma 2 , </w:t>
      </w:r>
      <w:proofErr w:type="spellStart"/>
      <w:r w:rsidRPr="005308E2">
        <w:rPr>
          <w:rFonts w:ascii="Times New Roman" w:hAnsi="Times New Roman" w:cs="Times New Roman"/>
          <w:sz w:val="18"/>
          <w:szCs w:val="18"/>
        </w:rPr>
        <w:t>D.Lvo</w:t>
      </w:r>
      <w:proofErr w:type="spellEnd"/>
      <w:r w:rsidRPr="005308E2">
        <w:rPr>
          <w:rFonts w:ascii="Times New Roman" w:hAnsi="Times New Roman" w:cs="Times New Roman"/>
          <w:sz w:val="18"/>
          <w:szCs w:val="18"/>
        </w:rPr>
        <w:t xml:space="preserve">  39/1993</w:t>
      </w:r>
    </w:p>
    <w:p w:rsidR="00BF4D5E" w:rsidRPr="00DA7A5E" w:rsidRDefault="00BF4D5E">
      <w:pPr>
        <w:rPr>
          <w:rFonts w:ascii="Times New Roman" w:hAnsi="Times New Roman" w:cs="Times New Roman"/>
        </w:rPr>
      </w:pPr>
    </w:p>
    <w:sectPr w:rsidR="00BF4D5E" w:rsidRPr="00DA7A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46" w:rsidRDefault="00166D46" w:rsidP="00206E8F">
      <w:pPr>
        <w:spacing w:after="0" w:line="240" w:lineRule="auto"/>
      </w:pPr>
      <w:r>
        <w:separator/>
      </w:r>
    </w:p>
  </w:endnote>
  <w:endnote w:type="continuationSeparator" w:id="0">
    <w:p w:rsidR="00166D46" w:rsidRDefault="00166D46" w:rsidP="002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46" w:rsidRDefault="00166D46" w:rsidP="00206E8F">
      <w:pPr>
        <w:spacing w:after="0" w:line="240" w:lineRule="auto"/>
      </w:pPr>
      <w:r>
        <w:separator/>
      </w:r>
    </w:p>
  </w:footnote>
  <w:footnote w:type="continuationSeparator" w:id="0">
    <w:p w:rsidR="00166D46" w:rsidRDefault="00166D46" w:rsidP="0020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15"/>
      <w:tblW w:w="0" w:type="auto"/>
      <w:tblLook w:val="01E0" w:firstRow="1" w:lastRow="1" w:firstColumn="1" w:lastColumn="1" w:noHBand="0" w:noVBand="0"/>
    </w:tblPr>
    <w:tblGrid>
      <w:gridCol w:w="9638"/>
    </w:tblGrid>
    <w:tr w:rsidR="00206E8F" w:rsidRPr="00206E8F" w:rsidTr="00CE153B">
      <w:tc>
        <w:tcPr>
          <w:tcW w:w="9778" w:type="dxa"/>
        </w:tcPr>
        <w:p w:rsidR="00206E8F" w:rsidRPr="00206E8F" w:rsidRDefault="00206E8F" w:rsidP="00206E8F">
          <w:pPr>
            <w:spacing w:after="0" w:line="240" w:lineRule="auto"/>
            <w:ind w:right="-698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                </w:t>
          </w:r>
          <w:r w:rsidRPr="00206E8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6D3DCC7C" wp14:editId="76DAAD33">
                <wp:extent cx="528204" cy="638175"/>
                <wp:effectExtent l="19050" t="0" r="5196" b="0"/>
                <wp:docPr id="6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35" cy="64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                                        </w:t>
          </w:r>
          <w:r w:rsidRPr="00206E8F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fillcolor="window">
                <v:imagedata r:id="rId2" o:title=""/>
              </v:shape>
              <o:OLEObject Type="Embed" ProgID="Word.Picture.8" ShapeID="_x0000_i1025" DrawAspect="Content" ObjectID="_1578911764" r:id="rId3"/>
            </w:object>
          </w: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                                    </w:t>
          </w:r>
          <w:r w:rsidRPr="00206E8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E337CFB" wp14:editId="584E81F9">
                <wp:extent cx="753355" cy="504825"/>
                <wp:effectExtent l="19050" t="0" r="8645" b="0"/>
                <wp:docPr id="1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" cy="50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E8F" w:rsidRPr="00206E8F" w:rsidTr="00CE153B">
      <w:tc>
        <w:tcPr>
          <w:tcW w:w="9778" w:type="dxa"/>
        </w:tcPr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36° Distretto Scolastico </w:t>
          </w:r>
        </w:p>
      </w:tc>
    </w:tr>
    <w:tr w:rsidR="00206E8F" w:rsidRPr="00206E8F" w:rsidTr="00CE153B">
      <w:tc>
        <w:tcPr>
          <w:tcW w:w="9778" w:type="dxa"/>
        </w:tcPr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b/>
              <w:sz w:val="28"/>
              <w:szCs w:val="28"/>
              <w:lang w:eastAsia="it-IT"/>
            </w:rPr>
            <w:t xml:space="preserve">ISTITUTO COMPRENSIVO STATALE  </w:t>
          </w:r>
        </w:p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b/>
              <w:sz w:val="28"/>
              <w:szCs w:val="28"/>
              <w:lang w:eastAsia="it-IT"/>
            </w:rPr>
            <w:t>“Giampietro - Romano”</w:t>
          </w:r>
        </w:p>
      </w:tc>
    </w:tr>
    <w:tr w:rsidR="00206E8F" w:rsidRPr="00206E8F" w:rsidTr="00CE153B">
      <w:tc>
        <w:tcPr>
          <w:tcW w:w="9778" w:type="dxa"/>
        </w:tcPr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Via A. De Curtis, 7 (ex </w:t>
          </w:r>
          <w:proofErr w:type="gramStart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viale  Lombardia</w:t>
          </w:r>
          <w:proofErr w:type="gramEnd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) - 80059 Torre del Greco (Na) Tel./ fax 081/8813418 </w:t>
          </w:r>
        </w:p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</w:pP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</w:t>
          </w: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Cod. </w:t>
          </w:r>
          <w:proofErr w:type="spellStart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Fisc</w:t>
          </w:r>
          <w:proofErr w:type="spellEnd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. 80035700634    Cod. </w:t>
          </w:r>
          <w:proofErr w:type="spellStart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Mecc</w:t>
          </w:r>
          <w:proofErr w:type="spellEnd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.: NAIC8BK00</w:t>
          </w:r>
          <w:proofErr w:type="gramStart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T  </w:t>
          </w:r>
          <w:r w:rsidRPr="00206E8F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GB" w:eastAsia="it-IT"/>
            </w:rPr>
            <w:t>UNI</w:t>
          </w:r>
          <w:proofErr w:type="gramEnd"/>
          <w:r w:rsidRPr="00206E8F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GB" w:eastAsia="it-IT"/>
            </w:rPr>
            <w:t xml:space="preserve"> – EN – ISO 9004:2009   </w:t>
          </w: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   </w:t>
          </w:r>
        </w:p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 e-mail: </w:t>
          </w:r>
          <w:hyperlink r:id="rId5" w:history="1">
            <w:r w:rsidRPr="00206E8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GB" w:eastAsia="it-IT"/>
              </w:rPr>
              <w:t>naic8bk00t@istruzione.it</w:t>
            </w:r>
          </w:hyperlink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  -  </w:t>
          </w:r>
          <w:proofErr w:type="gramStart"/>
          <w:r w:rsidRPr="00206E8F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 w:eastAsia="it-IT"/>
            </w:rPr>
            <w:t xml:space="preserve">naic8bk00t@pec.istruzione.it  </w:t>
          </w:r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>-</w:t>
          </w:r>
          <w:proofErr w:type="gramEnd"/>
          <w:r w:rsidRPr="00206E8F">
            <w:rPr>
              <w:rFonts w:ascii="Times New Roman" w:eastAsia="Times New Roman" w:hAnsi="Times New Roman" w:cs="Times New Roman"/>
              <w:sz w:val="20"/>
              <w:szCs w:val="20"/>
              <w:lang w:val="en-GB" w:eastAsia="it-IT"/>
            </w:rPr>
            <w:t xml:space="preserve">  Web site: </w:t>
          </w:r>
          <w:hyperlink r:id="rId6" w:history="1">
            <w:r w:rsidRPr="00206E8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GB" w:eastAsia="it-IT"/>
              </w:rPr>
              <w:t>www.icsgiampietroromano.gov.it</w:t>
            </w:r>
          </w:hyperlink>
        </w:p>
        <w:p w:rsidR="00206E8F" w:rsidRPr="00206E8F" w:rsidRDefault="00206E8F" w:rsidP="00206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 w:eastAsia="it-IT"/>
            </w:rPr>
          </w:pPr>
        </w:p>
      </w:tc>
    </w:tr>
  </w:tbl>
  <w:p w:rsidR="00206E8F" w:rsidRDefault="00206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E85"/>
    <w:multiLevelType w:val="hybridMultilevel"/>
    <w:tmpl w:val="A1DC0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D7"/>
    <w:multiLevelType w:val="hybridMultilevel"/>
    <w:tmpl w:val="56BAA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CCE"/>
    <w:multiLevelType w:val="hybridMultilevel"/>
    <w:tmpl w:val="71986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337B"/>
    <w:multiLevelType w:val="hybridMultilevel"/>
    <w:tmpl w:val="709445C2"/>
    <w:lvl w:ilvl="0" w:tplc="80AA7EA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41075"/>
    <w:multiLevelType w:val="hybridMultilevel"/>
    <w:tmpl w:val="157486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FE2D86"/>
    <w:multiLevelType w:val="hybridMultilevel"/>
    <w:tmpl w:val="4CDE6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F"/>
    <w:rsid w:val="00033768"/>
    <w:rsid w:val="0008379C"/>
    <w:rsid w:val="000D5D83"/>
    <w:rsid w:val="00127E91"/>
    <w:rsid w:val="00147A8D"/>
    <w:rsid w:val="00157D42"/>
    <w:rsid w:val="00166D46"/>
    <w:rsid w:val="001D76B6"/>
    <w:rsid w:val="00206E8F"/>
    <w:rsid w:val="002C16A3"/>
    <w:rsid w:val="002C40FD"/>
    <w:rsid w:val="003102AC"/>
    <w:rsid w:val="00393ED8"/>
    <w:rsid w:val="003F36B1"/>
    <w:rsid w:val="00412198"/>
    <w:rsid w:val="00425CDC"/>
    <w:rsid w:val="0047312C"/>
    <w:rsid w:val="0048014A"/>
    <w:rsid w:val="004B6B81"/>
    <w:rsid w:val="004B7427"/>
    <w:rsid w:val="004C1D8A"/>
    <w:rsid w:val="004D416C"/>
    <w:rsid w:val="004E02A8"/>
    <w:rsid w:val="004E0691"/>
    <w:rsid w:val="005308E2"/>
    <w:rsid w:val="00536569"/>
    <w:rsid w:val="005B14E2"/>
    <w:rsid w:val="005F593E"/>
    <w:rsid w:val="00620380"/>
    <w:rsid w:val="006227F6"/>
    <w:rsid w:val="00631A7C"/>
    <w:rsid w:val="00686E7E"/>
    <w:rsid w:val="006F24EE"/>
    <w:rsid w:val="00712DB5"/>
    <w:rsid w:val="00720FD2"/>
    <w:rsid w:val="007567D0"/>
    <w:rsid w:val="007738F6"/>
    <w:rsid w:val="007F2C19"/>
    <w:rsid w:val="00846023"/>
    <w:rsid w:val="0086191E"/>
    <w:rsid w:val="00867FA4"/>
    <w:rsid w:val="00870562"/>
    <w:rsid w:val="008C7783"/>
    <w:rsid w:val="008E310B"/>
    <w:rsid w:val="00907E18"/>
    <w:rsid w:val="009212F1"/>
    <w:rsid w:val="00980EF2"/>
    <w:rsid w:val="00993B11"/>
    <w:rsid w:val="00A061AA"/>
    <w:rsid w:val="00A64303"/>
    <w:rsid w:val="00AA6CDE"/>
    <w:rsid w:val="00B311E1"/>
    <w:rsid w:val="00B4185D"/>
    <w:rsid w:val="00BB18D2"/>
    <w:rsid w:val="00BE6EFF"/>
    <w:rsid w:val="00BF1B64"/>
    <w:rsid w:val="00BF4D5E"/>
    <w:rsid w:val="00C64542"/>
    <w:rsid w:val="00C8220D"/>
    <w:rsid w:val="00CF79EC"/>
    <w:rsid w:val="00D706EF"/>
    <w:rsid w:val="00DA7A5E"/>
    <w:rsid w:val="00DC511E"/>
    <w:rsid w:val="00DE08F9"/>
    <w:rsid w:val="00E159F4"/>
    <w:rsid w:val="00E434BC"/>
    <w:rsid w:val="00E50A5B"/>
    <w:rsid w:val="00E5743A"/>
    <w:rsid w:val="00E97797"/>
    <w:rsid w:val="00EE5CFC"/>
    <w:rsid w:val="00F17CE0"/>
    <w:rsid w:val="00F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E780"/>
  <w15:chartTrackingRefBased/>
  <w15:docId w15:val="{03E683C9-0D6E-428E-8704-3F6FBE5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D5D83"/>
    <w:pPr>
      <w:spacing w:after="0" w:line="240" w:lineRule="auto"/>
      <w:ind w:left="-100"/>
    </w:pPr>
    <w:rPr>
      <w:rFonts w:ascii="Verdana" w:eastAsia="Times New Roman" w:hAnsi="Verdana" w:cs="Times New Roman"/>
      <w:bCs/>
      <w:i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D5D83"/>
    <w:rPr>
      <w:rFonts w:ascii="Verdana" w:eastAsia="Times New Roman" w:hAnsi="Verdana" w:cs="Times New Roman"/>
      <w:bCs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8F"/>
  </w:style>
  <w:style w:type="paragraph" w:styleId="Pidipagina">
    <w:name w:val="footer"/>
    <w:basedOn w:val="Normale"/>
    <w:link w:val="PidipaginaCarattere"/>
    <w:uiPriority w:val="99"/>
    <w:unhideWhenUsed/>
    <w:rsid w:val="0020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A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BARBARA\CONTRATTO%20MADRE%20LINGU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CONTRATTO MADRE LINGUA</Template>
  <TotalTime>74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2018-01-31T12:47:00Z</cp:lastPrinted>
  <dcterms:created xsi:type="dcterms:W3CDTF">2018-01-31T11:36:00Z</dcterms:created>
  <dcterms:modified xsi:type="dcterms:W3CDTF">2018-01-31T12:50:00Z</dcterms:modified>
</cp:coreProperties>
</file>