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07" w:rsidRDefault="00A92107" w:rsidP="00A92107">
      <w:pPr>
        <w:ind w:right="566"/>
        <w:jc w:val="both"/>
        <w:rPr>
          <w:b/>
        </w:rPr>
      </w:pPr>
    </w:p>
    <w:p w:rsidR="004A5303" w:rsidRDefault="004A5303" w:rsidP="00A92107">
      <w:pPr>
        <w:ind w:right="566"/>
        <w:jc w:val="both"/>
        <w:rPr>
          <w:b/>
        </w:rPr>
      </w:pPr>
    </w:p>
    <w:p w:rsidR="00994999" w:rsidRDefault="004023A4" w:rsidP="00FB5618">
      <w:pPr>
        <w:jc w:val="both"/>
      </w:pPr>
      <w:r>
        <w:t xml:space="preserve">Prot. </w:t>
      </w:r>
      <w:r w:rsidR="003B7168">
        <w:t>n</w:t>
      </w:r>
      <w:r w:rsidR="00214C4C">
        <w:t xml:space="preserve">. </w:t>
      </w:r>
      <w:r w:rsidR="00680550">
        <w:t>3454</w:t>
      </w:r>
      <w:r w:rsidR="004D5983">
        <w:t>/</w:t>
      </w:r>
      <w:r w:rsidR="00FB5618">
        <w:t>C24</w:t>
      </w:r>
      <w:r w:rsidR="00680550">
        <w:t>b</w:t>
      </w:r>
      <w:r w:rsidR="00FB5618">
        <w:t xml:space="preserve"> </w:t>
      </w:r>
    </w:p>
    <w:p w:rsidR="00275CBF" w:rsidRDefault="00FB5618" w:rsidP="00FB5618">
      <w:pPr>
        <w:jc w:val="both"/>
      </w:pPr>
      <w:r>
        <w:t xml:space="preserve">del </w:t>
      </w:r>
      <w:r w:rsidR="00053AE1">
        <w:t>11/07/2019</w:t>
      </w:r>
    </w:p>
    <w:p w:rsidR="004023A4" w:rsidRDefault="004023A4" w:rsidP="00FB5618">
      <w:pPr>
        <w:jc w:val="both"/>
      </w:pPr>
    </w:p>
    <w:p w:rsidR="009D53F5" w:rsidRDefault="009D53F5" w:rsidP="00FB5618">
      <w:pPr>
        <w:jc w:val="both"/>
      </w:pPr>
    </w:p>
    <w:p w:rsidR="004023A4" w:rsidRDefault="004023A4" w:rsidP="00FB5618">
      <w:pPr>
        <w:ind w:left="360"/>
        <w:jc w:val="center"/>
        <w:rPr>
          <w:b/>
        </w:rPr>
      </w:pPr>
      <w:r>
        <w:rPr>
          <w:b/>
        </w:rPr>
        <w:t>LA DIRIGENTE SCOLASTICA</w:t>
      </w:r>
    </w:p>
    <w:p w:rsidR="004023A4" w:rsidRDefault="004023A4" w:rsidP="00FB5618">
      <w:pPr>
        <w:jc w:val="both"/>
      </w:pPr>
    </w:p>
    <w:p w:rsidR="004023A4" w:rsidRDefault="004023A4" w:rsidP="00053AE1">
      <w:pPr>
        <w:ind w:left="142" w:hanging="142"/>
        <w:jc w:val="both"/>
      </w:pPr>
    </w:p>
    <w:p w:rsidR="004023A4" w:rsidRDefault="004023A4" w:rsidP="00053AE1">
      <w:pPr>
        <w:ind w:left="142" w:right="-285" w:hanging="142"/>
        <w:jc w:val="both"/>
      </w:pPr>
      <w:r>
        <w:sym w:font="Wingdings" w:char="F0D8"/>
      </w:r>
      <w:r>
        <w:t xml:space="preserve"> Visto il </w:t>
      </w:r>
      <w:r w:rsidR="00053AE1">
        <w:t>Piano di Formazione docenti 2016-2019, adottato con D.M. 797/2016</w:t>
      </w:r>
      <w:r>
        <w:t xml:space="preserve"> </w:t>
      </w:r>
      <w:r w:rsidR="00053AE1">
        <w:rPr>
          <w:i/>
        </w:rPr>
        <w:t xml:space="preserve">nota MIUR n. 31924 del 27/10/16 avente ad oggetto: “Piano per la formazione dei docenti (2016/19)” </w:t>
      </w:r>
    </w:p>
    <w:p w:rsidR="004023A4" w:rsidRDefault="004023A4" w:rsidP="00053AE1">
      <w:pPr>
        <w:ind w:left="142" w:hanging="142"/>
        <w:jc w:val="both"/>
      </w:pPr>
    </w:p>
    <w:p w:rsidR="004023A4" w:rsidRDefault="004023A4" w:rsidP="00053AE1">
      <w:pPr>
        <w:ind w:left="142" w:hanging="142"/>
        <w:jc w:val="both"/>
      </w:pPr>
      <w:r>
        <w:sym w:font="Wingdings" w:char="F0D8"/>
      </w:r>
      <w:r>
        <w:t xml:space="preserve"> Vist</w:t>
      </w:r>
      <w:r w:rsidR="00053AE1">
        <w:t>o</w:t>
      </w:r>
      <w:r>
        <w:t xml:space="preserve"> </w:t>
      </w:r>
      <w:r w:rsidR="00053AE1">
        <w:t>il decreto di assegnazione delle risorse dell’I.S. Tilgher di Ercolano prot. n. 5716/C15a del 22/05/2019</w:t>
      </w:r>
      <w:r w:rsidR="00473BE3">
        <w:t xml:space="preserve"> di euro 39.376,20</w:t>
      </w:r>
    </w:p>
    <w:p w:rsidR="004023A4" w:rsidRDefault="004023A4" w:rsidP="004023A4">
      <w:pPr>
        <w:jc w:val="center"/>
      </w:pPr>
    </w:p>
    <w:p w:rsidR="009D53F5" w:rsidRDefault="009D53F5" w:rsidP="004023A4">
      <w:pPr>
        <w:ind w:left="360"/>
        <w:jc w:val="center"/>
        <w:rPr>
          <w:b/>
        </w:rPr>
      </w:pPr>
    </w:p>
    <w:p w:rsidR="004023A4" w:rsidRDefault="004023A4" w:rsidP="004023A4">
      <w:pPr>
        <w:ind w:left="360"/>
        <w:jc w:val="center"/>
        <w:rPr>
          <w:b/>
        </w:rPr>
      </w:pPr>
      <w:r>
        <w:rPr>
          <w:b/>
        </w:rPr>
        <w:t>DECRETA</w:t>
      </w:r>
    </w:p>
    <w:p w:rsidR="004023A4" w:rsidRDefault="004023A4" w:rsidP="004023A4">
      <w:pPr>
        <w:ind w:left="360"/>
        <w:jc w:val="center"/>
      </w:pPr>
    </w:p>
    <w:p w:rsidR="009D53F5" w:rsidRDefault="009D53F5" w:rsidP="004023A4">
      <w:pPr>
        <w:ind w:left="360"/>
        <w:jc w:val="center"/>
      </w:pPr>
    </w:p>
    <w:p w:rsidR="003A0ABD" w:rsidRDefault="005769F1" w:rsidP="003A0ABD">
      <w:pPr>
        <w:ind w:right="-427"/>
        <w:jc w:val="both"/>
      </w:pPr>
      <w:r>
        <w:t>d</w:t>
      </w:r>
      <w:r w:rsidR="004023A4">
        <w:t xml:space="preserve">i assumere a bilancio le somme autorizzate come flussi finanziari finalizzati nelle </w:t>
      </w:r>
      <w:r w:rsidR="004023A4">
        <w:rPr>
          <w:b/>
        </w:rPr>
        <w:t>ENTRATE</w:t>
      </w:r>
      <w:r w:rsidR="00FB5618">
        <w:rPr>
          <w:b/>
        </w:rPr>
        <w:t xml:space="preserve"> </w:t>
      </w:r>
      <w:r w:rsidR="004023A4">
        <w:t xml:space="preserve">Modello A, </w:t>
      </w:r>
      <w:r w:rsidR="004023A4">
        <w:rPr>
          <w:b/>
        </w:rPr>
        <w:t>aggregato 0</w:t>
      </w:r>
      <w:r w:rsidR="00C05DA6">
        <w:rPr>
          <w:b/>
        </w:rPr>
        <w:t>5</w:t>
      </w:r>
      <w:r w:rsidR="004023A4">
        <w:rPr>
          <w:b/>
        </w:rPr>
        <w:t xml:space="preserve"> – “ Finanziamenti da enti </w:t>
      </w:r>
      <w:r w:rsidR="00C05DA6">
        <w:rPr>
          <w:b/>
        </w:rPr>
        <w:t xml:space="preserve">locali </w:t>
      </w:r>
      <w:r w:rsidR="004023A4">
        <w:rPr>
          <w:b/>
        </w:rPr>
        <w:t xml:space="preserve">o da altre Istituzioni Pubbliche” </w:t>
      </w:r>
      <w:r w:rsidR="004023A4">
        <w:t xml:space="preserve">e imputato alla </w:t>
      </w:r>
      <w:r w:rsidR="004023A4">
        <w:rPr>
          <w:b/>
        </w:rPr>
        <w:t>voce 0</w:t>
      </w:r>
      <w:r w:rsidR="00C05DA6">
        <w:rPr>
          <w:b/>
        </w:rPr>
        <w:t>6</w:t>
      </w:r>
      <w:r w:rsidR="004023A4">
        <w:rPr>
          <w:b/>
        </w:rPr>
        <w:t xml:space="preserve"> – “ </w:t>
      </w:r>
      <w:r w:rsidR="00C05DA6">
        <w:rPr>
          <w:b/>
        </w:rPr>
        <w:t>Altri finanziamenti vincolati</w:t>
      </w:r>
      <w:r w:rsidR="004023A4">
        <w:rPr>
          <w:b/>
        </w:rPr>
        <w:t xml:space="preserve">” </w:t>
      </w:r>
      <w:r w:rsidR="00C05DA6">
        <w:rPr>
          <w:b/>
        </w:rPr>
        <w:t>sottovoce 1 “Piano Nazionale Formazione Docenti “Rete IN…form””</w:t>
      </w:r>
      <w:r w:rsidR="004023A4">
        <w:t>del Programma annuale  20</w:t>
      </w:r>
      <w:r w:rsidR="001C258D">
        <w:t>1</w:t>
      </w:r>
      <w:r w:rsidR="00473BE3">
        <w:t>9</w:t>
      </w:r>
      <w:r w:rsidR="00B453E5">
        <w:t xml:space="preserve"> </w:t>
      </w:r>
      <w:r w:rsidR="001C258D">
        <w:t xml:space="preserve"> </w:t>
      </w:r>
      <w:r w:rsidR="004023A4">
        <w:t xml:space="preserve">previsto </w:t>
      </w:r>
      <w:r w:rsidR="003A0ABD">
        <w:t>dal Decreto interministeriale n. 129 del 29/08/2018 (Regolamento concernente le istruzioni generali sulla gestione amministrativo- contabile delle istituzioni scolastiche).</w:t>
      </w:r>
    </w:p>
    <w:p w:rsidR="004023A4" w:rsidRDefault="004023A4" w:rsidP="003A0ABD">
      <w:pPr>
        <w:ind w:right="-427"/>
        <w:jc w:val="both"/>
      </w:pPr>
    </w:p>
    <w:p w:rsidR="00FB5618" w:rsidRDefault="00FB5618" w:rsidP="004023A4">
      <w:pPr>
        <w:ind w:left="360"/>
      </w:pPr>
    </w:p>
    <w:p w:rsidR="009D53F5" w:rsidRDefault="009D53F5" w:rsidP="004023A4">
      <w:pPr>
        <w:ind w:left="360"/>
      </w:pPr>
    </w:p>
    <w:p w:rsidR="009D53F5" w:rsidRDefault="009D53F5" w:rsidP="004023A4">
      <w:pPr>
        <w:ind w:left="360"/>
      </w:pPr>
    </w:p>
    <w:p w:rsidR="00FB5618" w:rsidRDefault="00FB5618" w:rsidP="004023A4">
      <w:pPr>
        <w:ind w:left="360"/>
      </w:pPr>
    </w:p>
    <w:p w:rsidR="004023A4" w:rsidRDefault="004023A4" w:rsidP="004023A4">
      <w:pPr>
        <w:jc w:val="right"/>
      </w:pPr>
      <w:smartTag w:uri="urn:schemas-microsoft-com:office:smarttags" w:element="PersonName">
        <w:smartTagPr>
          <w:attr w:name="ProductID" w:val="LA  DIRIGENTE SCOLASTICA"/>
        </w:smartTagPr>
        <w:r>
          <w:t>LA  DIRIGENTE SCOLASTICA</w:t>
        </w:r>
      </w:smartTag>
    </w:p>
    <w:p w:rsidR="004023A4" w:rsidRDefault="00FB5618" w:rsidP="00FB5618">
      <w:pPr>
        <w:jc w:val="center"/>
      </w:pPr>
      <w:r>
        <w:t xml:space="preserve">                                                                                                              Dott.ssa Maria Aurilia</w:t>
      </w:r>
    </w:p>
    <w:tbl>
      <w:tblPr>
        <w:tblStyle w:val="Grigliatabella"/>
        <w:tblW w:w="2551" w:type="dxa"/>
        <w:tblInd w:w="7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</w:tblGrid>
      <w:tr w:rsidR="006224A5" w:rsidRPr="00656BEB" w:rsidTr="006224A5">
        <w:tc>
          <w:tcPr>
            <w:tcW w:w="2551" w:type="dxa"/>
          </w:tcPr>
          <w:p w:rsidR="006224A5" w:rsidRPr="00656BEB" w:rsidRDefault="006224A5" w:rsidP="00983E69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6224A5" w:rsidRPr="00656BEB" w:rsidTr="006224A5">
        <w:tc>
          <w:tcPr>
            <w:tcW w:w="2551" w:type="dxa"/>
          </w:tcPr>
          <w:p w:rsidR="006224A5" w:rsidRPr="00656BEB" w:rsidRDefault="006224A5" w:rsidP="00983E69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6224A5" w:rsidRPr="00656BEB" w:rsidTr="006224A5">
        <w:tc>
          <w:tcPr>
            <w:tcW w:w="2551" w:type="dxa"/>
          </w:tcPr>
          <w:p w:rsidR="006224A5" w:rsidRPr="00656BEB" w:rsidRDefault="006224A5" w:rsidP="00983E69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:rsidR="006224A5" w:rsidRPr="00FB5618" w:rsidRDefault="006224A5" w:rsidP="00FB5618">
      <w:pPr>
        <w:jc w:val="center"/>
      </w:pPr>
    </w:p>
    <w:p w:rsidR="00427122" w:rsidRPr="000572B7" w:rsidRDefault="00427122" w:rsidP="00427122">
      <w:pPr>
        <w:ind w:left="567" w:right="566"/>
        <w:jc w:val="both"/>
      </w:pPr>
    </w:p>
    <w:p w:rsidR="00427122" w:rsidRDefault="00427122" w:rsidP="004435B4">
      <w:pPr>
        <w:ind w:right="566"/>
        <w:jc w:val="both"/>
      </w:pPr>
    </w:p>
    <w:p w:rsidR="00427122" w:rsidRDefault="00427122" w:rsidP="00427122">
      <w:pPr>
        <w:ind w:left="567" w:right="566"/>
        <w:jc w:val="both"/>
      </w:pPr>
    </w:p>
    <w:p w:rsidR="00964D38" w:rsidRDefault="00964D38"/>
    <w:sectPr w:rsidR="00964D38" w:rsidSect="002F406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131" w:rsidRDefault="00251131" w:rsidP="00A72F63">
      <w:r>
        <w:separator/>
      </w:r>
    </w:p>
  </w:endnote>
  <w:endnote w:type="continuationSeparator" w:id="1">
    <w:p w:rsidR="00251131" w:rsidRDefault="00251131" w:rsidP="00A72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131" w:rsidRDefault="00251131" w:rsidP="00A72F63">
      <w:r>
        <w:separator/>
      </w:r>
    </w:p>
  </w:footnote>
  <w:footnote w:type="continuationSeparator" w:id="1">
    <w:p w:rsidR="00251131" w:rsidRDefault="00251131" w:rsidP="00A72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615"/>
      <w:tblW w:w="0" w:type="auto"/>
      <w:tblLook w:val="01E0"/>
    </w:tblPr>
    <w:tblGrid>
      <w:gridCol w:w="9778"/>
    </w:tblGrid>
    <w:tr w:rsidR="00A72F63" w:rsidRPr="00A72F63" w:rsidTr="006F0D2C">
      <w:tc>
        <w:tcPr>
          <w:tcW w:w="9778" w:type="dxa"/>
        </w:tcPr>
        <w:p w:rsidR="00A72F63" w:rsidRPr="00A72F63" w:rsidRDefault="00A72F63" w:rsidP="00A72F63">
          <w:pPr>
            <w:suppressAutoHyphens w:val="0"/>
            <w:ind w:right="-698"/>
            <w:rPr>
              <w:rFonts w:ascii="Arial" w:hAnsi="Arial" w:cs="Arial"/>
              <w:b/>
              <w:bCs/>
              <w:sz w:val="20"/>
              <w:szCs w:val="20"/>
              <w:lang w:eastAsia="it-IT"/>
            </w:rPr>
          </w:pPr>
          <w:r w:rsidRPr="00A72F63">
            <w:rPr>
              <w:sz w:val="20"/>
              <w:szCs w:val="20"/>
              <w:lang w:eastAsia="it-IT"/>
            </w:rPr>
            <w:t xml:space="preserve">                  </w:t>
          </w:r>
          <w:r w:rsidRPr="00A72F63">
            <w:rPr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528204" cy="638175"/>
                <wp:effectExtent l="19050" t="0" r="5196" b="0"/>
                <wp:docPr id="6" name="Immagine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235" cy="6442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72F63">
            <w:rPr>
              <w:sz w:val="20"/>
              <w:szCs w:val="20"/>
              <w:lang w:eastAsia="it-IT"/>
            </w:rPr>
            <w:t xml:space="preserve">                                          </w:t>
          </w:r>
          <w:r w:rsidRPr="00A72F63">
            <w:rPr>
              <w:lang w:eastAsia="it-IT"/>
            </w:rPr>
            <w:object w:dxaOrig="1037" w:dyaOrig="1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5pt" o:ole="" fillcolor="window">
                <v:imagedata r:id="rId2" o:title=""/>
              </v:shape>
              <o:OLEObject Type="Embed" ProgID="Word.Picture.8" ShapeID="_x0000_i1025" DrawAspect="Content" ObjectID="_1624433157" r:id="rId3"/>
            </w:object>
          </w:r>
          <w:r w:rsidRPr="00A72F63">
            <w:rPr>
              <w:sz w:val="20"/>
              <w:szCs w:val="20"/>
              <w:lang w:eastAsia="it-IT"/>
            </w:rPr>
            <w:t xml:space="preserve">                                  </w:t>
          </w:r>
          <w:r w:rsidR="004435B4">
            <w:rPr>
              <w:sz w:val="20"/>
              <w:szCs w:val="20"/>
              <w:lang w:eastAsia="it-IT"/>
            </w:rPr>
            <w:t xml:space="preserve">                                 </w:t>
          </w:r>
          <w:r w:rsidRPr="00A72F63">
            <w:rPr>
              <w:sz w:val="20"/>
              <w:szCs w:val="20"/>
              <w:lang w:eastAsia="it-IT"/>
            </w:rPr>
            <w:t xml:space="preserve">    </w:t>
          </w:r>
          <w:r w:rsidRPr="00A72F63">
            <w:rPr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753355" cy="504825"/>
                <wp:effectExtent l="19050" t="0" r="8645" b="0"/>
                <wp:docPr id="1" name="Immagine 2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" cy="5074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2F63" w:rsidRPr="00A72F63" w:rsidTr="006F0D2C">
      <w:tc>
        <w:tcPr>
          <w:tcW w:w="9778" w:type="dxa"/>
        </w:tcPr>
        <w:p w:rsidR="00A72F63" w:rsidRPr="00A72F63" w:rsidRDefault="00A72F63" w:rsidP="00A72F63">
          <w:pPr>
            <w:suppressAutoHyphens w:val="0"/>
            <w:jc w:val="center"/>
            <w:rPr>
              <w:sz w:val="20"/>
              <w:szCs w:val="20"/>
              <w:lang w:eastAsia="it-IT"/>
            </w:rPr>
          </w:pPr>
          <w:r w:rsidRPr="00A72F63">
            <w:rPr>
              <w:sz w:val="20"/>
              <w:szCs w:val="20"/>
              <w:lang w:eastAsia="it-IT"/>
            </w:rPr>
            <w:t xml:space="preserve">36° Distretto Scolastico </w:t>
          </w:r>
        </w:p>
      </w:tc>
    </w:tr>
    <w:tr w:rsidR="00A72F63" w:rsidRPr="00A72F63" w:rsidTr="006F0D2C">
      <w:tc>
        <w:tcPr>
          <w:tcW w:w="9778" w:type="dxa"/>
        </w:tcPr>
        <w:p w:rsidR="00A72F63" w:rsidRPr="00A72F63" w:rsidRDefault="00A72F63" w:rsidP="00A72F63">
          <w:pPr>
            <w:suppressAutoHyphens w:val="0"/>
            <w:jc w:val="center"/>
            <w:rPr>
              <w:b/>
              <w:sz w:val="28"/>
              <w:szCs w:val="28"/>
              <w:lang w:eastAsia="it-IT"/>
            </w:rPr>
          </w:pPr>
          <w:r w:rsidRPr="00A72F63">
            <w:rPr>
              <w:b/>
              <w:sz w:val="28"/>
              <w:szCs w:val="28"/>
              <w:lang w:eastAsia="it-IT"/>
            </w:rPr>
            <w:t xml:space="preserve">ISTITUTO COMPRENSIVO STATALE  </w:t>
          </w:r>
        </w:p>
        <w:p w:rsidR="00A72F63" w:rsidRPr="00A72F63" w:rsidRDefault="00A72F63" w:rsidP="00A72F63">
          <w:pPr>
            <w:suppressAutoHyphens w:val="0"/>
            <w:jc w:val="center"/>
            <w:rPr>
              <w:b/>
              <w:sz w:val="16"/>
              <w:szCs w:val="16"/>
              <w:lang w:eastAsia="it-IT"/>
            </w:rPr>
          </w:pPr>
          <w:r w:rsidRPr="00A72F63">
            <w:rPr>
              <w:b/>
              <w:sz w:val="28"/>
              <w:szCs w:val="28"/>
              <w:lang w:eastAsia="it-IT"/>
            </w:rPr>
            <w:t>“Giampietro - Romano”</w:t>
          </w:r>
        </w:p>
      </w:tc>
    </w:tr>
    <w:tr w:rsidR="00A72F63" w:rsidRPr="00A72F63" w:rsidTr="006F0D2C">
      <w:tc>
        <w:tcPr>
          <w:tcW w:w="9778" w:type="dxa"/>
        </w:tcPr>
        <w:p w:rsidR="00A72F63" w:rsidRPr="00A72F63" w:rsidRDefault="00A72F63" w:rsidP="00A72F63">
          <w:pPr>
            <w:suppressAutoHyphens w:val="0"/>
            <w:jc w:val="center"/>
            <w:rPr>
              <w:sz w:val="20"/>
              <w:szCs w:val="20"/>
              <w:lang w:eastAsia="it-IT"/>
            </w:rPr>
          </w:pPr>
          <w:r w:rsidRPr="00A72F63">
            <w:rPr>
              <w:sz w:val="20"/>
              <w:szCs w:val="20"/>
              <w:lang w:eastAsia="it-IT"/>
            </w:rPr>
            <w:t xml:space="preserve">Via A. De Curtis, 7 (ex viale  Lombardia) - 80059 Torre del Greco (Na) Tel./ fax 081/8813418 </w:t>
          </w:r>
        </w:p>
        <w:p w:rsidR="00A72F63" w:rsidRPr="00A72F63" w:rsidRDefault="00A72F63" w:rsidP="00A72F63">
          <w:pPr>
            <w:suppressAutoHyphens w:val="0"/>
            <w:jc w:val="center"/>
            <w:rPr>
              <w:sz w:val="20"/>
              <w:szCs w:val="20"/>
              <w:lang w:val="en-GB" w:eastAsia="it-IT"/>
            </w:rPr>
          </w:pPr>
          <w:r w:rsidRPr="00A72F63">
            <w:rPr>
              <w:sz w:val="20"/>
              <w:szCs w:val="20"/>
              <w:lang w:eastAsia="it-IT"/>
            </w:rPr>
            <w:t xml:space="preserve"> </w:t>
          </w:r>
          <w:r w:rsidRPr="00A72F63">
            <w:rPr>
              <w:sz w:val="20"/>
              <w:szCs w:val="20"/>
              <w:lang w:val="en-GB" w:eastAsia="it-IT"/>
            </w:rPr>
            <w:t xml:space="preserve">Cod. Fisc. 80035700634    Cod. Mecc.: NAIC8BK00T  </w:t>
          </w:r>
          <w:r w:rsidRPr="00A72F63">
            <w:rPr>
              <w:b/>
              <w:i/>
              <w:sz w:val="20"/>
              <w:szCs w:val="20"/>
              <w:lang w:val="en-GB" w:eastAsia="it-IT"/>
            </w:rPr>
            <w:t xml:space="preserve">UNI – EN – ISO 9004:2009   </w:t>
          </w:r>
          <w:r w:rsidRPr="00A72F63">
            <w:rPr>
              <w:sz w:val="20"/>
              <w:szCs w:val="20"/>
              <w:lang w:val="en-GB" w:eastAsia="it-IT"/>
            </w:rPr>
            <w:t xml:space="preserve">   </w:t>
          </w:r>
        </w:p>
        <w:p w:rsidR="00A72F63" w:rsidRPr="00A72F63" w:rsidRDefault="00A72F63" w:rsidP="00A72F63">
          <w:pPr>
            <w:suppressAutoHyphens w:val="0"/>
            <w:jc w:val="center"/>
            <w:rPr>
              <w:sz w:val="20"/>
              <w:szCs w:val="20"/>
              <w:lang w:eastAsia="it-IT"/>
            </w:rPr>
          </w:pPr>
          <w:r w:rsidRPr="00A72F63">
            <w:rPr>
              <w:sz w:val="20"/>
              <w:szCs w:val="20"/>
              <w:lang w:val="en-GB" w:eastAsia="it-IT"/>
            </w:rPr>
            <w:t xml:space="preserve"> e-mail: </w:t>
          </w:r>
          <w:hyperlink r:id="rId5" w:history="1">
            <w:r w:rsidRPr="00A72F63">
              <w:rPr>
                <w:color w:val="0000FF"/>
                <w:sz w:val="20"/>
                <w:szCs w:val="20"/>
                <w:u w:val="single"/>
                <w:lang w:val="en-GB" w:eastAsia="it-IT"/>
              </w:rPr>
              <w:t>naic8bk00t@istruzione.it</w:t>
            </w:r>
          </w:hyperlink>
          <w:r w:rsidRPr="00A72F63">
            <w:rPr>
              <w:sz w:val="20"/>
              <w:szCs w:val="20"/>
              <w:lang w:val="en-GB" w:eastAsia="it-IT"/>
            </w:rPr>
            <w:t xml:space="preserve">  -  </w:t>
          </w:r>
          <w:r w:rsidRPr="00A72F63">
            <w:rPr>
              <w:sz w:val="20"/>
              <w:szCs w:val="20"/>
              <w:u w:val="single"/>
              <w:lang w:val="en-GB" w:eastAsia="it-IT"/>
            </w:rPr>
            <w:t xml:space="preserve">naic8bk00t@pec.istruzione.it  </w:t>
          </w:r>
          <w:r w:rsidRPr="00A72F63">
            <w:rPr>
              <w:sz w:val="20"/>
              <w:szCs w:val="20"/>
              <w:lang w:val="en-GB" w:eastAsia="it-IT"/>
            </w:rPr>
            <w:t xml:space="preserve">-  Web site: </w:t>
          </w:r>
          <w:hyperlink r:id="rId6" w:history="1">
            <w:r w:rsidRPr="00A72F63">
              <w:rPr>
                <w:color w:val="0000FF"/>
                <w:sz w:val="20"/>
                <w:szCs w:val="20"/>
                <w:u w:val="single"/>
                <w:lang w:val="en-GB" w:eastAsia="it-IT"/>
              </w:rPr>
              <w:t>www.icsgiampietroromano.gov.it</w:t>
            </w:r>
          </w:hyperlink>
        </w:p>
        <w:p w:rsidR="00A72F63" w:rsidRPr="00A72F63" w:rsidRDefault="00A72F63" w:rsidP="00A72F63">
          <w:pPr>
            <w:suppressAutoHyphens w:val="0"/>
            <w:jc w:val="center"/>
            <w:rPr>
              <w:sz w:val="16"/>
              <w:szCs w:val="16"/>
              <w:lang w:val="en-GB" w:eastAsia="it-IT"/>
            </w:rPr>
          </w:pPr>
        </w:p>
      </w:tc>
    </w:tr>
  </w:tbl>
  <w:p w:rsidR="00A72F63" w:rsidRDefault="00A72F6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27122"/>
    <w:rsid w:val="000234E5"/>
    <w:rsid w:val="00053AE1"/>
    <w:rsid w:val="00056F88"/>
    <w:rsid w:val="000572B7"/>
    <w:rsid w:val="000731A4"/>
    <w:rsid w:val="00082486"/>
    <w:rsid w:val="00122A35"/>
    <w:rsid w:val="001533A0"/>
    <w:rsid w:val="001C258D"/>
    <w:rsid w:val="001C7424"/>
    <w:rsid w:val="001F02DD"/>
    <w:rsid w:val="001F1DF7"/>
    <w:rsid w:val="00214C4C"/>
    <w:rsid w:val="00251131"/>
    <w:rsid w:val="00275CBF"/>
    <w:rsid w:val="002B0814"/>
    <w:rsid w:val="002F4064"/>
    <w:rsid w:val="003136CC"/>
    <w:rsid w:val="003A0ABD"/>
    <w:rsid w:val="003B7168"/>
    <w:rsid w:val="004023A4"/>
    <w:rsid w:val="00427122"/>
    <w:rsid w:val="004435B4"/>
    <w:rsid w:val="00457483"/>
    <w:rsid w:val="00473BE3"/>
    <w:rsid w:val="004741CC"/>
    <w:rsid w:val="0047459F"/>
    <w:rsid w:val="004A5303"/>
    <w:rsid w:val="004D5983"/>
    <w:rsid w:val="00513ABB"/>
    <w:rsid w:val="005769F1"/>
    <w:rsid w:val="005B2746"/>
    <w:rsid w:val="005F110A"/>
    <w:rsid w:val="00612241"/>
    <w:rsid w:val="0061394B"/>
    <w:rsid w:val="006224A5"/>
    <w:rsid w:val="00626D38"/>
    <w:rsid w:val="006368C1"/>
    <w:rsid w:val="0067398F"/>
    <w:rsid w:val="00673B9C"/>
    <w:rsid w:val="00680550"/>
    <w:rsid w:val="006B3431"/>
    <w:rsid w:val="00703928"/>
    <w:rsid w:val="00833A5D"/>
    <w:rsid w:val="008C303E"/>
    <w:rsid w:val="008D0BF8"/>
    <w:rsid w:val="008E1A43"/>
    <w:rsid w:val="00964D38"/>
    <w:rsid w:val="00972B6A"/>
    <w:rsid w:val="00983173"/>
    <w:rsid w:val="00985B83"/>
    <w:rsid w:val="00994999"/>
    <w:rsid w:val="009C3AA2"/>
    <w:rsid w:val="009D53F5"/>
    <w:rsid w:val="009D7B1B"/>
    <w:rsid w:val="009E3411"/>
    <w:rsid w:val="00A4032D"/>
    <w:rsid w:val="00A67ABF"/>
    <w:rsid w:val="00A72F63"/>
    <w:rsid w:val="00A92107"/>
    <w:rsid w:val="00AF20EC"/>
    <w:rsid w:val="00B005F0"/>
    <w:rsid w:val="00B35B5C"/>
    <w:rsid w:val="00B453E5"/>
    <w:rsid w:val="00BD2307"/>
    <w:rsid w:val="00C05DA6"/>
    <w:rsid w:val="00C577EC"/>
    <w:rsid w:val="00C60CF2"/>
    <w:rsid w:val="00C66258"/>
    <w:rsid w:val="00D131CC"/>
    <w:rsid w:val="00D30F5C"/>
    <w:rsid w:val="00D36384"/>
    <w:rsid w:val="00D928C7"/>
    <w:rsid w:val="00DC6541"/>
    <w:rsid w:val="00DD1F86"/>
    <w:rsid w:val="00E10ACB"/>
    <w:rsid w:val="00E32B09"/>
    <w:rsid w:val="00EA7512"/>
    <w:rsid w:val="00ED4340"/>
    <w:rsid w:val="00F026A5"/>
    <w:rsid w:val="00F02832"/>
    <w:rsid w:val="00FB5618"/>
    <w:rsid w:val="00FD4116"/>
    <w:rsid w:val="00FE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42712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4271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qFormat/>
    <w:rsid w:val="00427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72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72F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A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A5D"/>
    <w:rPr>
      <w:rFonts w:ascii="Segoe UI" w:eastAsia="Times New Roman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59"/>
    <w:rsid w:val="00622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csgiampietroromano.gov.it" TargetMode="External"/><Relationship Id="rId5" Type="http://schemas.openxmlformats.org/officeDocument/2006/relationships/hyperlink" Target="mailto:naic8bk00t@istruzione.it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.</cp:lastModifiedBy>
  <cp:revision>5</cp:revision>
  <cp:lastPrinted>2019-07-12T08:39:00Z</cp:lastPrinted>
  <dcterms:created xsi:type="dcterms:W3CDTF">2019-07-12T08:19:00Z</dcterms:created>
  <dcterms:modified xsi:type="dcterms:W3CDTF">2019-07-12T08:40:00Z</dcterms:modified>
</cp:coreProperties>
</file>