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4F" w:rsidRDefault="0041514F" w:rsidP="007122A7">
      <w:pPr>
        <w:pStyle w:val="Titolo21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41514F" w:rsidRDefault="0041514F" w:rsidP="007122A7">
      <w:pPr>
        <w:pStyle w:val="Titolo21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</w:p>
    <w:p w:rsidR="007122A7" w:rsidRPr="007122A7" w:rsidRDefault="007122A7" w:rsidP="007122A7">
      <w:pPr>
        <w:pStyle w:val="Titolo21"/>
        <w:spacing w:before="0"/>
        <w:ind w:left="0" w:right="283"/>
        <w:jc w:val="left"/>
        <w:rPr>
          <w:rFonts w:ascii="Book Antiqua" w:hAnsi="Book Antiqua"/>
          <w:sz w:val="24"/>
          <w:szCs w:val="24"/>
          <w:lang w:val="it-IT"/>
        </w:rPr>
      </w:pPr>
      <w:proofErr w:type="spellStart"/>
      <w:r w:rsidRPr="007122A7">
        <w:rPr>
          <w:rFonts w:ascii="Book Antiqua" w:hAnsi="Book Antiqua"/>
          <w:sz w:val="24"/>
          <w:szCs w:val="24"/>
          <w:lang w:val="it-IT"/>
        </w:rPr>
        <w:t>Prot</w:t>
      </w:r>
      <w:proofErr w:type="spellEnd"/>
      <w:r w:rsidRPr="007122A7">
        <w:rPr>
          <w:rFonts w:ascii="Book Antiqua" w:hAnsi="Book Antiqua"/>
          <w:sz w:val="24"/>
          <w:szCs w:val="24"/>
          <w:lang w:val="it-IT"/>
        </w:rPr>
        <w:t xml:space="preserve">. n. </w:t>
      </w:r>
      <w:r w:rsidR="00DC5F76">
        <w:rPr>
          <w:rFonts w:ascii="Book Antiqua" w:hAnsi="Book Antiqua"/>
          <w:sz w:val="24"/>
          <w:szCs w:val="24"/>
          <w:lang w:val="it-IT"/>
        </w:rPr>
        <w:t>26</w:t>
      </w:r>
      <w:r w:rsidR="00617E42">
        <w:rPr>
          <w:rFonts w:ascii="Book Antiqua" w:hAnsi="Book Antiqua"/>
          <w:sz w:val="24"/>
          <w:szCs w:val="24"/>
          <w:lang w:val="it-IT"/>
        </w:rPr>
        <w:t>98</w:t>
      </w:r>
      <w:r w:rsidRPr="007122A7">
        <w:rPr>
          <w:rFonts w:ascii="Book Antiqua" w:hAnsi="Book Antiqua"/>
          <w:sz w:val="24"/>
          <w:szCs w:val="24"/>
          <w:lang w:val="it-IT"/>
        </w:rPr>
        <w:t>/C24c</w:t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r>
        <w:rPr>
          <w:rFonts w:ascii="Book Antiqua" w:hAnsi="Book Antiqua"/>
          <w:sz w:val="24"/>
          <w:szCs w:val="24"/>
          <w:lang w:val="it-IT"/>
        </w:rPr>
        <w:tab/>
      </w:r>
      <w:proofErr w:type="gramStart"/>
      <w:r>
        <w:rPr>
          <w:rFonts w:ascii="Book Antiqua" w:hAnsi="Book Antiqua"/>
          <w:sz w:val="24"/>
          <w:szCs w:val="24"/>
          <w:lang w:val="it-IT"/>
        </w:rPr>
        <w:tab/>
        <w:t xml:space="preserve">  </w:t>
      </w:r>
      <w:r w:rsidRPr="007122A7">
        <w:rPr>
          <w:rFonts w:ascii="Book Antiqua" w:hAnsi="Book Antiqua"/>
          <w:sz w:val="24"/>
          <w:szCs w:val="24"/>
          <w:lang w:val="it-IT"/>
        </w:rPr>
        <w:t>Torre</w:t>
      </w:r>
      <w:proofErr w:type="gramEnd"/>
      <w:r w:rsidRPr="007122A7">
        <w:rPr>
          <w:rFonts w:ascii="Book Antiqua" w:hAnsi="Book Antiqua"/>
          <w:sz w:val="24"/>
          <w:szCs w:val="24"/>
          <w:lang w:val="it-IT"/>
        </w:rPr>
        <w:t xml:space="preserve"> del Greco, </w:t>
      </w:r>
      <w:r w:rsidR="00720A26">
        <w:rPr>
          <w:rFonts w:ascii="Book Antiqua" w:hAnsi="Book Antiqua"/>
          <w:sz w:val="24"/>
          <w:szCs w:val="24"/>
          <w:lang w:val="it-IT"/>
        </w:rPr>
        <w:t>1</w:t>
      </w:r>
      <w:r w:rsidR="00617E42">
        <w:rPr>
          <w:rFonts w:ascii="Book Antiqua" w:hAnsi="Book Antiqua"/>
          <w:sz w:val="24"/>
          <w:szCs w:val="24"/>
          <w:lang w:val="it-IT"/>
        </w:rPr>
        <w:t>6</w:t>
      </w:r>
      <w:r w:rsidRPr="007122A7">
        <w:rPr>
          <w:rFonts w:ascii="Book Antiqua" w:hAnsi="Book Antiqua"/>
          <w:sz w:val="24"/>
          <w:szCs w:val="24"/>
          <w:lang w:val="it-IT"/>
        </w:rPr>
        <w:t>/0</w:t>
      </w:r>
      <w:r w:rsidR="00DC5F76">
        <w:rPr>
          <w:rFonts w:ascii="Book Antiqua" w:hAnsi="Book Antiqua"/>
          <w:sz w:val="24"/>
          <w:szCs w:val="24"/>
          <w:lang w:val="it-IT"/>
        </w:rPr>
        <w:t>7</w:t>
      </w:r>
      <w:r w:rsidRPr="007122A7">
        <w:rPr>
          <w:rFonts w:ascii="Book Antiqua" w:hAnsi="Book Antiqua"/>
          <w:sz w:val="24"/>
          <w:szCs w:val="24"/>
          <w:lang w:val="it-IT"/>
        </w:rPr>
        <w:t>/2020</w:t>
      </w:r>
    </w:p>
    <w:p w:rsidR="007122A7" w:rsidRPr="007122A7" w:rsidRDefault="007122A7" w:rsidP="007122A7">
      <w:pPr>
        <w:pStyle w:val="Titolo21"/>
        <w:spacing w:before="0"/>
        <w:ind w:left="284" w:right="283"/>
        <w:jc w:val="right"/>
        <w:rPr>
          <w:rFonts w:ascii="Book Antiqua" w:hAnsi="Book Antiqua"/>
          <w:sz w:val="24"/>
          <w:szCs w:val="24"/>
          <w:lang w:val="it-IT"/>
        </w:rPr>
      </w:pPr>
    </w:p>
    <w:p w:rsidR="007122A7" w:rsidRPr="007122A7" w:rsidRDefault="007122A7" w:rsidP="007122A7">
      <w:pPr>
        <w:pStyle w:val="Titolo21"/>
        <w:spacing w:before="0"/>
        <w:ind w:left="284" w:right="283"/>
        <w:jc w:val="right"/>
        <w:rPr>
          <w:rFonts w:ascii="Book Antiqua" w:hAnsi="Book Antiqua"/>
          <w:sz w:val="24"/>
          <w:szCs w:val="24"/>
          <w:lang w:val="it-IT"/>
        </w:rPr>
      </w:pPr>
      <w:r w:rsidRPr="007122A7">
        <w:rPr>
          <w:rFonts w:ascii="Book Antiqua" w:hAnsi="Book Antiqua"/>
          <w:sz w:val="24"/>
          <w:szCs w:val="24"/>
          <w:lang w:val="it-IT"/>
        </w:rPr>
        <w:t>Al sito WEB - Atti</w:t>
      </w:r>
    </w:p>
    <w:p w:rsidR="007122A7" w:rsidRPr="007122A7" w:rsidRDefault="007122A7" w:rsidP="007122A7">
      <w:pPr>
        <w:pStyle w:val="Titolo21"/>
        <w:spacing w:before="0"/>
        <w:ind w:left="284" w:right="283"/>
        <w:jc w:val="right"/>
        <w:rPr>
          <w:rFonts w:ascii="Book Antiqua" w:hAnsi="Book Antiqua"/>
          <w:b w:val="0"/>
          <w:sz w:val="24"/>
          <w:szCs w:val="24"/>
          <w:lang w:val="it-IT"/>
        </w:rPr>
      </w:pPr>
    </w:p>
    <w:p w:rsidR="00617E42" w:rsidRDefault="007122A7" w:rsidP="007122A7">
      <w:pPr>
        <w:pStyle w:val="Titolo21"/>
        <w:spacing w:before="0"/>
        <w:ind w:left="0" w:right="283"/>
        <w:jc w:val="left"/>
        <w:rPr>
          <w:rFonts w:ascii="Book Antiqua" w:hAnsi="Book Antiqua"/>
          <w:sz w:val="24"/>
          <w:szCs w:val="24"/>
        </w:rPr>
      </w:pPr>
      <w:r w:rsidRPr="007122A7">
        <w:rPr>
          <w:rFonts w:ascii="Book Antiqua" w:hAnsi="Book Antiqua"/>
          <w:sz w:val="24"/>
          <w:szCs w:val="24"/>
          <w:lang w:eastAsia="ar-SA"/>
        </w:rPr>
        <w:t xml:space="preserve">OGGETTO: </w:t>
      </w:r>
      <w:r w:rsidR="00720A26">
        <w:rPr>
          <w:rFonts w:ascii="Book Antiqua" w:hAnsi="Book Antiqua"/>
          <w:sz w:val="24"/>
          <w:szCs w:val="24"/>
          <w:lang w:eastAsia="ar-SA"/>
        </w:rPr>
        <w:t xml:space="preserve">  </w:t>
      </w:r>
      <w:proofErr w:type="spellStart"/>
      <w:r w:rsidR="00617E42" w:rsidRPr="00FB5BCF">
        <w:rPr>
          <w:rFonts w:ascii="Book Antiqua" w:hAnsi="Book Antiqua"/>
          <w:sz w:val="24"/>
          <w:szCs w:val="24"/>
        </w:rPr>
        <w:t>Decreto</w:t>
      </w:r>
      <w:proofErr w:type="spellEnd"/>
      <w:r w:rsidR="00617E42" w:rsidRPr="00FB5BCF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617E42" w:rsidRPr="00FB5BCF">
        <w:rPr>
          <w:rFonts w:ascii="Book Antiqua" w:hAnsi="Book Antiqua"/>
          <w:sz w:val="24"/>
          <w:szCs w:val="24"/>
        </w:rPr>
        <w:t>approvazione</w:t>
      </w:r>
      <w:proofErr w:type="spellEnd"/>
      <w:r w:rsidR="00617E42" w:rsidRPr="00FB5BC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617E42" w:rsidRPr="00FB5BCF">
        <w:rPr>
          <w:rFonts w:ascii="Book Antiqua" w:hAnsi="Book Antiqua"/>
          <w:sz w:val="24"/>
          <w:szCs w:val="24"/>
        </w:rPr>
        <w:t>pubblicazione</w:t>
      </w:r>
      <w:proofErr w:type="spellEnd"/>
      <w:r w:rsidR="00617E42" w:rsidRPr="00FB5BC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17E42" w:rsidRPr="00FB5BCF">
        <w:rPr>
          <w:rFonts w:ascii="Book Antiqua" w:hAnsi="Book Antiqua"/>
          <w:sz w:val="24"/>
          <w:szCs w:val="24"/>
        </w:rPr>
        <w:t>graduatorie</w:t>
      </w:r>
      <w:proofErr w:type="spellEnd"/>
      <w:r w:rsidR="00617E42" w:rsidRPr="00FB5BC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17E42" w:rsidRPr="00FB5BCF">
        <w:rPr>
          <w:rFonts w:ascii="Book Antiqua" w:hAnsi="Book Antiqua"/>
          <w:sz w:val="24"/>
          <w:szCs w:val="24"/>
        </w:rPr>
        <w:t>provvisorie</w:t>
      </w:r>
      <w:proofErr w:type="spellEnd"/>
      <w:r w:rsidR="00617E42">
        <w:rPr>
          <w:rFonts w:ascii="Book Antiqua" w:hAnsi="Book Antiqua"/>
          <w:sz w:val="24"/>
          <w:szCs w:val="24"/>
        </w:rPr>
        <w:t xml:space="preserve"> per </w:t>
      </w:r>
      <w:proofErr w:type="spellStart"/>
      <w:r w:rsidR="00617E42">
        <w:rPr>
          <w:rFonts w:ascii="Book Antiqua" w:hAnsi="Book Antiqua"/>
          <w:sz w:val="24"/>
          <w:szCs w:val="24"/>
        </w:rPr>
        <w:t>il</w:t>
      </w:r>
      <w:proofErr w:type="spellEnd"/>
      <w:r w:rsidR="00617E42">
        <w:rPr>
          <w:rFonts w:ascii="Book Antiqua" w:hAnsi="Book Antiqua"/>
          <w:sz w:val="24"/>
          <w:szCs w:val="24"/>
        </w:rPr>
        <w:t xml:space="preserve"> </w:t>
      </w:r>
    </w:p>
    <w:p w:rsidR="00720A26" w:rsidRDefault="00617E42" w:rsidP="007122A7">
      <w:pPr>
        <w:pStyle w:val="Titolo21"/>
        <w:spacing w:before="0"/>
        <w:ind w:left="0" w:right="283"/>
        <w:jc w:val="left"/>
        <w:rPr>
          <w:rFonts w:ascii="Book Antiqua" w:hAnsi="Book Antiqua" w:cs="Arial"/>
          <w:sz w:val="24"/>
          <w:szCs w:val="24"/>
          <w:lang w:eastAsia="it-IT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reclutamento</w:t>
      </w:r>
      <w:proofErr w:type="spellEnd"/>
      <w:r>
        <w:rPr>
          <w:rFonts w:ascii="Book Antiqua" w:hAnsi="Book Antiqua"/>
          <w:sz w:val="24"/>
          <w:szCs w:val="24"/>
        </w:rPr>
        <w:t xml:space="preserve"> di n. 1 </w:t>
      </w:r>
      <w:proofErr w:type="spellStart"/>
      <w:r>
        <w:rPr>
          <w:rFonts w:ascii="Book Antiqua" w:hAnsi="Book Antiqua"/>
          <w:sz w:val="24"/>
          <w:szCs w:val="24"/>
        </w:rPr>
        <w:t>progettista</w:t>
      </w:r>
      <w:proofErr w:type="spellEnd"/>
      <w:r>
        <w:rPr>
          <w:rFonts w:ascii="Book Antiqua" w:hAnsi="Book Antiqua"/>
          <w:sz w:val="24"/>
          <w:szCs w:val="24"/>
        </w:rPr>
        <w:t xml:space="preserve"> e n. 1 </w:t>
      </w:r>
      <w:proofErr w:type="spellStart"/>
      <w:r>
        <w:rPr>
          <w:rFonts w:ascii="Book Antiqua" w:hAnsi="Book Antiqua"/>
          <w:sz w:val="24"/>
          <w:szCs w:val="24"/>
        </w:rPr>
        <w:t>collaudatore</w:t>
      </w:r>
      <w:proofErr w:type="spellEnd"/>
    </w:p>
    <w:p w:rsidR="00720A26" w:rsidRPr="00720A26" w:rsidRDefault="007122A7" w:rsidP="00720A26">
      <w:pPr>
        <w:pStyle w:val="Titolo21"/>
        <w:spacing w:before="0"/>
        <w:ind w:left="720" w:right="283" w:firstLine="720"/>
        <w:jc w:val="left"/>
        <w:rPr>
          <w:rFonts w:ascii="Book Antiqua" w:hAnsi="Book Antiqua"/>
          <w:sz w:val="24"/>
          <w:szCs w:val="24"/>
        </w:rPr>
      </w:pPr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PON </w:t>
      </w:r>
      <w:proofErr w:type="spellStart"/>
      <w:r w:rsidRPr="00720A26">
        <w:rPr>
          <w:rFonts w:ascii="Book Antiqua" w:hAnsi="Book Antiqua" w:cs="Arial"/>
          <w:sz w:val="24"/>
          <w:szCs w:val="24"/>
          <w:lang w:eastAsia="it-IT"/>
        </w:rPr>
        <w:t>Avviso</w:t>
      </w:r>
      <w:proofErr w:type="spellEnd"/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 4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978</w:t>
      </w:r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 del 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17</w:t>
      </w:r>
      <w:r w:rsidRPr="00720A26">
        <w:rPr>
          <w:rFonts w:ascii="Book Antiqua" w:hAnsi="Book Antiqua" w:cs="Arial"/>
          <w:sz w:val="24"/>
          <w:szCs w:val="24"/>
          <w:lang w:eastAsia="it-IT"/>
        </w:rPr>
        <w:t>/0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4</w:t>
      </w:r>
      <w:r w:rsidRPr="00720A26">
        <w:rPr>
          <w:rFonts w:ascii="Book Antiqua" w:hAnsi="Book Antiqua" w:cs="Arial"/>
          <w:sz w:val="24"/>
          <w:szCs w:val="24"/>
          <w:lang w:eastAsia="it-IT"/>
        </w:rPr>
        <w:t>/20</w:t>
      </w:r>
      <w:r w:rsidR="000724FC" w:rsidRPr="00720A26">
        <w:rPr>
          <w:rFonts w:ascii="Book Antiqua" w:hAnsi="Book Antiqua" w:cs="Arial"/>
          <w:sz w:val="24"/>
          <w:szCs w:val="24"/>
          <w:lang w:eastAsia="it-IT"/>
        </w:rPr>
        <w:t>20</w:t>
      </w:r>
      <w:r w:rsidRPr="00720A2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0A26">
        <w:rPr>
          <w:rFonts w:ascii="Book Antiqua" w:hAnsi="Book Antiqua"/>
          <w:sz w:val="24"/>
          <w:szCs w:val="24"/>
        </w:rPr>
        <w:t>Codice</w:t>
      </w:r>
      <w:proofErr w:type="spellEnd"/>
      <w:r w:rsidRPr="00720A26">
        <w:rPr>
          <w:rFonts w:ascii="Book Antiqua" w:hAnsi="Book Antiqua"/>
          <w:sz w:val="24"/>
          <w:szCs w:val="24"/>
        </w:rPr>
        <w:t xml:space="preserve"> 10.</w:t>
      </w:r>
      <w:r w:rsidR="000724FC" w:rsidRPr="00720A26">
        <w:rPr>
          <w:rFonts w:ascii="Book Antiqua" w:hAnsi="Book Antiqua"/>
          <w:sz w:val="24"/>
          <w:szCs w:val="24"/>
        </w:rPr>
        <w:t>8</w:t>
      </w:r>
      <w:r w:rsidRPr="00720A26">
        <w:rPr>
          <w:rFonts w:ascii="Book Antiqua" w:hAnsi="Book Antiqua"/>
          <w:sz w:val="24"/>
          <w:szCs w:val="24"/>
        </w:rPr>
        <w:t>.</w:t>
      </w:r>
      <w:r w:rsidR="000724FC" w:rsidRPr="00720A26">
        <w:rPr>
          <w:rFonts w:ascii="Book Antiqua" w:hAnsi="Book Antiqua"/>
          <w:sz w:val="24"/>
          <w:szCs w:val="24"/>
        </w:rPr>
        <w:t>6</w:t>
      </w:r>
      <w:r w:rsidRPr="00720A26">
        <w:rPr>
          <w:rFonts w:ascii="Book Antiqua" w:hAnsi="Book Antiqua"/>
          <w:sz w:val="24"/>
          <w:szCs w:val="24"/>
        </w:rPr>
        <w:t>A – FE</w:t>
      </w:r>
      <w:r w:rsidR="000724FC" w:rsidRPr="00720A26">
        <w:rPr>
          <w:rFonts w:ascii="Book Antiqua" w:hAnsi="Book Antiqua"/>
          <w:sz w:val="24"/>
          <w:szCs w:val="24"/>
        </w:rPr>
        <w:t>SR</w:t>
      </w:r>
      <w:r w:rsidRPr="00720A26">
        <w:rPr>
          <w:rFonts w:ascii="Book Antiqua" w:hAnsi="Book Antiqua"/>
          <w:sz w:val="24"/>
          <w:szCs w:val="24"/>
        </w:rPr>
        <w:t>PON – CA –  20</w:t>
      </w:r>
      <w:r w:rsidR="000724FC" w:rsidRPr="00720A26">
        <w:rPr>
          <w:rFonts w:ascii="Book Antiqua" w:hAnsi="Book Antiqua"/>
          <w:sz w:val="24"/>
          <w:szCs w:val="24"/>
        </w:rPr>
        <w:t>20</w:t>
      </w:r>
      <w:r w:rsidRPr="00720A26">
        <w:rPr>
          <w:rFonts w:ascii="Book Antiqua" w:hAnsi="Book Antiqua"/>
          <w:sz w:val="24"/>
          <w:szCs w:val="24"/>
        </w:rPr>
        <w:t xml:space="preserve"> – </w:t>
      </w:r>
      <w:r w:rsidR="000724FC" w:rsidRPr="00720A26">
        <w:rPr>
          <w:rFonts w:ascii="Book Antiqua" w:hAnsi="Book Antiqua"/>
          <w:sz w:val="24"/>
          <w:szCs w:val="24"/>
        </w:rPr>
        <w:t>149</w:t>
      </w:r>
      <w:r w:rsidRPr="00720A26">
        <w:rPr>
          <w:rFonts w:ascii="Book Antiqua" w:hAnsi="Book Antiqua"/>
          <w:sz w:val="24"/>
          <w:szCs w:val="24"/>
        </w:rPr>
        <w:t xml:space="preserve">   </w:t>
      </w:r>
    </w:p>
    <w:p w:rsidR="007122A7" w:rsidRPr="00720A26" w:rsidRDefault="00720A26" w:rsidP="00720A26">
      <w:pPr>
        <w:pStyle w:val="Titolo21"/>
        <w:spacing w:before="0"/>
        <w:ind w:left="720" w:right="283" w:firstLine="720"/>
        <w:jc w:val="left"/>
        <w:rPr>
          <w:rFonts w:ascii="Book Antiqua" w:hAnsi="Book Antiqua"/>
          <w:sz w:val="24"/>
          <w:szCs w:val="24"/>
        </w:rPr>
      </w:pPr>
      <w:r w:rsidRPr="00720A26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="007122A7" w:rsidRPr="00720A26">
        <w:rPr>
          <w:rFonts w:ascii="Book Antiqua" w:hAnsi="Book Antiqua"/>
          <w:sz w:val="24"/>
          <w:szCs w:val="24"/>
        </w:rPr>
        <w:t>“</w:t>
      </w:r>
      <w:r w:rsidR="000724FC" w:rsidRPr="00720A26">
        <w:rPr>
          <w:rFonts w:ascii="Book Antiqua" w:hAnsi="Book Antiqua"/>
          <w:sz w:val="24"/>
          <w:szCs w:val="24"/>
        </w:rPr>
        <w:t>#</w:t>
      </w:r>
      <w:proofErr w:type="spellStart"/>
      <w:proofErr w:type="gramStart"/>
      <w:r w:rsidR="000724FC" w:rsidRPr="00720A26">
        <w:rPr>
          <w:rFonts w:ascii="Book Antiqua" w:hAnsi="Book Antiqua"/>
          <w:sz w:val="24"/>
          <w:szCs w:val="24"/>
        </w:rPr>
        <w:t>tuttiinrete</w:t>
      </w:r>
      <w:proofErr w:type="spellEnd"/>
      <w:r w:rsidR="007122A7" w:rsidRPr="00720A26">
        <w:rPr>
          <w:rFonts w:ascii="Book Antiqua" w:hAnsi="Book Antiqua"/>
          <w:sz w:val="24"/>
          <w:szCs w:val="24"/>
        </w:rPr>
        <w:t>”  -</w:t>
      </w:r>
      <w:proofErr w:type="gramEnd"/>
      <w:r w:rsidR="007122A7" w:rsidRPr="00720A26">
        <w:rPr>
          <w:rFonts w:ascii="Book Antiqua" w:hAnsi="Book Antiqua"/>
          <w:sz w:val="24"/>
          <w:szCs w:val="24"/>
        </w:rPr>
        <w:t xml:space="preserve"> CUP: I5</w:t>
      </w:r>
      <w:r w:rsidR="000724FC" w:rsidRPr="00720A26">
        <w:rPr>
          <w:rFonts w:ascii="Book Antiqua" w:hAnsi="Book Antiqua"/>
          <w:sz w:val="24"/>
          <w:szCs w:val="24"/>
        </w:rPr>
        <w:t>3D20000130006</w:t>
      </w:r>
    </w:p>
    <w:p w:rsidR="007122A7" w:rsidRDefault="007122A7" w:rsidP="007122A7">
      <w:pPr>
        <w:pStyle w:val="Titolo21"/>
        <w:spacing w:before="0"/>
        <w:ind w:left="1276" w:right="283"/>
        <w:jc w:val="left"/>
        <w:rPr>
          <w:rFonts w:ascii="Book Antiqua" w:hAnsi="Book Antiqua"/>
          <w:sz w:val="24"/>
          <w:szCs w:val="24"/>
        </w:rPr>
      </w:pPr>
      <w:r w:rsidRPr="007122A7">
        <w:rPr>
          <w:rFonts w:ascii="Book Antiqua" w:hAnsi="Book Antiqua"/>
          <w:sz w:val="24"/>
          <w:szCs w:val="24"/>
        </w:rPr>
        <w:t xml:space="preserve"> </w:t>
      </w:r>
    </w:p>
    <w:p w:rsidR="0041514F" w:rsidRPr="007122A7" w:rsidRDefault="0041514F" w:rsidP="007122A7">
      <w:pPr>
        <w:pStyle w:val="Titolo21"/>
        <w:spacing w:before="0"/>
        <w:ind w:left="1276" w:right="283"/>
        <w:jc w:val="left"/>
        <w:rPr>
          <w:rFonts w:ascii="Book Antiqua" w:hAnsi="Book Antiqua"/>
          <w:b w:val="0"/>
          <w:sz w:val="24"/>
          <w:szCs w:val="24"/>
          <w:lang w:eastAsia="ar-SA"/>
        </w:rPr>
      </w:pPr>
    </w:p>
    <w:p w:rsidR="007122A7" w:rsidRPr="007122A7" w:rsidRDefault="007122A7" w:rsidP="007122A7">
      <w:pPr>
        <w:jc w:val="center"/>
        <w:rPr>
          <w:rFonts w:ascii="Book Antiqua" w:hAnsi="Book Antiqua"/>
          <w:b/>
          <w:sz w:val="24"/>
          <w:szCs w:val="24"/>
          <w:lang w:eastAsia="ar-SA"/>
        </w:rPr>
      </w:pPr>
      <w:r w:rsidRPr="007122A7">
        <w:rPr>
          <w:rFonts w:ascii="Book Antiqua" w:hAnsi="Book Antiqua"/>
          <w:b/>
          <w:sz w:val="24"/>
          <w:szCs w:val="24"/>
          <w:lang w:eastAsia="ar-SA"/>
        </w:rPr>
        <w:t>LA DIRIGENTE SCOLASTICA</w:t>
      </w:r>
    </w:p>
    <w:p w:rsidR="00DF0E89" w:rsidRDefault="00DF0E89" w:rsidP="00DF0E89">
      <w:pPr>
        <w:pStyle w:val="Nessunaspaziatura"/>
        <w:jc w:val="center"/>
        <w:rPr>
          <w:rFonts w:ascii="Book Antiqua" w:hAnsi="Book Antiqua"/>
          <w:sz w:val="24"/>
          <w:szCs w:val="24"/>
        </w:rPr>
      </w:pPr>
    </w:p>
    <w:p w:rsidR="0041514F" w:rsidRPr="00354526" w:rsidRDefault="0041514F" w:rsidP="00DF0E89">
      <w:pPr>
        <w:pStyle w:val="Nessunaspaziatura"/>
        <w:jc w:val="center"/>
        <w:rPr>
          <w:rFonts w:ascii="Book Antiqua" w:hAnsi="Book Antiqua"/>
          <w:sz w:val="24"/>
          <w:szCs w:val="24"/>
        </w:rPr>
      </w:pPr>
    </w:p>
    <w:p w:rsidR="00312461" w:rsidRDefault="00DF0E89" w:rsidP="00312461">
      <w:pPr>
        <w:pStyle w:val="Nessunaspaziatura"/>
        <w:ind w:left="1440" w:right="-1" w:hanging="1440"/>
        <w:jc w:val="both"/>
        <w:rPr>
          <w:rFonts w:ascii="Book Antiqua" w:hAnsi="Book Antiqua"/>
          <w:b/>
          <w:sz w:val="24"/>
          <w:szCs w:val="24"/>
        </w:rPr>
      </w:pPr>
      <w:r w:rsidRPr="00312461">
        <w:rPr>
          <w:rFonts w:ascii="Book Antiqua" w:hAnsi="Book Antiqua"/>
          <w:b/>
          <w:sz w:val="24"/>
          <w:szCs w:val="24"/>
        </w:rPr>
        <w:t>VISTO</w:t>
      </w:r>
      <w:r w:rsidR="00312461" w:rsidRPr="00312461">
        <w:rPr>
          <w:rFonts w:ascii="Book Antiqua" w:hAnsi="Book Antiqua"/>
          <w:b/>
          <w:sz w:val="24"/>
          <w:szCs w:val="24"/>
        </w:rPr>
        <w:t xml:space="preserve"> </w:t>
      </w:r>
      <w:r w:rsidR="00312461">
        <w:rPr>
          <w:rFonts w:ascii="Book Antiqua" w:hAnsi="Book Antiqua"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 xml:space="preserve">l'avviso pubblico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4</w:t>
      </w:r>
      <w:r w:rsidR="000724FC">
        <w:rPr>
          <w:rFonts w:ascii="Book Antiqua" w:hAnsi="Book Antiqua"/>
          <w:sz w:val="24"/>
          <w:szCs w:val="24"/>
        </w:rPr>
        <w:t>978</w:t>
      </w:r>
      <w:r w:rsidRPr="00354526">
        <w:rPr>
          <w:rFonts w:ascii="Book Antiqua" w:hAnsi="Book Antiqua"/>
          <w:sz w:val="24"/>
          <w:szCs w:val="24"/>
        </w:rPr>
        <w:t xml:space="preserve"> del </w:t>
      </w:r>
      <w:r w:rsidR="000724FC">
        <w:rPr>
          <w:rFonts w:ascii="Book Antiqua" w:hAnsi="Book Antiqua"/>
          <w:sz w:val="24"/>
          <w:szCs w:val="24"/>
        </w:rPr>
        <w:t>17</w:t>
      </w:r>
      <w:r w:rsidRPr="00354526">
        <w:rPr>
          <w:rFonts w:ascii="Book Antiqua" w:hAnsi="Book Antiqua"/>
          <w:sz w:val="24"/>
          <w:szCs w:val="24"/>
        </w:rPr>
        <w:t>/0</w:t>
      </w:r>
      <w:r w:rsidR="000724FC">
        <w:rPr>
          <w:rFonts w:ascii="Book Antiqua" w:hAnsi="Book Antiqua"/>
          <w:sz w:val="24"/>
          <w:szCs w:val="24"/>
        </w:rPr>
        <w:t>4</w:t>
      </w:r>
      <w:r w:rsidRPr="00354526">
        <w:rPr>
          <w:rFonts w:ascii="Book Antiqua" w:hAnsi="Book Antiqua"/>
          <w:sz w:val="24"/>
          <w:szCs w:val="24"/>
        </w:rPr>
        <w:t>/20</w:t>
      </w:r>
      <w:r w:rsidR="000724FC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 xml:space="preserve">del Programma Operativo Nazionale </w:t>
      </w:r>
      <w:r w:rsidR="000724FC">
        <w:rPr>
          <w:rFonts w:ascii="Book Antiqua" w:hAnsi="Book Antiqua"/>
          <w:sz w:val="24"/>
          <w:szCs w:val="24"/>
        </w:rPr>
        <w:t xml:space="preserve">“Per la scuola, competenze e ambienti per l’apprendimento” 2014/2020- Asse II – Infrastrutture per l’istruzione – Fondo Europeo di Sviluppo Regionale (FESR) – </w:t>
      </w:r>
      <w:r w:rsidR="00312461" w:rsidRPr="00312461">
        <w:rPr>
          <w:rFonts w:ascii="Book Antiqua" w:hAnsi="Book Antiqua"/>
          <w:sz w:val="24"/>
          <w:szCs w:val="24"/>
        </w:rPr>
        <w:t xml:space="preserve"> titolo “</w:t>
      </w:r>
      <w:r w:rsidR="000724FC">
        <w:rPr>
          <w:rFonts w:ascii="Book Antiqua" w:hAnsi="Book Antiqua"/>
          <w:sz w:val="24"/>
          <w:szCs w:val="24"/>
        </w:rPr>
        <w:t>#</w:t>
      </w:r>
      <w:proofErr w:type="spellStart"/>
      <w:r w:rsidR="000724FC">
        <w:rPr>
          <w:rFonts w:ascii="Book Antiqua" w:hAnsi="Book Antiqua"/>
          <w:sz w:val="24"/>
          <w:szCs w:val="24"/>
        </w:rPr>
        <w:t>tuttiinrete</w:t>
      </w:r>
      <w:proofErr w:type="spellEnd"/>
      <w:r w:rsidR="00312461" w:rsidRPr="00312461">
        <w:rPr>
          <w:rFonts w:ascii="Book Antiqua" w:hAnsi="Book Antiqua"/>
          <w:sz w:val="24"/>
          <w:szCs w:val="24"/>
        </w:rPr>
        <w:t xml:space="preserve">” – </w:t>
      </w:r>
      <w:proofErr w:type="gramStart"/>
      <w:r w:rsidR="00312461" w:rsidRPr="00312461">
        <w:rPr>
          <w:rFonts w:ascii="Book Antiqua" w:hAnsi="Book Antiqua"/>
          <w:sz w:val="24"/>
          <w:szCs w:val="24"/>
        </w:rPr>
        <w:t>Codice:  10</w:t>
      </w:r>
      <w:proofErr w:type="gramEnd"/>
      <w:r w:rsidR="00312461" w:rsidRPr="00312461">
        <w:rPr>
          <w:rFonts w:ascii="Book Antiqua" w:hAnsi="Book Antiqua"/>
          <w:sz w:val="24"/>
          <w:szCs w:val="24"/>
        </w:rPr>
        <w:t>.</w:t>
      </w:r>
      <w:r w:rsidR="0025157C">
        <w:rPr>
          <w:rFonts w:ascii="Book Antiqua" w:hAnsi="Book Antiqua"/>
          <w:sz w:val="24"/>
          <w:szCs w:val="24"/>
        </w:rPr>
        <w:t>8</w:t>
      </w:r>
      <w:r w:rsidR="00312461" w:rsidRPr="00312461">
        <w:rPr>
          <w:rFonts w:ascii="Book Antiqua" w:hAnsi="Book Antiqua"/>
          <w:sz w:val="24"/>
          <w:szCs w:val="24"/>
        </w:rPr>
        <w:t>.</w:t>
      </w:r>
      <w:r w:rsidR="0025157C">
        <w:rPr>
          <w:rFonts w:ascii="Book Antiqua" w:hAnsi="Book Antiqua"/>
          <w:sz w:val="24"/>
          <w:szCs w:val="24"/>
        </w:rPr>
        <w:t>6</w:t>
      </w:r>
      <w:r w:rsidR="00312461" w:rsidRPr="00312461">
        <w:rPr>
          <w:rFonts w:ascii="Book Antiqua" w:hAnsi="Book Antiqua"/>
          <w:sz w:val="24"/>
          <w:szCs w:val="24"/>
        </w:rPr>
        <w:t>A-FE</w:t>
      </w:r>
      <w:r w:rsidR="0025157C">
        <w:rPr>
          <w:rFonts w:ascii="Book Antiqua" w:hAnsi="Book Antiqua"/>
          <w:sz w:val="24"/>
          <w:szCs w:val="24"/>
        </w:rPr>
        <w:t>SR</w:t>
      </w:r>
      <w:r w:rsidR="00312461" w:rsidRPr="00312461">
        <w:rPr>
          <w:rFonts w:ascii="Book Antiqua" w:hAnsi="Book Antiqua"/>
          <w:sz w:val="24"/>
          <w:szCs w:val="24"/>
        </w:rPr>
        <w:t>PON-CA-20</w:t>
      </w:r>
      <w:r w:rsidR="0025157C">
        <w:rPr>
          <w:rFonts w:ascii="Book Antiqua" w:hAnsi="Book Antiqua"/>
          <w:sz w:val="24"/>
          <w:szCs w:val="24"/>
        </w:rPr>
        <w:t>20</w:t>
      </w:r>
      <w:r w:rsidR="00312461" w:rsidRPr="00312461">
        <w:rPr>
          <w:rFonts w:ascii="Book Antiqua" w:hAnsi="Book Antiqua"/>
          <w:sz w:val="24"/>
          <w:szCs w:val="24"/>
        </w:rPr>
        <w:t>-</w:t>
      </w:r>
      <w:r w:rsidR="0025157C">
        <w:rPr>
          <w:rFonts w:ascii="Book Antiqua" w:hAnsi="Book Antiqua"/>
          <w:sz w:val="24"/>
          <w:szCs w:val="24"/>
        </w:rPr>
        <w:t>149</w:t>
      </w:r>
      <w:r w:rsidR="00312461" w:rsidRPr="00354526">
        <w:rPr>
          <w:rFonts w:ascii="Book Antiqua" w:hAnsi="Book Antiqua"/>
          <w:b/>
          <w:sz w:val="24"/>
          <w:szCs w:val="24"/>
        </w:rPr>
        <w:t xml:space="preserve"> </w:t>
      </w:r>
    </w:p>
    <w:p w:rsidR="00DF0E89" w:rsidRPr="00354526" w:rsidRDefault="00DF0E89" w:rsidP="00312461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VISTA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la nota del MIUR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AOODGEFID</w:t>
      </w:r>
      <w:r w:rsidR="0025157C">
        <w:rPr>
          <w:rFonts w:ascii="Book Antiqua" w:hAnsi="Book Antiqua"/>
          <w:sz w:val="24"/>
          <w:szCs w:val="24"/>
        </w:rPr>
        <w:t>10443</w:t>
      </w:r>
      <w:r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 xml:space="preserve">del </w:t>
      </w:r>
      <w:r>
        <w:rPr>
          <w:rFonts w:ascii="Book Antiqua" w:hAnsi="Book Antiqua"/>
          <w:sz w:val="24"/>
          <w:szCs w:val="24"/>
        </w:rPr>
        <w:t>0</w:t>
      </w:r>
      <w:r w:rsidR="0025157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/0</w:t>
      </w:r>
      <w:r w:rsidR="0025157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/20</w:t>
      </w:r>
      <w:r w:rsidR="0025157C">
        <w:rPr>
          <w:rFonts w:ascii="Book Antiqua" w:hAnsi="Book Antiqua"/>
          <w:sz w:val="24"/>
          <w:szCs w:val="24"/>
        </w:rPr>
        <w:t>20</w:t>
      </w:r>
      <w:r w:rsidRPr="00354526">
        <w:rPr>
          <w:rFonts w:ascii="Book Antiqua" w:hAnsi="Book Antiqua"/>
          <w:sz w:val="24"/>
          <w:szCs w:val="24"/>
        </w:rPr>
        <w:t xml:space="preserve"> che rappresenta la formale autorizzazione del progetto; </w:t>
      </w:r>
    </w:p>
    <w:p w:rsidR="00DF0E89" w:rsidRPr="00354526" w:rsidRDefault="00DF0E89" w:rsidP="00312461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il decreto del DS di assunzione in bilancio del finanziamento di cui sopra,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 xml:space="preserve">. n. </w:t>
      </w:r>
      <w:r w:rsidR="00720A26">
        <w:rPr>
          <w:rFonts w:ascii="Book Antiqua" w:hAnsi="Book Antiqua"/>
          <w:sz w:val="24"/>
          <w:szCs w:val="24"/>
        </w:rPr>
        <w:t>1843</w:t>
      </w:r>
      <w:r w:rsidRPr="00354526">
        <w:rPr>
          <w:rFonts w:ascii="Book Antiqua" w:hAnsi="Book Antiqua"/>
          <w:sz w:val="24"/>
          <w:szCs w:val="24"/>
        </w:rPr>
        <w:t xml:space="preserve">/C24c del </w:t>
      </w:r>
      <w:r w:rsidR="00720A26">
        <w:rPr>
          <w:rFonts w:ascii="Book Antiqua" w:hAnsi="Book Antiqua"/>
          <w:sz w:val="24"/>
          <w:szCs w:val="24"/>
        </w:rPr>
        <w:t>07</w:t>
      </w:r>
      <w:r>
        <w:rPr>
          <w:rFonts w:ascii="Book Antiqua" w:hAnsi="Book Antiqua"/>
          <w:sz w:val="24"/>
          <w:szCs w:val="24"/>
        </w:rPr>
        <w:t>/0</w:t>
      </w:r>
      <w:r w:rsidR="00720A26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/20</w:t>
      </w:r>
      <w:r w:rsidR="00720A26">
        <w:rPr>
          <w:rFonts w:ascii="Book Antiqua" w:hAnsi="Book Antiqua"/>
          <w:sz w:val="24"/>
          <w:szCs w:val="24"/>
        </w:rPr>
        <w:t>20</w:t>
      </w:r>
      <w:r w:rsidRPr="00354526">
        <w:rPr>
          <w:rFonts w:ascii="Book Antiqua" w:hAnsi="Book Antiqua"/>
          <w:sz w:val="24"/>
          <w:szCs w:val="24"/>
        </w:rPr>
        <w:t xml:space="preserve">; </w:t>
      </w:r>
    </w:p>
    <w:p w:rsidR="007122A7" w:rsidRPr="007122A7" w:rsidRDefault="007122A7" w:rsidP="007122A7">
      <w:pPr>
        <w:ind w:left="1440" w:hanging="1440"/>
        <w:jc w:val="both"/>
        <w:rPr>
          <w:rFonts w:ascii="Book Antiqua" w:hAnsi="Book Antiqua" w:cs="Arial"/>
          <w:sz w:val="24"/>
          <w:szCs w:val="24"/>
          <w:lang w:eastAsia="it-IT"/>
        </w:rPr>
      </w:pPr>
      <w:r w:rsidRPr="007122A7">
        <w:rPr>
          <w:rFonts w:ascii="Book Antiqua" w:hAnsi="Book Antiqua" w:cs="Arial"/>
          <w:b/>
          <w:sz w:val="24"/>
          <w:szCs w:val="24"/>
          <w:lang w:eastAsia="it-IT"/>
        </w:rPr>
        <w:t>V</w:t>
      </w:r>
      <w:r w:rsidR="007E46CC">
        <w:rPr>
          <w:rFonts w:ascii="Book Antiqua" w:hAnsi="Book Antiqua" w:cs="Arial"/>
          <w:b/>
          <w:sz w:val="24"/>
          <w:szCs w:val="24"/>
          <w:lang w:eastAsia="it-IT"/>
        </w:rPr>
        <w:t>ISTO</w:t>
      </w:r>
      <w:r w:rsidRPr="007122A7">
        <w:rPr>
          <w:rFonts w:ascii="Book Antiqua" w:hAnsi="Book Antiqua" w:cs="Arial"/>
          <w:b/>
          <w:sz w:val="24"/>
          <w:szCs w:val="24"/>
          <w:lang w:eastAsia="it-IT"/>
        </w:rPr>
        <w:tab/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che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, in base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alla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normative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vigente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,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il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R.U.P.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deve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appartenere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all’organico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della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stazione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proofErr w:type="spellStart"/>
      <w:r w:rsidRPr="007122A7">
        <w:rPr>
          <w:rFonts w:ascii="Book Antiqua" w:hAnsi="Book Antiqua" w:cs="Arial"/>
          <w:sz w:val="24"/>
          <w:szCs w:val="24"/>
          <w:lang w:eastAsia="it-IT"/>
        </w:rPr>
        <w:t>appaltante</w:t>
      </w:r>
      <w:proofErr w:type="spellEnd"/>
      <w:r w:rsidRPr="007122A7">
        <w:rPr>
          <w:rFonts w:ascii="Book Antiqua" w:hAnsi="Book Antiqua" w:cs="Arial"/>
          <w:sz w:val="24"/>
          <w:szCs w:val="24"/>
          <w:lang w:eastAsia="it-IT"/>
        </w:rPr>
        <w:t>;</w:t>
      </w:r>
    </w:p>
    <w:p w:rsidR="003D75AB" w:rsidRPr="00354526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 xml:space="preserve">VISTA </w:t>
      </w:r>
      <w:r w:rsidRPr="00354526">
        <w:rPr>
          <w:rFonts w:ascii="Book Antiqua" w:hAnsi="Book Antiqua"/>
          <w:sz w:val="24"/>
          <w:szCs w:val="24"/>
        </w:rPr>
        <w:tab/>
        <w:t xml:space="preserve">la nota MIUR </w:t>
      </w:r>
      <w:proofErr w:type="spellStart"/>
      <w:r w:rsidRPr="00354526">
        <w:rPr>
          <w:rFonts w:ascii="Book Antiqua" w:hAnsi="Book Antiqua"/>
          <w:sz w:val="24"/>
          <w:szCs w:val="24"/>
        </w:rPr>
        <w:t>Prot</w:t>
      </w:r>
      <w:proofErr w:type="spellEnd"/>
      <w:r w:rsidRPr="00354526">
        <w:rPr>
          <w:rFonts w:ascii="Book Antiqua" w:hAnsi="Book Antiqua"/>
          <w:sz w:val="24"/>
          <w:szCs w:val="24"/>
        </w:rPr>
        <w:t>. n. AOODGEFID 1498 del 09/02/2018 relativa a “Disposizioni e Istruzioni per l’attuazione delle iniziative cofinanziate dai Fondi Strutturali Europei 2014-2020”</w:t>
      </w:r>
      <w:r w:rsidRPr="00354526">
        <w:rPr>
          <w:rFonts w:ascii="Book Antiqua" w:hAnsi="Book Antiqua"/>
          <w:sz w:val="24"/>
          <w:szCs w:val="24"/>
        </w:rPr>
        <w:tab/>
        <w:t xml:space="preserve"> </w:t>
      </w:r>
    </w:p>
    <w:p w:rsidR="003D75AB" w:rsidRPr="00354526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sz w:val="24"/>
          <w:szCs w:val="24"/>
        </w:rPr>
        <w:t xml:space="preserve"> </w:t>
      </w:r>
      <w:r w:rsidRPr="00354526">
        <w:rPr>
          <w:rFonts w:ascii="Book Antiqua" w:hAnsi="Book Antiqua"/>
          <w:sz w:val="24"/>
          <w:szCs w:val="24"/>
        </w:rPr>
        <w:tab/>
        <w:t xml:space="preserve">il </w:t>
      </w:r>
      <w:proofErr w:type="spellStart"/>
      <w:r w:rsidRPr="00354526">
        <w:rPr>
          <w:rFonts w:ascii="Book Antiqua" w:hAnsi="Book Antiqua"/>
          <w:sz w:val="24"/>
          <w:szCs w:val="24"/>
        </w:rPr>
        <w:t>d.lgs</w:t>
      </w:r>
      <w:proofErr w:type="spellEnd"/>
      <w:r w:rsidRPr="00354526">
        <w:rPr>
          <w:rFonts w:ascii="Book Antiqua" w:hAnsi="Book Antiqua"/>
          <w:sz w:val="24"/>
          <w:szCs w:val="24"/>
        </w:rPr>
        <w:t xml:space="preserve"> 165/2001 e ss.mm. e in particolare l’art.7 comma 6 b) che statuisce “l’amministrazione deve preliminarmente accertare l’impossibilità oggettiva di utilizzare le risorse umane disponibili al suo interno”.</w:t>
      </w:r>
    </w:p>
    <w:p w:rsidR="003D75AB" w:rsidRPr="00354526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>il D.I. 129/2018 art.43 comma 3;</w:t>
      </w:r>
    </w:p>
    <w:p w:rsidR="003D75AB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>VISTO</w:t>
      </w:r>
      <w:r w:rsidRPr="00354526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54526">
        <w:rPr>
          <w:rFonts w:ascii="Book Antiqua" w:hAnsi="Book Antiqua"/>
          <w:sz w:val="24"/>
          <w:szCs w:val="24"/>
        </w:rPr>
        <w:t>La legge 107/2015 comma 70;</w:t>
      </w:r>
    </w:p>
    <w:p w:rsidR="003D75AB" w:rsidRPr="00354526" w:rsidRDefault="003D75AB" w:rsidP="003D75AB">
      <w:pPr>
        <w:pStyle w:val="Nessunaspaziatura"/>
        <w:ind w:left="1276" w:hanging="127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VISTO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il Regolamento di Istituto approvato con </w:t>
      </w:r>
      <w:proofErr w:type="gramStart"/>
      <w:r>
        <w:rPr>
          <w:rFonts w:ascii="Book Antiqua" w:hAnsi="Book Antiqua"/>
          <w:sz w:val="24"/>
          <w:szCs w:val="24"/>
        </w:rPr>
        <w:t>delibera .</w:t>
      </w:r>
      <w:proofErr w:type="gramEnd"/>
      <w:r>
        <w:rPr>
          <w:rFonts w:ascii="Book Antiqua" w:hAnsi="Book Antiqua"/>
          <w:sz w:val="24"/>
          <w:szCs w:val="24"/>
        </w:rPr>
        <w:t xml:space="preserve"> 92 del 13/02/2019;</w:t>
      </w:r>
      <w:r w:rsidRPr="00354526">
        <w:rPr>
          <w:rFonts w:ascii="Book Antiqua" w:hAnsi="Book Antiqua"/>
          <w:b/>
          <w:sz w:val="24"/>
          <w:szCs w:val="24"/>
        </w:rPr>
        <w:tab/>
      </w:r>
    </w:p>
    <w:p w:rsidR="003D75AB" w:rsidRDefault="003D75AB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  <w:r w:rsidRPr="00354526">
        <w:rPr>
          <w:rFonts w:ascii="Book Antiqua" w:hAnsi="Book Antiqua"/>
          <w:b/>
          <w:sz w:val="24"/>
          <w:szCs w:val="24"/>
        </w:rPr>
        <w:t xml:space="preserve">VISTA </w:t>
      </w:r>
      <w:r w:rsidRPr="00354526">
        <w:rPr>
          <w:rFonts w:ascii="Book Antiqua" w:hAnsi="Book Antiqua"/>
          <w:b/>
          <w:sz w:val="24"/>
          <w:szCs w:val="24"/>
        </w:rPr>
        <w:tab/>
      </w:r>
      <w:r w:rsidRPr="00236F79">
        <w:rPr>
          <w:rFonts w:ascii="Book Antiqua" w:hAnsi="Book Antiqua"/>
          <w:sz w:val="24"/>
          <w:szCs w:val="24"/>
        </w:rPr>
        <w:t>la Delibera del Consiglio di Istituto n.75 del 13 gennaio 2018 relativa ai Criteri di selezione del personale interno e degli esperti esterni;</w:t>
      </w:r>
    </w:p>
    <w:p w:rsidR="0041514F" w:rsidRPr="008C6EDD" w:rsidRDefault="0041514F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 w:rsidRPr="008C6EDD">
        <w:rPr>
          <w:rFonts w:ascii="Book Antiqua" w:hAnsi="Book Antiqua"/>
          <w:b/>
          <w:sz w:val="24"/>
          <w:szCs w:val="24"/>
        </w:rPr>
        <w:t>V</w:t>
      </w:r>
      <w:r>
        <w:rPr>
          <w:rFonts w:ascii="Book Antiqua" w:hAnsi="Book Antiqua"/>
          <w:b/>
          <w:sz w:val="24"/>
          <w:szCs w:val="24"/>
        </w:rPr>
        <w:t>ISTA</w:t>
      </w:r>
      <w:r>
        <w:rPr>
          <w:rFonts w:ascii="Book Antiqua" w:hAnsi="Book Antiqua"/>
          <w:b/>
          <w:sz w:val="24"/>
          <w:szCs w:val="24"/>
        </w:rPr>
        <w:tab/>
      </w:r>
      <w:r w:rsidRPr="008C6EDD">
        <w:rPr>
          <w:rFonts w:ascii="Book Antiqua" w:hAnsi="Book Antiqua"/>
          <w:b/>
          <w:sz w:val="24"/>
          <w:szCs w:val="24"/>
        </w:rPr>
        <w:tab/>
      </w:r>
      <w:r w:rsidRPr="008C6EDD">
        <w:rPr>
          <w:rFonts w:ascii="Book Antiqua" w:hAnsi="Book Antiqua"/>
          <w:sz w:val="24"/>
          <w:szCs w:val="24"/>
        </w:rPr>
        <w:t xml:space="preserve">la </w:t>
      </w:r>
      <w:proofErr w:type="spellStart"/>
      <w:r w:rsidRPr="008C6EDD">
        <w:rPr>
          <w:rFonts w:ascii="Book Antiqua" w:hAnsi="Book Antiqua"/>
          <w:sz w:val="24"/>
          <w:szCs w:val="24"/>
        </w:rPr>
        <w:t>determina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del </w:t>
      </w:r>
      <w:proofErr w:type="spellStart"/>
      <w:r w:rsidRPr="008C6EDD">
        <w:rPr>
          <w:rFonts w:ascii="Book Antiqua" w:hAnsi="Book Antiqua"/>
          <w:sz w:val="24"/>
          <w:szCs w:val="24"/>
        </w:rPr>
        <w:t>Dirigente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C6EDD">
        <w:rPr>
          <w:rFonts w:ascii="Book Antiqua" w:hAnsi="Book Antiqua"/>
          <w:sz w:val="24"/>
          <w:szCs w:val="24"/>
        </w:rPr>
        <w:t>Scolastico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n. </w:t>
      </w:r>
      <w:r>
        <w:rPr>
          <w:rFonts w:ascii="Book Antiqua" w:hAnsi="Book Antiqua"/>
          <w:sz w:val="24"/>
          <w:szCs w:val="24"/>
        </w:rPr>
        <w:t>78</w:t>
      </w:r>
      <w:r w:rsidRPr="008C6EDD">
        <w:rPr>
          <w:rFonts w:ascii="Book Antiqua" w:hAnsi="Book Antiqua"/>
          <w:sz w:val="24"/>
          <w:szCs w:val="24"/>
        </w:rPr>
        <w:t xml:space="preserve"> del </w:t>
      </w:r>
      <w:r>
        <w:rPr>
          <w:rFonts w:ascii="Book Antiqua" w:hAnsi="Book Antiqua"/>
          <w:sz w:val="24"/>
          <w:szCs w:val="24"/>
        </w:rPr>
        <w:t>09/07/2020</w:t>
      </w:r>
      <w:r w:rsidRPr="008C6EDD">
        <w:rPr>
          <w:rFonts w:ascii="Book Antiqua" w:hAnsi="Book Antiqua"/>
          <w:sz w:val="24"/>
          <w:szCs w:val="24"/>
        </w:rPr>
        <w:t>;</w:t>
      </w:r>
    </w:p>
    <w:p w:rsidR="0041514F" w:rsidRDefault="0041514F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 w:rsidRPr="008C6EDD">
        <w:rPr>
          <w:rFonts w:ascii="Book Antiqua" w:hAnsi="Book Antiqua"/>
          <w:b/>
          <w:sz w:val="24"/>
          <w:szCs w:val="24"/>
        </w:rPr>
        <w:t>V</w:t>
      </w:r>
      <w:r>
        <w:rPr>
          <w:rFonts w:ascii="Book Antiqua" w:hAnsi="Book Antiqua"/>
          <w:b/>
          <w:sz w:val="24"/>
          <w:szCs w:val="24"/>
        </w:rPr>
        <w:t>ISTO</w:t>
      </w:r>
      <w:r>
        <w:rPr>
          <w:rFonts w:ascii="Book Antiqua" w:hAnsi="Book Antiqua"/>
          <w:b/>
          <w:sz w:val="24"/>
          <w:szCs w:val="24"/>
        </w:rPr>
        <w:tab/>
      </w:r>
      <w:r w:rsidRPr="008C6EDD">
        <w:rPr>
          <w:rFonts w:ascii="Book Antiqua" w:hAnsi="Book Antiqua"/>
          <w:b/>
          <w:sz w:val="24"/>
          <w:szCs w:val="24"/>
        </w:rPr>
        <w:tab/>
      </w:r>
      <w:proofErr w:type="spellStart"/>
      <w:r w:rsidRPr="008C6EDD">
        <w:rPr>
          <w:rFonts w:ascii="Book Antiqua" w:hAnsi="Book Antiqua"/>
          <w:sz w:val="24"/>
          <w:szCs w:val="24"/>
        </w:rPr>
        <w:t>l’avviso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8C6EDD">
        <w:rPr>
          <w:rFonts w:ascii="Book Antiqua" w:hAnsi="Book Antiqua"/>
          <w:sz w:val="24"/>
          <w:szCs w:val="24"/>
        </w:rPr>
        <w:t>selezione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E4485">
        <w:rPr>
          <w:rFonts w:ascii="Book Antiqua" w:hAnsi="Book Antiqua"/>
          <w:sz w:val="24"/>
          <w:szCs w:val="24"/>
        </w:rPr>
        <w:t>interna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p</w:t>
      </w:r>
      <w:r>
        <w:rPr>
          <w:rFonts w:ascii="Book Antiqua" w:hAnsi="Book Antiqua"/>
          <w:sz w:val="24"/>
          <w:szCs w:val="24"/>
        </w:rPr>
        <w:t xml:space="preserve">er </w:t>
      </w:r>
      <w:proofErr w:type="spellStart"/>
      <w:r>
        <w:rPr>
          <w:rFonts w:ascii="Book Antiqua" w:hAnsi="Book Antiqua"/>
          <w:sz w:val="24"/>
          <w:szCs w:val="24"/>
        </w:rPr>
        <w:t>l’individuazione</w:t>
      </w:r>
      <w:proofErr w:type="spellEnd"/>
      <w:r>
        <w:rPr>
          <w:rFonts w:ascii="Book Antiqua" w:hAnsi="Book Antiqua"/>
          <w:sz w:val="24"/>
          <w:szCs w:val="24"/>
        </w:rPr>
        <w:t xml:space="preserve"> di n. 1 </w:t>
      </w:r>
      <w:proofErr w:type="spellStart"/>
      <w:r>
        <w:rPr>
          <w:rFonts w:ascii="Book Antiqua" w:hAnsi="Book Antiqua"/>
          <w:sz w:val="24"/>
          <w:szCs w:val="24"/>
        </w:rPr>
        <w:t>progettista</w:t>
      </w:r>
      <w:proofErr w:type="spellEnd"/>
      <w:r>
        <w:rPr>
          <w:rFonts w:ascii="Book Antiqua" w:hAnsi="Book Antiqua"/>
          <w:sz w:val="24"/>
          <w:szCs w:val="24"/>
        </w:rPr>
        <w:t xml:space="preserve"> e di n. 1 </w:t>
      </w:r>
    </w:p>
    <w:p w:rsidR="0041514F" w:rsidRDefault="0041514F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collaudatore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Pr="008C6EDD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8C6EDD">
        <w:rPr>
          <w:rFonts w:ascii="Book Antiqua" w:hAnsi="Book Antiqua"/>
          <w:sz w:val="24"/>
          <w:szCs w:val="24"/>
        </w:rPr>
        <w:t>prot.</w:t>
      </w:r>
      <w:proofErr w:type="spellEnd"/>
      <w:r w:rsidRPr="008C6EDD">
        <w:rPr>
          <w:rFonts w:ascii="Book Antiqua" w:hAnsi="Book Antiqua"/>
          <w:sz w:val="24"/>
          <w:szCs w:val="24"/>
        </w:rPr>
        <w:t xml:space="preserve"> n. </w:t>
      </w:r>
      <w:r>
        <w:rPr>
          <w:rFonts w:ascii="Book Antiqua" w:hAnsi="Book Antiqua"/>
          <w:sz w:val="24"/>
          <w:szCs w:val="24"/>
        </w:rPr>
        <w:t>2614</w:t>
      </w:r>
      <w:r w:rsidRPr="008C6EDD">
        <w:rPr>
          <w:rFonts w:ascii="Book Antiqua" w:hAnsi="Book Antiqua"/>
          <w:sz w:val="24"/>
          <w:szCs w:val="24"/>
        </w:rPr>
        <w:t xml:space="preserve">/C24c del </w:t>
      </w:r>
      <w:r>
        <w:rPr>
          <w:rFonts w:ascii="Book Antiqua" w:hAnsi="Book Antiqua"/>
          <w:sz w:val="24"/>
          <w:szCs w:val="24"/>
        </w:rPr>
        <w:t>09/07/2020</w:t>
      </w:r>
      <w:r w:rsidRPr="008C6EDD">
        <w:rPr>
          <w:rFonts w:ascii="Book Antiqua" w:hAnsi="Book Antiqua"/>
          <w:sz w:val="24"/>
          <w:szCs w:val="24"/>
        </w:rPr>
        <w:t>;</w:t>
      </w: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VISTO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l’elenco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partecipanti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alla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selezione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prot.</w:t>
      </w:r>
      <w:proofErr w:type="spellEnd"/>
      <w:r>
        <w:rPr>
          <w:rFonts w:ascii="Book Antiqua" w:hAnsi="Book Antiqua"/>
          <w:sz w:val="24"/>
          <w:szCs w:val="24"/>
        </w:rPr>
        <w:t xml:space="preserve"> n. 2666/C24c del 17/07/2020;</w:t>
      </w:r>
    </w:p>
    <w:p w:rsidR="00617E42" w:rsidRDefault="00617E42" w:rsidP="00617E42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VISTA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la </w:t>
      </w:r>
      <w:proofErr w:type="spellStart"/>
      <w:r>
        <w:rPr>
          <w:rFonts w:ascii="Book Antiqua" w:hAnsi="Book Antiqua"/>
          <w:sz w:val="24"/>
          <w:szCs w:val="24"/>
        </w:rPr>
        <w:t>nomina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della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Commissione</w:t>
      </w:r>
      <w:proofErr w:type="spellEnd"/>
      <w:r>
        <w:rPr>
          <w:rFonts w:ascii="Book Antiqua" w:hAnsi="Book Antiqua"/>
          <w:sz w:val="24"/>
          <w:szCs w:val="24"/>
        </w:rPr>
        <w:t xml:space="preserve"> di </w:t>
      </w:r>
      <w:proofErr w:type="spellStart"/>
      <w:r>
        <w:rPr>
          <w:rFonts w:ascii="Book Antiqua" w:hAnsi="Book Antiqua"/>
          <w:sz w:val="24"/>
          <w:szCs w:val="24"/>
        </w:rPr>
        <w:t>Valutazione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delle</w:t>
      </w:r>
      <w:proofErr w:type="spellEnd"/>
      <w:r>
        <w:rPr>
          <w:rFonts w:ascii="Book Antiqua" w:hAnsi="Book Antiqua"/>
          <w:sz w:val="24"/>
          <w:szCs w:val="24"/>
        </w:rPr>
        <w:t xml:space="preserve"> candidature </w:t>
      </w:r>
      <w:proofErr w:type="spellStart"/>
      <w:r>
        <w:rPr>
          <w:rFonts w:ascii="Book Antiqua" w:hAnsi="Book Antiqua"/>
          <w:sz w:val="24"/>
          <w:szCs w:val="24"/>
        </w:rPr>
        <w:t>prot.</w:t>
      </w:r>
      <w:proofErr w:type="spellEnd"/>
      <w:r>
        <w:rPr>
          <w:rFonts w:ascii="Book Antiqua" w:hAnsi="Book Antiqua"/>
          <w:sz w:val="24"/>
          <w:szCs w:val="24"/>
        </w:rPr>
        <w:t xml:space="preserve"> n. 2667/C24c </w:t>
      </w:r>
    </w:p>
    <w:p w:rsidR="00617E42" w:rsidRDefault="00617E42" w:rsidP="00617E42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del 14</w:t>
      </w:r>
      <w:r w:rsidRPr="004D3C0E">
        <w:rPr>
          <w:rFonts w:ascii="Book Antiqua" w:hAnsi="Book Antiqua"/>
          <w:sz w:val="24"/>
          <w:szCs w:val="24"/>
        </w:rPr>
        <w:t>/0</w:t>
      </w:r>
      <w:r>
        <w:rPr>
          <w:rFonts w:ascii="Book Antiqua" w:hAnsi="Book Antiqua"/>
          <w:sz w:val="24"/>
          <w:szCs w:val="24"/>
        </w:rPr>
        <w:t>7</w:t>
      </w:r>
      <w:r w:rsidRPr="004D3C0E">
        <w:rPr>
          <w:rFonts w:ascii="Book Antiqua" w:hAnsi="Book Antiqua"/>
          <w:sz w:val="24"/>
          <w:szCs w:val="24"/>
        </w:rPr>
        <w:t>/2020</w:t>
      </w:r>
      <w:r>
        <w:rPr>
          <w:rFonts w:ascii="Book Antiqua" w:hAnsi="Book Antiqua"/>
          <w:sz w:val="24"/>
          <w:szCs w:val="24"/>
        </w:rPr>
        <w:t>;</w:t>
      </w:r>
    </w:p>
    <w:p w:rsidR="00617E42" w:rsidRDefault="00617E42" w:rsidP="00617E42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VISTO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il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Verbale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conclusivo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lavori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svolti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dalla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Commissione</w:t>
      </w:r>
      <w:proofErr w:type="spellEnd"/>
      <w:r>
        <w:rPr>
          <w:rFonts w:ascii="Book Antiqua" w:hAnsi="Book Antiqua"/>
          <w:sz w:val="24"/>
          <w:szCs w:val="24"/>
        </w:rPr>
        <w:t xml:space="preserve"> di </w:t>
      </w:r>
      <w:proofErr w:type="spellStart"/>
      <w:r>
        <w:rPr>
          <w:rFonts w:ascii="Book Antiqua" w:hAnsi="Book Antiqua"/>
          <w:sz w:val="24"/>
          <w:szCs w:val="24"/>
        </w:rPr>
        <w:t>Valutazione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delle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:rsidR="00617E42" w:rsidRPr="00B434B9" w:rsidRDefault="00617E42" w:rsidP="00617E42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candidature </w:t>
      </w:r>
      <w:proofErr w:type="spellStart"/>
      <w:r>
        <w:rPr>
          <w:rFonts w:ascii="Book Antiqua" w:hAnsi="Book Antiqua"/>
          <w:sz w:val="24"/>
          <w:szCs w:val="24"/>
        </w:rPr>
        <w:t>prot.</w:t>
      </w:r>
      <w:proofErr w:type="spellEnd"/>
      <w:r>
        <w:rPr>
          <w:rFonts w:ascii="Book Antiqua" w:hAnsi="Book Antiqua"/>
          <w:sz w:val="24"/>
          <w:szCs w:val="24"/>
        </w:rPr>
        <w:t xml:space="preserve"> n. 2688/C24c del 16/07/2020;</w:t>
      </w:r>
    </w:p>
    <w:p w:rsidR="00617E42" w:rsidRPr="003262DA" w:rsidRDefault="00617E42" w:rsidP="00617E42">
      <w:pPr>
        <w:spacing w:after="2"/>
        <w:ind w:left="1134" w:hanging="1132"/>
        <w:rPr>
          <w:rFonts w:ascii="Book Antiqua" w:hAnsi="Book Antiqua"/>
          <w:sz w:val="24"/>
          <w:szCs w:val="24"/>
        </w:rPr>
      </w:pPr>
    </w:p>
    <w:p w:rsidR="00617E42" w:rsidRDefault="00617E42" w:rsidP="00617E42">
      <w:pPr>
        <w:rPr>
          <w:rFonts w:ascii="Book Antiqua" w:hAnsi="Book Antiqua" w:cs="Arial"/>
          <w:b/>
          <w:lang w:eastAsia="it-IT"/>
        </w:rPr>
      </w:pPr>
      <w:proofErr w:type="gramStart"/>
      <w:r w:rsidRPr="00CF259B">
        <w:rPr>
          <w:rFonts w:ascii="Book Antiqua" w:hAnsi="Book Antiqua" w:cs="Arial"/>
          <w:b/>
          <w:lang w:eastAsia="it-IT"/>
        </w:rPr>
        <w:t>DECRETA</w:t>
      </w:r>
      <w:r>
        <w:rPr>
          <w:rFonts w:ascii="Book Antiqua" w:hAnsi="Book Antiqua" w:cs="Arial"/>
          <w:b/>
          <w:lang w:eastAsia="it-IT"/>
        </w:rPr>
        <w:t xml:space="preserve"> </w:t>
      </w:r>
      <w:r w:rsidRPr="00CF259B">
        <w:rPr>
          <w:rFonts w:ascii="Book Antiqua" w:hAnsi="Book Antiqua" w:cs="Arial"/>
          <w:b/>
          <w:lang w:eastAsia="it-IT"/>
        </w:rPr>
        <w:t xml:space="preserve"> L’APPROVAZIONE</w:t>
      </w:r>
      <w:proofErr w:type="gramEnd"/>
      <w:r w:rsidRPr="00CF259B">
        <w:rPr>
          <w:rFonts w:ascii="Book Antiqua" w:hAnsi="Book Antiqua" w:cs="Arial"/>
          <w:b/>
          <w:lang w:eastAsia="it-IT"/>
        </w:rPr>
        <w:t xml:space="preserve"> </w:t>
      </w:r>
      <w:r>
        <w:rPr>
          <w:rFonts w:ascii="Book Antiqua" w:hAnsi="Book Antiqua" w:cs="Arial"/>
          <w:b/>
          <w:lang w:eastAsia="it-IT"/>
        </w:rPr>
        <w:t xml:space="preserve"> E  LA  PUBBLICAZIONE  </w:t>
      </w:r>
      <w:r w:rsidRPr="00CF259B">
        <w:rPr>
          <w:rFonts w:ascii="Book Antiqua" w:hAnsi="Book Antiqua" w:cs="Arial"/>
          <w:b/>
          <w:lang w:eastAsia="it-IT"/>
        </w:rPr>
        <w:t>DELL</w:t>
      </w:r>
      <w:r>
        <w:rPr>
          <w:rFonts w:ascii="Book Antiqua" w:hAnsi="Book Antiqua" w:cs="Arial"/>
          <w:b/>
          <w:lang w:eastAsia="it-IT"/>
        </w:rPr>
        <w:t xml:space="preserve">E </w:t>
      </w:r>
      <w:r w:rsidRPr="00CF259B">
        <w:rPr>
          <w:rFonts w:ascii="Book Antiqua" w:hAnsi="Book Antiqua" w:cs="Arial"/>
          <w:b/>
          <w:lang w:eastAsia="it-IT"/>
        </w:rPr>
        <w:t xml:space="preserve"> SEGUENT</w:t>
      </w:r>
      <w:r>
        <w:rPr>
          <w:rFonts w:ascii="Book Antiqua" w:hAnsi="Book Antiqua" w:cs="Arial"/>
          <w:b/>
          <w:lang w:eastAsia="it-IT"/>
        </w:rPr>
        <w:t xml:space="preserve">I </w:t>
      </w:r>
      <w:r w:rsidRPr="00CF259B">
        <w:rPr>
          <w:rFonts w:ascii="Book Antiqua" w:hAnsi="Book Antiqua" w:cs="Arial"/>
          <w:b/>
          <w:lang w:eastAsia="it-IT"/>
        </w:rPr>
        <w:t xml:space="preserve"> GRADUATORI</w:t>
      </w:r>
      <w:r>
        <w:rPr>
          <w:rFonts w:ascii="Book Antiqua" w:hAnsi="Book Antiqua" w:cs="Arial"/>
          <w:b/>
          <w:lang w:eastAsia="it-IT"/>
        </w:rPr>
        <w:t>E</w:t>
      </w:r>
      <w:r w:rsidRPr="00CF259B">
        <w:rPr>
          <w:rFonts w:ascii="Book Antiqua" w:hAnsi="Book Antiqua" w:cs="Arial"/>
          <w:b/>
          <w:lang w:eastAsia="it-IT"/>
        </w:rPr>
        <w:t xml:space="preserve"> PROVVISORI</w:t>
      </w:r>
      <w:r>
        <w:rPr>
          <w:rFonts w:ascii="Book Antiqua" w:hAnsi="Book Antiqua" w:cs="Arial"/>
          <w:b/>
          <w:lang w:eastAsia="it-IT"/>
        </w:rPr>
        <w:t>E</w:t>
      </w:r>
      <w:r w:rsidRPr="00CF259B">
        <w:rPr>
          <w:rFonts w:ascii="Book Antiqua" w:hAnsi="Book Antiqua" w:cs="Arial"/>
          <w:b/>
          <w:lang w:eastAsia="it-IT"/>
        </w:rPr>
        <w:t>:</w:t>
      </w:r>
    </w:p>
    <w:p w:rsidR="00617E42" w:rsidRDefault="00617E42" w:rsidP="0041514F">
      <w:pPr>
        <w:spacing w:after="2"/>
        <w:ind w:left="1134" w:hanging="1132"/>
        <w:jc w:val="both"/>
        <w:rPr>
          <w:rFonts w:ascii="Book Antiqua" w:hAnsi="Book Antiqua"/>
          <w:sz w:val="24"/>
          <w:szCs w:val="24"/>
        </w:rPr>
      </w:pPr>
    </w:p>
    <w:p w:rsidR="006D6973" w:rsidRPr="007C33C7" w:rsidRDefault="006D6973" w:rsidP="006D6973">
      <w:pPr>
        <w:pStyle w:val="Corpotes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PROGETTISTA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268"/>
      </w:tblGrid>
      <w:tr w:rsidR="006D6973" w:rsidRPr="007C33C7" w:rsidTr="00EE121F">
        <w:tc>
          <w:tcPr>
            <w:tcW w:w="567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536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proofErr w:type="spellStart"/>
            <w:r w:rsidRPr="007C33C7"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Candidato</w:t>
            </w:r>
            <w:proofErr w:type="spellEnd"/>
          </w:p>
        </w:tc>
        <w:tc>
          <w:tcPr>
            <w:tcW w:w="2268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Punteggio</w:t>
            </w:r>
            <w:proofErr w:type="spellEnd"/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D6973" w:rsidRPr="007C33C7" w:rsidTr="00EE121F">
        <w:tc>
          <w:tcPr>
            <w:tcW w:w="567" w:type="dxa"/>
          </w:tcPr>
          <w:p w:rsidR="006D6973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6973" w:rsidRPr="007C33C7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GARGIULO  MARIA  TERESA</w:t>
            </w:r>
          </w:p>
        </w:tc>
        <w:tc>
          <w:tcPr>
            <w:tcW w:w="2268" w:type="dxa"/>
          </w:tcPr>
          <w:p w:rsidR="006D6973" w:rsidRPr="007C33C7" w:rsidRDefault="004B6ECF" w:rsidP="00EE121F">
            <w:pPr>
              <w:ind w:right="-53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</w:tbl>
    <w:p w:rsidR="006D6973" w:rsidRDefault="006D6973" w:rsidP="006D6973">
      <w:pPr>
        <w:ind w:left="1440" w:hanging="144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p w:rsidR="006D6973" w:rsidRPr="007C33C7" w:rsidRDefault="006D6973" w:rsidP="006D6973">
      <w:pPr>
        <w:pStyle w:val="Corpotes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COLLAUDATORE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268"/>
      </w:tblGrid>
      <w:tr w:rsidR="006D6973" w:rsidRPr="007C33C7" w:rsidTr="00EE121F">
        <w:tc>
          <w:tcPr>
            <w:tcW w:w="567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536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proofErr w:type="spellStart"/>
            <w:r w:rsidRPr="007C33C7"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Candidato</w:t>
            </w:r>
            <w:proofErr w:type="spellEnd"/>
          </w:p>
        </w:tc>
        <w:tc>
          <w:tcPr>
            <w:tcW w:w="2268" w:type="dxa"/>
          </w:tcPr>
          <w:p w:rsidR="006D6973" w:rsidRPr="007C33C7" w:rsidRDefault="006D6973" w:rsidP="00EE121F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>Punteggio</w:t>
            </w:r>
            <w:proofErr w:type="spellEnd"/>
            <w:r>
              <w:rPr>
                <w:rFonts w:ascii="Book Antiqua" w:hAnsi="Book Antiqua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D6973" w:rsidRPr="007C33C7" w:rsidTr="00EE121F">
        <w:tc>
          <w:tcPr>
            <w:tcW w:w="567" w:type="dxa"/>
          </w:tcPr>
          <w:p w:rsidR="006D6973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6973" w:rsidRPr="007C33C7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GRIMALDI  GIOVANNA</w:t>
            </w:r>
          </w:p>
        </w:tc>
        <w:tc>
          <w:tcPr>
            <w:tcW w:w="2268" w:type="dxa"/>
          </w:tcPr>
          <w:p w:rsidR="006D6973" w:rsidRPr="007C33C7" w:rsidRDefault="004B6ECF" w:rsidP="00EE121F">
            <w:pPr>
              <w:ind w:right="-53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</w:tr>
      <w:tr w:rsidR="006D6973" w:rsidRPr="007C33C7" w:rsidTr="00EE121F">
        <w:tc>
          <w:tcPr>
            <w:tcW w:w="567" w:type="dxa"/>
          </w:tcPr>
          <w:p w:rsidR="006D6973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6973" w:rsidRDefault="006D6973" w:rsidP="00EE12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VOLLARO  ALESSANDRA</w:t>
            </w:r>
          </w:p>
        </w:tc>
        <w:tc>
          <w:tcPr>
            <w:tcW w:w="2268" w:type="dxa"/>
          </w:tcPr>
          <w:p w:rsidR="006D6973" w:rsidRPr="007C33C7" w:rsidRDefault="004B6ECF" w:rsidP="00EE121F">
            <w:pPr>
              <w:ind w:right="-53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</w:tr>
    </w:tbl>
    <w:p w:rsidR="0041514F" w:rsidRDefault="0041514F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</w:p>
    <w:p w:rsidR="006D6973" w:rsidRDefault="006D6973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</w:p>
    <w:p w:rsidR="006D6973" w:rsidRPr="004D5E55" w:rsidRDefault="006D6973" w:rsidP="006D6973">
      <w:pPr>
        <w:spacing w:line="259" w:lineRule="auto"/>
        <w:rPr>
          <w:rFonts w:ascii="Book Antiqua" w:hAnsi="Book Antiqua"/>
          <w:sz w:val="24"/>
          <w:szCs w:val="24"/>
        </w:rPr>
      </w:pPr>
      <w:proofErr w:type="spellStart"/>
      <w:r w:rsidRPr="004D5E55">
        <w:rPr>
          <w:rFonts w:ascii="Book Antiqua" w:hAnsi="Book Antiqua"/>
          <w:sz w:val="24"/>
          <w:szCs w:val="24"/>
        </w:rPr>
        <w:t>Avverso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4D5E55">
        <w:rPr>
          <w:rFonts w:ascii="Book Antiqua" w:hAnsi="Book Antiqua"/>
          <w:sz w:val="24"/>
          <w:szCs w:val="24"/>
        </w:rPr>
        <w:t>Graduatorie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sopra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riportate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è </w:t>
      </w:r>
      <w:proofErr w:type="spellStart"/>
      <w:r w:rsidRPr="004D5E55">
        <w:rPr>
          <w:rFonts w:ascii="Book Antiqua" w:hAnsi="Book Antiqua"/>
          <w:sz w:val="24"/>
          <w:szCs w:val="24"/>
        </w:rPr>
        <w:t>ammesso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reclamo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al </w:t>
      </w:r>
      <w:proofErr w:type="spellStart"/>
      <w:r w:rsidRPr="004D5E55">
        <w:rPr>
          <w:rFonts w:ascii="Book Antiqua" w:hAnsi="Book Antiqua"/>
          <w:sz w:val="24"/>
          <w:szCs w:val="24"/>
        </w:rPr>
        <w:t>Dirigente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Scolastico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entro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giorni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dalla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5E55">
        <w:rPr>
          <w:rFonts w:ascii="Book Antiqua" w:hAnsi="Book Antiqua"/>
          <w:sz w:val="24"/>
          <w:szCs w:val="24"/>
        </w:rPr>
        <w:t>pubblicazione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4D5E55">
        <w:rPr>
          <w:rFonts w:ascii="Book Antiqua" w:hAnsi="Book Antiqua"/>
          <w:sz w:val="24"/>
          <w:szCs w:val="24"/>
        </w:rPr>
        <w:t>diverranno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definitive in </w:t>
      </w:r>
      <w:proofErr w:type="spellStart"/>
      <w:r w:rsidRPr="004D5E55">
        <w:rPr>
          <w:rFonts w:ascii="Book Antiqua" w:hAnsi="Book Antiqua"/>
          <w:sz w:val="24"/>
          <w:szCs w:val="24"/>
        </w:rPr>
        <w:t>assenza</w:t>
      </w:r>
      <w:proofErr w:type="spellEnd"/>
      <w:r w:rsidRPr="004D5E55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4D5E55">
        <w:rPr>
          <w:rFonts w:ascii="Book Antiqua" w:hAnsi="Book Antiqua"/>
          <w:sz w:val="24"/>
          <w:szCs w:val="24"/>
        </w:rPr>
        <w:t>essi</w:t>
      </w:r>
      <w:proofErr w:type="spellEnd"/>
      <w:r w:rsidRPr="004D5E55">
        <w:rPr>
          <w:rFonts w:ascii="Book Antiqua" w:hAnsi="Book Antiqua"/>
          <w:sz w:val="24"/>
          <w:szCs w:val="24"/>
        </w:rPr>
        <w:t>.</w:t>
      </w:r>
    </w:p>
    <w:p w:rsidR="006D6973" w:rsidRPr="00236F79" w:rsidRDefault="006D6973" w:rsidP="003D75AB">
      <w:pPr>
        <w:pStyle w:val="Nessunaspaziatura"/>
        <w:ind w:left="1440" w:hanging="1440"/>
        <w:jc w:val="both"/>
        <w:rPr>
          <w:rFonts w:ascii="Book Antiqua" w:hAnsi="Book Antiqua"/>
          <w:sz w:val="24"/>
          <w:szCs w:val="24"/>
        </w:rPr>
      </w:pPr>
    </w:p>
    <w:p w:rsidR="0041514F" w:rsidRPr="007122A7" w:rsidRDefault="0041514F" w:rsidP="007122A7">
      <w:pPr>
        <w:ind w:left="1440" w:hanging="1440"/>
        <w:jc w:val="both"/>
        <w:rPr>
          <w:rFonts w:ascii="Book Antiqua" w:hAnsi="Book Antiqua" w:cs="Arial"/>
          <w:sz w:val="24"/>
          <w:szCs w:val="24"/>
          <w:lang w:eastAsia="it-IT"/>
        </w:rPr>
      </w:pPr>
    </w:p>
    <w:p w:rsidR="007122A7" w:rsidRDefault="007122A7" w:rsidP="00DF0E89">
      <w:pPr>
        <w:spacing w:line="0" w:lineRule="atLeast"/>
        <w:ind w:left="6766"/>
        <w:jc w:val="center"/>
        <w:rPr>
          <w:rFonts w:ascii="Book Antiqua" w:eastAsia="Comic Sans MS" w:hAnsi="Book Antiqua"/>
          <w:b/>
          <w:sz w:val="24"/>
          <w:szCs w:val="24"/>
        </w:rPr>
      </w:pPr>
    </w:p>
    <w:p w:rsidR="00DF0E89" w:rsidRPr="007122A7" w:rsidRDefault="00DF0E89" w:rsidP="00DF0E89">
      <w:pPr>
        <w:spacing w:line="0" w:lineRule="atLeast"/>
        <w:ind w:left="6766"/>
        <w:jc w:val="center"/>
        <w:rPr>
          <w:rFonts w:ascii="Book Antiqua" w:eastAsia="Comic Sans MS" w:hAnsi="Book Antiqua"/>
          <w:b/>
          <w:sz w:val="24"/>
          <w:szCs w:val="24"/>
        </w:rPr>
      </w:pPr>
      <w:r w:rsidRPr="007122A7">
        <w:rPr>
          <w:rFonts w:ascii="Book Antiqua" w:eastAsia="Comic Sans MS" w:hAnsi="Book Antiqua"/>
          <w:b/>
          <w:sz w:val="24"/>
          <w:szCs w:val="24"/>
        </w:rPr>
        <w:t xml:space="preserve">La </w:t>
      </w:r>
      <w:proofErr w:type="spellStart"/>
      <w:r w:rsidRPr="007122A7">
        <w:rPr>
          <w:rFonts w:ascii="Book Antiqua" w:eastAsia="Comic Sans MS" w:hAnsi="Book Antiqua"/>
          <w:b/>
          <w:sz w:val="24"/>
          <w:szCs w:val="24"/>
        </w:rPr>
        <w:t>Dirigente</w:t>
      </w:r>
      <w:proofErr w:type="spellEnd"/>
      <w:r w:rsidRPr="007122A7">
        <w:rPr>
          <w:rFonts w:ascii="Book Antiqua" w:eastAsia="Comic Sans MS" w:hAnsi="Book Antiqua"/>
          <w:b/>
          <w:sz w:val="24"/>
          <w:szCs w:val="24"/>
        </w:rPr>
        <w:t xml:space="preserve"> </w:t>
      </w:r>
      <w:proofErr w:type="spellStart"/>
      <w:r w:rsidRPr="007122A7">
        <w:rPr>
          <w:rFonts w:ascii="Book Antiqua" w:eastAsia="Comic Sans MS" w:hAnsi="Book Antiqua"/>
          <w:b/>
          <w:sz w:val="24"/>
          <w:szCs w:val="24"/>
        </w:rPr>
        <w:t>Scolastica</w:t>
      </w:r>
      <w:proofErr w:type="spellEnd"/>
    </w:p>
    <w:p w:rsidR="00360ADE" w:rsidRDefault="00DF0E89" w:rsidP="007122A7">
      <w:pPr>
        <w:spacing w:line="0" w:lineRule="atLeast"/>
        <w:ind w:left="7166"/>
        <w:rPr>
          <w:b/>
          <w:i/>
          <w:sz w:val="56"/>
          <w:szCs w:val="56"/>
        </w:rPr>
      </w:pPr>
      <w:r w:rsidRPr="007122A7">
        <w:rPr>
          <w:rFonts w:ascii="Book Antiqua" w:eastAsia="Comic Sans MS" w:hAnsi="Book Antiqua"/>
          <w:sz w:val="24"/>
          <w:szCs w:val="24"/>
        </w:rPr>
        <w:t xml:space="preserve">     </w:t>
      </w:r>
      <w:proofErr w:type="spellStart"/>
      <w:r w:rsidRPr="007122A7">
        <w:rPr>
          <w:rFonts w:ascii="Book Antiqua" w:eastAsia="Comic Sans MS" w:hAnsi="Book Antiqua"/>
          <w:sz w:val="24"/>
          <w:szCs w:val="24"/>
        </w:rPr>
        <w:t>Dott.ssa</w:t>
      </w:r>
      <w:proofErr w:type="spellEnd"/>
      <w:r w:rsidRPr="007122A7">
        <w:rPr>
          <w:rFonts w:ascii="Book Antiqua" w:eastAsia="Comic Sans MS" w:hAnsi="Book Antiqua"/>
          <w:sz w:val="24"/>
          <w:szCs w:val="24"/>
        </w:rPr>
        <w:t xml:space="preserve"> Maria </w:t>
      </w:r>
      <w:proofErr w:type="spellStart"/>
      <w:r w:rsidRPr="007122A7">
        <w:rPr>
          <w:rFonts w:ascii="Book Antiqua" w:eastAsia="Comic Sans MS" w:hAnsi="Book Antiqua"/>
          <w:sz w:val="24"/>
          <w:szCs w:val="24"/>
        </w:rPr>
        <w:t>Aurilia</w:t>
      </w:r>
      <w:proofErr w:type="spellEnd"/>
    </w:p>
    <w:p w:rsidR="00360ADE" w:rsidRDefault="00360ADE" w:rsidP="00360ADE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>
        <w:rPr>
          <w:sz w:val="56"/>
          <w:szCs w:val="5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Firma autografa sostituita a </w:t>
      </w:r>
    </w:p>
    <w:p w:rsidR="00360ADE" w:rsidRDefault="00360ADE" w:rsidP="00360ADE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mezzo stampa ai sensi dell’art. </w:t>
      </w:r>
    </w:p>
    <w:p w:rsidR="00360ADE" w:rsidRDefault="00360ADE" w:rsidP="00360ADE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3, comma 2 del </w:t>
      </w:r>
      <w:proofErr w:type="spellStart"/>
      <w:r>
        <w:rPr>
          <w:rFonts w:ascii="Times New Roman" w:hAnsi="Times New Roman"/>
          <w:i/>
          <w:sz w:val="20"/>
          <w:szCs w:val="20"/>
        </w:rPr>
        <w:t>D.lgs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n. 39/93</w:t>
      </w:r>
    </w:p>
    <w:p w:rsidR="003B4FDC" w:rsidRPr="00360ADE" w:rsidRDefault="003B4FDC" w:rsidP="00360ADE">
      <w:pPr>
        <w:tabs>
          <w:tab w:val="left" w:pos="7688"/>
        </w:tabs>
        <w:rPr>
          <w:sz w:val="56"/>
          <w:szCs w:val="56"/>
        </w:rPr>
      </w:pPr>
      <w:bookmarkStart w:id="0" w:name="_GoBack"/>
      <w:bookmarkEnd w:id="0"/>
    </w:p>
    <w:sectPr w:rsidR="003B4FDC" w:rsidRPr="00360ADE" w:rsidSect="00CB67C5">
      <w:headerReference w:type="default" r:id="rId8"/>
      <w:pgSz w:w="11910" w:h="16840"/>
      <w:pgMar w:top="3657" w:right="680" w:bottom="280" w:left="680" w:header="10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15" w:rsidRDefault="00B76215" w:rsidP="004D2488">
      <w:r>
        <w:separator/>
      </w:r>
    </w:p>
  </w:endnote>
  <w:endnote w:type="continuationSeparator" w:id="0">
    <w:p w:rsidR="00B76215" w:rsidRDefault="00B76215" w:rsidP="004D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15" w:rsidRDefault="00B76215" w:rsidP="004D2488">
      <w:r>
        <w:separator/>
      </w:r>
    </w:p>
  </w:footnote>
  <w:footnote w:type="continuationSeparator" w:id="0">
    <w:p w:rsidR="00B76215" w:rsidRDefault="00B76215" w:rsidP="004D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88" w:rsidRDefault="00B7621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75pt;margin-top:89.5pt;width:478.95pt;height:85pt;z-index:-251658240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9778"/>
                </w:tblGrid>
                <w:tr w:rsidR="001F709A" w:rsidRPr="00DA6E6E" w:rsidTr="00893362">
                  <w:tc>
                    <w:tcPr>
                      <w:tcW w:w="9778" w:type="dxa"/>
                    </w:tcPr>
                    <w:p w:rsidR="001F709A" w:rsidRPr="001548D9" w:rsidRDefault="001F709A" w:rsidP="008933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36°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Distretto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Scolastico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tr>
                <w:tr w:rsidR="001F709A" w:rsidRPr="006C19BB" w:rsidTr="00893362">
                  <w:tc>
                    <w:tcPr>
                      <w:tcW w:w="9778" w:type="dxa"/>
                    </w:tcPr>
                    <w:p w:rsidR="001F709A" w:rsidRPr="001548D9" w:rsidRDefault="001F709A" w:rsidP="001548D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548D9">
                        <w:rPr>
                          <w:b/>
                          <w:sz w:val="16"/>
                          <w:szCs w:val="16"/>
                        </w:rPr>
                        <w:t>ISTITUTO COMPRENSIVO STATALE  “</w:t>
                      </w:r>
                      <w:proofErr w:type="spellStart"/>
                      <w:r w:rsidRPr="001548D9">
                        <w:rPr>
                          <w:b/>
                          <w:sz w:val="16"/>
                          <w:szCs w:val="16"/>
                        </w:rPr>
                        <w:t>Giampietro</w:t>
                      </w:r>
                      <w:proofErr w:type="spellEnd"/>
                      <w:r w:rsidRPr="001548D9">
                        <w:rPr>
                          <w:b/>
                          <w:sz w:val="16"/>
                          <w:szCs w:val="16"/>
                        </w:rPr>
                        <w:t xml:space="preserve"> - Romano”</w:t>
                      </w:r>
                    </w:p>
                  </w:tc>
                </w:tr>
                <w:tr w:rsidR="001F709A" w:rsidRPr="006C19BB" w:rsidTr="00893362">
                  <w:tc>
                    <w:tcPr>
                      <w:tcW w:w="9778" w:type="dxa"/>
                    </w:tcPr>
                    <w:p w:rsidR="001F709A" w:rsidRPr="001548D9" w:rsidRDefault="001F709A" w:rsidP="00CB67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Via A. De Curtis, 7 (ex </w:t>
                      </w:r>
                      <w:proofErr w:type="spellStart"/>
                      <w:proofErr w:type="gramStart"/>
                      <w:r w:rsidRPr="001548D9">
                        <w:rPr>
                          <w:sz w:val="16"/>
                          <w:szCs w:val="16"/>
                        </w:rPr>
                        <w:t>viale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</w:rPr>
                        <w:t>Lombardia</w:t>
                      </w:r>
                      <w:proofErr w:type="spellEnd"/>
                      <w:proofErr w:type="gramEnd"/>
                      <w:r w:rsidRPr="001548D9">
                        <w:rPr>
                          <w:sz w:val="16"/>
                          <w:szCs w:val="16"/>
                        </w:rPr>
                        <w:t>) - 80059 Torre del Greco (Na) Tel./ fax 081/8813418</w:t>
                      </w:r>
                    </w:p>
                    <w:p w:rsidR="001F709A" w:rsidRPr="001548D9" w:rsidRDefault="001F709A" w:rsidP="00893362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1548D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Cod.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>Fisc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. 80035700634    Cod. </w:t>
                      </w:r>
                      <w:proofErr w:type="spellStart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>Mecc</w:t>
                      </w:r>
                      <w:proofErr w:type="spellEnd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>.: NAIC8BK00</w:t>
                      </w:r>
                      <w:proofErr w:type="gramStart"/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T  </w:t>
                      </w:r>
                      <w:r w:rsidRPr="001548D9">
                        <w:rPr>
                          <w:b/>
                          <w:i/>
                          <w:sz w:val="16"/>
                          <w:szCs w:val="16"/>
                          <w:lang w:val="en-GB"/>
                        </w:rPr>
                        <w:t>UNI</w:t>
                      </w:r>
                      <w:proofErr w:type="gramEnd"/>
                      <w:r w:rsidRPr="001548D9">
                        <w:rPr>
                          <w:b/>
                          <w:i/>
                          <w:sz w:val="16"/>
                          <w:szCs w:val="16"/>
                          <w:lang w:val="en-GB"/>
                        </w:rPr>
                        <w:t xml:space="preserve"> – EN – ISO 9004:2009  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  </w:t>
                      </w:r>
                    </w:p>
                    <w:p w:rsidR="001F709A" w:rsidRDefault="001F709A" w:rsidP="008933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e-mail: </w:t>
                      </w:r>
                      <w:hyperlink r:id="rId1" w:history="1">
                        <w:r w:rsidRPr="001548D9">
                          <w:rPr>
                            <w:rStyle w:val="Collegamentoipertestuale"/>
                            <w:sz w:val="16"/>
                            <w:szCs w:val="16"/>
                            <w:lang w:val="en-GB"/>
                          </w:rPr>
                          <w:t>naic8bk00t@istruzione.it</w:t>
                        </w:r>
                      </w:hyperlink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  -  </w:t>
                      </w:r>
                      <w:r w:rsidRPr="001548D9">
                        <w:rPr>
                          <w:sz w:val="16"/>
                          <w:szCs w:val="16"/>
                          <w:u w:val="single"/>
                          <w:lang w:val="en-GB"/>
                        </w:rPr>
                        <w:t xml:space="preserve">naic8bk00t@pec.istruzione.it  </w:t>
                      </w:r>
                      <w:r w:rsidRPr="001548D9">
                        <w:rPr>
                          <w:sz w:val="16"/>
                          <w:szCs w:val="16"/>
                          <w:lang w:val="en-GB"/>
                        </w:rPr>
                        <w:t xml:space="preserve">-  Web site: </w:t>
                      </w:r>
                      <w:hyperlink r:id="rId2" w:history="1">
                        <w:r w:rsidRPr="001548D9">
                          <w:rPr>
                            <w:rStyle w:val="Collegamentoipertestuale"/>
                            <w:sz w:val="16"/>
                            <w:szCs w:val="16"/>
                            <w:lang w:val="en-GB"/>
                          </w:rPr>
                          <w:t>www.icsgiampietroromano.gov.it</w:t>
                        </w:r>
                      </w:hyperlink>
                    </w:p>
                    <w:p w:rsidR="00407238" w:rsidRPr="00DC5F76" w:rsidRDefault="00DC5F76" w:rsidP="005744EA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PONFESR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Realizzazione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di Smart Class per la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del primo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ciclo</w:t>
                      </w:r>
                      <w:proofErr w:type="spellEnd"/>
                    </w:p>
                    <w:p w:rsidR="00BE52ED" w:rsidRDefault="00BE52ED" w:rsidP="00BE52ED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Progetto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 PON</w:t>
                      </w:r>
                      <w:proofErr w:type="gram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10.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.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A-FE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SR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PON-CA-20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-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149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“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#</w:t>
                      </w:r>
                      <w:proofErr w:type="spellStart"/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tuttiinrete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”</w:t>
                      </w:r>
                    </w:p>
                    <w:p w:rsidR="00BE52ED" w:rsidRPr="00407238" w:rsidRDefault="00BE52ED" w:rsidP="00DC5F76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CUP: I5</w:t>
                      </w:r>
                      <w:r w:rsidR="00DC5F76">
                        <w:rPr>
                          <w:b/>
                          <w:i/>
                          <w:sz w:val="16"/>
                          <w:szCs w:val="16"/>
                        </w:rPr>
                        <w:t>3D20000130006</w:t>
                      </w:r>
                    </w:p>
                  </w:tc>
                </w:tr>
              </w:tbl>
              <w:p w:rsidR="004D2488" w:rsidRPr="00407238" w:rsidRDefault="004D2488" w:rsidP="00BE52ED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="001548D9"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1054100</wp:posOffset>
          </wp:positionH>
          <wp:positionV relativeFrom="page">
            <wp:posOffset>304800</wp:posOffset>
          </wp:positionV>
          <wp:extent cx="5657850" cy="7874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25558EC"/>
    <w:lvl w:ilvl="0" w:tplc="CC660D86">
      <w:start w:val="1"/>
      <w:numFmt w:val="bullet"/>
      <w:lvlText w:val="·"/>
      <w:lvlJc w:val="left"/>
    </w:lvl>
    <w:lvl w:ilvl="1" w:tplc="1A5465C0">
      <w:start w:val="1"/>
      <w:numFmt w:val="bullet"/>
      <w:lvlText w:val="-"/>
      <w:lvlJc w:val="left"/>
    </w:lvl>
    <w:lvl w:ilvl="2" w:tplc="171AAD2C">
      <w:start w:val="1"/>
      <w:numFmt w:val="bullet"/>
      <w:lvlText w:val=""/>
      <w:lvlJc w:val="left"/>
    </w:lvl>
    <w:lvl w:ilvl="3" w:tplc="181086B4">
      <w:start w:val="1"/>
      <w:numFmt w:val="bullet"/>
      <w:lvlText w:val=""/>
      <w:lvlJc w:val="left"/>
    </w:lvl>
    <w:lvl w:ilvl="4" w:tplc="3BA0B636">
      <w:start w:val="1"/>
      <w:numFmt w:val="bullet"/>
      <w:lvlText w:val=""/>
      <w:lvlJc w:val="left"/>
    </w:lvl>
    <w:lvl w:ilvl="5" w:tplc="EE605F2C">
      <w:start w:val="1"/>
      <w:numFmt w:val="bullet"/>
      <w:lvlText w:val=""/>
      <w:lvlJc w:val="left"/>
    </w:lvl>
    <w:lvl w:ilvl="6" w:tplc="A8649EB6">
      <w:start w:val="1"/>
      <w:numFmt w:val="bullet"/>
      <w:lvlText w:val=""/>
      <w:lvlJc w:val="left"/>
    </w:lvl>
    <w:lvl w:ilvl="7" w:tplc="2424CC40">
      <w:start w:val="1"/>
      <w:numFmt w:val="bullet"/>
      <w:lvlText w:val=""/>
      <w:lvlJc w:val="left"/>
    </w:lvl>
    <w:lvl w:ilvl="8" w:tplc="4A0ADB90">
      <w:start w:val="1"/>
      <w:numFmt w:val="bullet"/>
      <w:lvlText w:val=""/>
      <w:lvlJc w:val="left"/>
    </w:lvl>
  </w:abstractNum>
  <w:abstractNum w:abstractNumId="1" w15:restartNumberingAfterBreak="0">
    <w:nsid w:val="184719A1"/>
    <w:multiLevelType w:val="hybridMultilevel"/>
    <w:tmpl w:val="1EC0021A"/>
    <w:lvl w:ilvl="0" w:tplc="12C09560">
      <w:start w:val="1"/>
      <w:numFmt w:val="decimal"/>
      <w:lvlText w:val="%1."/>
      <w:lvlJc w:val="left"/>
      <w:pPr>
        <w:ind w:left="22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8987AB2">
      <w:numFmt w:val="bullet"/>
      <w:lvlText w:val="•"/>
      <w:lvlJc w:val="left"/>
      <w:pPr>
        <w:ind w:left="1252" w:hanging="200"/>
      </w:pPr>
      <w:rPr>
        <w:rFonts w:hint="default"/>
      </w:rPr>
    </w:lvl>
    <w:lvl w:ilvl="2" w:tplc="5E625B36">
      <w:numFmt w:val="bullet"/>
      <w:lvlText w:val="•"/>
      <w:lvlJc w:val="left"/>
      <w:pPr>
        <w:ind w:left="2285" w:hanging="200"/>
      </w:pPr>
      <w:rPr>
        <w:rFonts w:hint="default"/>
      </w:rPr>
    </w:lvl>
    <w:lvl w:ilvl="3" w:tplc="7F068CE6">
      <w:numFmt w:val="bullet"/>
      <w:lvlText w:val="•"/>
      <w:lvlJc w:val="left"/>
      <w:pPr>
        <w:ind w:left="3317" w:hanging="200"/>
      </w:pPr>
      <w:rPr>
        <w:rFonts w:hint="default"/>
      </w:rPr>
    </w:lvl>
    <w:lvl w:ilvl="4" w:tplc="C4D473A4">
      <w:numFmt w:val="bullet"/>
      <w:lvlText w:val="•"/>
      <w:lvlJc w:val="left"/>
      <w:pPr>
        <w:ind w:left="4350" w:hanging="200"/>
      </w:pPr>
      <w:rPr>
        <w:rFonts w:hint="default"/>
      </w:rPr>
    </w:lvl>
    <w:lvl w:ilvl="5" w:tplc="D466F6F4">
      <w:numFmt w:val="bullet"/>
      <w:lvlText w:val="•"/>
      <w:lvlJc w:val="left"/>
      <w:pPr>
        <w:ind w:left="5383" w:hanging="200"/>
      </w:pPr>
      <w:rPr>
        <w:rFonts w:hint="default"/>
      </w:rPr>
    </w:lvl>
    <w:lvl w:ilvl="6" w:tplc="8ACEA92E">
      <w:numFmt w:val="bullet"/>
      <w:lvlText w:val="•"/>
      <w:lvlJc w:val="left"/>
      <w:pPr>
        <w:ind w:left="6415" w:hanging="200"/>
      </w:pPr>
      <w:rPr>
        <w:rFonts w:hint="default"/>
      </w:rPr>
    </w:lvl>
    <w:lvl w:ilvl="7" w:tplc="FDA65028">
      <w:numFmt w:val="bullet"/>
      <w:lvlText w:val="•"/>
      <w:lvlJc w:val="left"/>
      <w:pPr>
        <w:ind w:left="7448" w:hanging="200"/>
      </w:pPr>
      <w:rPr>
        <w:rFonts w:hint="default"/>
      </w:rPr>
    </w:lvl>
    <w:lvl w:ilvl="8" w:tplc="5CC8BBEA">
      <w:numFmt w:val="bullet"/>
      <w:lvlText w:val="•"/>
      <w:lvlJc w:val="left"/>
      <w:pPr>
        <w:ind w:left="8481" w:hanging="200"/>
      </w:pPr>
      <w:rPr>
        <w:rFonts w:hint="default"/>
      </w:rPr>
    </w:lvl>
  </w:abstractNum>
  <w:abstractNum w:abstractNumId="2" w15:restartNumberingAfterBreak="0">
    <w:nsid w:val="571921B7"/>
    <w:multiLevelType w:val="hybridMultilevel"/>
    <w:tmpl w:val="48F8AFC0"/>
    <w:lvl w:ilvl="0" w:tplc="F4FAC22A">
      <w:numFmt w:val="bullet"/>
      <w:lvlText w:val=""/>
      <w:lvlJc w:val="left"/>
      <w:pPr>
        <w:ind w:left="568" w:hanging="34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3CEC833C">
      <w:numFmt w:val="bullet"/>
      <w:lvlText w:val="•"/>
      <w:lvlJc w:val="left"/>
      <w:pPr>
        <w:ind w:left="1558" w:hanging="341"/>
      </w:pPr>
      <w:rPr>
        <w:rFonts w:hint="default"/>
      </w:rPr>
    </w:lvl>
    <w:lvl w:ilvl="2" w:tplc="057E309A">
      <w:numFmt w:val="bullet"/>
      <w:lvlText w:val="•"/>
      <w:lvlJc w:val="left"/>
      <w:pPr>
        <w:ind w:left="2557" w:hanging="341"/>
      </w:pPr>
      <w:rPr>
        <w:rFonts w:hint="default"/>
      </w:rPr>
    </w:lvl>
    <w:lvl w:ilvl="3" w:tplc="CFDCDE62">
      <w:numFmt w:val="bullet"/>
      <w:lvlText w:val="•"/>
      <w:lvlJc w:val="left"/>
      <w:pPr>
        <w:ind w:left="3555" w:hanging="341"/>
      </w:pPr>
      <w:rPr>
        <w:rFonts w:hint="default"/>
      </w:rPr>
    </w:lvl>
    <w:lvl w:ilvl="4" w:tplc="D108A15E">
      <w:numFmt w:val="bullet"/>
      <w:lvlText w:val="•"/>
      <w:lvlJc w:val="left"/>
      <w:pPr>
        <w:ind w:left="4554" w:hanging="341"/>
      </w:pPr>
      <w:rPr>
        <w:rFonts w:hint="default"/>
      </w:rPr>
    </w:lvl>
    <w:lvl w:ilvl="5" w:tplc="2DC2C056">
      <w:numFmt w:val="bullet"/>
      <w:lvlText w:val="•"/>
      <w:lvlJc w:val="left"/>
      <w:pPr>
        <w:ind w:left="5553" w:hanging="341"/>
      </w:pPr>
      <w:rPr>
        <w:rFonts w:hint="default"/>
      </w:rPr>
    </w:lvl>
    <w:lvl w:ilvl="6" w:tplc="5552C6F2">
      <w:numFmt w:val="bullet"/>
      <w:lvlText w:val="•"/>
      <w:lvlJc w:val="left"/>
      <w:pPr>
        <w:ind w:left="6551" w:hanging="341"/>
      </w:pPr>
      <w:rPr>
        <w:rFonts w:hint="default"/>
      </w:rPr>
    </w:lvl>
    <w:lvl w:ilvl="7" w:tplc="AAF036AE">
      <w:numFmt w:val="bullet"/>
      <w:lvlText w:val="•"/>
      <w:lvlJc w:val="left"/>
      <w:pPr>
        <w:ind w:left="7550" w:hanging="341"/>
      </w:pPr>
      <w:rPr>
        <w:rFonts w:hint="default"/>
      </w:rPr>
    </w:lvl>
    <w:lvl w:ilvl="8" w:tplc="FAF2ADE6">
      <w:numFmt w:val="bullet"/>
      <w:lvlText w:val="•"/>
      <w:lvlJc w:val="left"/>
      <w:pPr>
        <w:ind w:left="8549" w:hanging="341"/>
      </w:pPr>
      <w:rPr>
        <w:rFonts w:hint="default"/>
      </w:rPr>
    </w:lvl>
  </w:abstractNum>
  <w:abstractNum w:abstractNumId="3" w15:restartNumberingAfterBreak="0">
    <w:nsid w:val="763D43B7"/>
    <w:multiLevelType w:val="hybridMultilevel"/>
    <w:tmpl w:val="FC3AC434"/>
    <w:lvl w:ilvl="0" w:tplc="1A5465C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2488"/>
    <w:rsid w:val="0001542F"/>
    <w:rsid w:val="000724FC"/>
    <w:rsid w:val="000911DC"/>
    <w:rsid w:val="000A4959"/>
    <w:rsid w:val="000B559F"/>
    <w:rsid w:val="000C44B1"/>
    <w:rsid w:val="0011590B"/>
    <w:rsid w:val="00130580"/>
    <w:rsid w:val="00133890"/>
    <w:rsid w:val="001548D9"/>
    <w:rsid w:val="00172D28"/>
    <w:rsid w:val="001E4485"/>
    <w:rsid w:val="001F709A"/>
    <w:rsid w:val="0025157C"/>
    <w:rsid w:val="002D22C2"/>
    <w:rsid w:val="002E3530"/>
    <w:rsid w:val="00312461"/>
    <w:rsid w:val="00360ADE"/>
    <w:rsid w:val="0038500E"/>
    <w:rsid w:val="00391F4F"/>
    <w:rsid w:val="00394190"/>
    <w:rsid w:val="003B4FDC"/>
    <w:rsid w:val="003D75AB"/>
    <w:rsid w:val="003F6675"/>
    <w:rsid w:val="00407238"/>
    <w:rsid w:val="0041514F"/>
    <w:rsid w:val="00493312"/>
    <w:rsid w:val="004A4487"/>
    <w:rsid w:val="004B6ECF"/>
    <w:rsid w:val="004D2488"/>
    <w:rsid w:val="00536402"/>
    <w:rsid w:val="005744EA"/>
    <w:rsid w:val="00581C2A"/>
    <w:rsid w:val="005E6622"/>
    <w:rsid w:val="00617E42"/>
    <w:rsid w:val="006364E8"/>
    <w:rsid w:val="006B3B66"/>
    <w:rsid w:val="006B5215"/>
    <w:rsid w:val="006D5C29"/>
    <w:rsid w:val="006D6973"/>
    <w:rsid w:val="007122A7"/>
    <w:rsid w:val="00720A26"/>
    <w:rsid w:val="00763C2E"/>
    <w:rsid w:val="007950C5"/>
    <w:rsid w:val="007E46CC"/>
    <w:rsid w:val="00883D5C"/>
    <w:rsid w:val="00932DA6"/>
    <w:rsid w:val="009638CA"/>
    <w:rsid w:val="009A7D6E"/>
    <w:rsid w:val="009B0D94"/>
    <w:rsid w:val="00AC0A51"/>
    <w:rsid w:val="00AC752E"/>
    <w:rsid w:val="00B202EE"/>
    <w:rsid w:val="00B76215"/>
    <w:rsid w:val="00BC7DFC"/>
    <w:rsid w:val="00BE52ED"/>
    <w:rsid w:val="00C73DB0"/>
    <w:rsid w:val="00CB67C5"/>
    <w:rsid w:val="00CD03EC"/>
    <w:rsid w:val="00D11A4B"/>
    <w:rsid w:val="00D42131"/>
    <w:rsid w:val="00D621B9"/>
    <w:rsid w:val="00DC5F76"/>
    <w:rsid w:val="00DF0E89"/>
    <w:rsid w:val="00E035B0"/>
    <w:rsid w:val="00E1543C"/>
    <w:rsid w:val="00E641C6"/>
    <w:rsid w:val="00E74210"/>
    <w:rsid w:val="00ED574C"/>
    <w:rsid w:val="00F14018"/>
    <w:rsid w:val="00F2633A"/>
    <w:rsid w:val="00F54BB3"/>
    <w:rsid w:val="00F84A2A"/>
    <w:rsid w:val="00F86579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C9342C9-780A-4F1E-A4CC-372D9B4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248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D248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D2488"/>
    <w:pPr>
      <w:ind w:left="107"/>
      <w:outlineLvl w:val="1"/>
    </w:pPr>
  </w:style>
  <w:style w:type="paragraph" w:styleId="Paragrafoelenco">
    <w:name w:val="List Paragraph"/>
    <w:basedOn w:val="Normale"/>
    <w:uiPriority w:val="1"/>
    <w:qFormat/>
    <w:rsid w:val="004D2488"/>
    <w:pPr>
      <w:spacing w:before="15"/>
      <w:ind w:left="568" w:right="468" w:hanging="341"/>
    </w:pPr>
  </w:style>
  <w:style w:type="paragraph" w:customStyle="1" w:styleId="TableParagraph">
    <w:name w:val="Table Paragraph"/>
    <w:basedOn w:val="Normale"/>
    <w:uiPriority w:val="1"/>
    <w:qFormat/>
    <w:rsid w:val="004D2488"/>
    <w:pPr>
      <w:spacing w:before="102"/>
      <w:ind w:left="10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5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52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5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521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1F709A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F54BB3"/>
    <w:pPr>
      <w:autoSpaceDE/>
      <w:autoSpaceDN/>
      <w:spacing w:before="6"/>
      <w:ind w:left="1802"/>
      <w:jc w:val="center"/>
      <w:outlineLvl w:val="2"/>
    </w:pPr>
    <w:rPr>
      <w:b/>
      <w:bCs/>
    </w:rPr>
  </w:style>
  <w:style w:type="paragraph" w:customStyle="1" w:styleId="Default">
    <w:name w:val="Default"/>
    <w:rsid w:val="00F54BB3"/>
    <w:pPr>
      <w:widowControl/>
      <w:adjustRightInd w:val="0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F54BB3"/>
    <w:pPr>
      <w:widowControl/>
      <w:suppressAutoHyphens/>
      <w:autoSpaceDE/>
      <w:autoSpaceDN/>
      <w:spacing w:after="160" w:line="259" w:lineRule="auto"/>
      <w:ind w:left="720"/>
    </w:pPr>
    <w:rPr>
      <w:rFonts w:ascii="Calibri" w:eastAsia="SimSun" w:hAnsi="Calibri" w:cs="font333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1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1DC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DF0E89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973"/>
    <w:rPr>
      <w:rFonts w:ascii="Times New Roman" w:eastAsia="Times New Roman" w:hAnsi="Times New Roman" w:cs="Times New Roman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60ADE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sgiampietroromano.gov.it" TargetMode="External"/><Relationship Id="rId1" Type="http://schemas.openxmlformats.org/officeDocument/2006/relationships/hyperlink" Target="mailto:naic8bk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7B4D-648F-4059-B85A-3F1787E3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INCARICO TUTOR LEONI LUISA.doc</vt:lpstr>
    </vt:vector>
  </TitlesOfParts>
  <Company>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INCARICO TUTOR LEONI LUISA.doc</dc:title>
  <dc:creator>QUATTRO</dc:creator>
  <cp:lastModifiedBy>Utente</cp:lastModifiedBy>
  <cp:revision>37</cp:revision>
  <cp:lastPrinted>2020-01-22T15:45:00Z</cp:lastPrinted>
  <dcterms:created xsi:type="dcterms:W3CDTF">2019-03-11T11:36:00Z</dcterms:created>
  <dcterms:modified xsi:type="dcterms:W3CDTF">2020-09-26T15:47:00Z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2019-03-08T00:00:00Z</vt:filetime>
  </property>
</Properties>
</file>