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91DC7E9" w14:textId="77777777" w:rsidR="00F817F5" w:rsidRDefault="00F817F5" w:rsidP="00DA7448">
      <w:pPr>
        <w:widowControl w:val="0"/>
        <w:tabs>
          <w:tab w:val="left" w:pos="1733"/>
        </w:tabs>
        <w:autoSpaceDE w:val="0"/>
        <w:autoSpaceDN w:val="0"/>
        <w:ind w:right="284"/>
        <w:jc w:val="center"/>
        <w:rPr>
          <w:rFonts w:ascii="Calibri" w:eastAsia="Calibri" w:hAnsi="Calibri" w:cs="Calibri"/>
          <w:b/>
          <w:sz w:val="22"/>
          <w:szCs w:val="22"/>
          <w:lang w:eastAsia="en-US"/>
        </w:rPr>
      </w:pPr>
    </w:p>
    <w:p w14:paraId="0F0783DE" w14:textId="68848DE4" w:rsidR="00EB2C52" w:rsidRPr="00EB2C52" w:rsidRDefault="0074655A" w:rsidP="00BF3281">
      <w:pPr>
        <w:widowControl w:val="0"/>
        <w:tabs>
          <w:tab w:val="left" w:pos="1733"/>
        </w:tabs>
        <w:autoSpaceDE w:val="0"/>
        <w:autoSpaceDN w:val="0"/>
        <w:ind w:right="284"/>
        <w:rPr>
          <w:rFonts w:asciiTheme="minorHAnsi" w:hAnsiTheme="minorHAnsi" w:cstheme="minorHAnsi"/>
        </w:rPr>
      </w:pP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sidR="00EB2C52" w:rsidRPr="00EB2C52">
        <w:rPr>
          <w:rFonts w:asciiTheme="minorHAnsi" w:hAnsiTheme="minorHAnsi" w:cstheme="minorHAnsi"/>
        </w:rPr>
        <w:t xml:space="preserve"> </w:t>
      </w:r>
    </w:p>
    <w:p w14:paraId="60DBF511" w14:textId="7C314CFD" w:rsidR="00703338" w:rsidRPr="00C20594" w:rsidRDefault="00703338" w:rsidP="00703338">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EB619C">
        <w:rPr>
          <w:rFonts w:asciiTheme="minorHAnsi" w:eastAsiaTheme="minorEastAsia" w:hAnsiTheme="minorHAnsi" w:cstheme="minorHAnsi"/>
          <w:sz w:val="22"/>
          <w:szCs w:val="22"/>
          <w:u w:val="single"/>
          <w:lang w:eastAsia="ar-SA"/>
        </w:rPr>
        <w:t>DM 66</w:t>
      </w:r>
    </w:p>
    <w:p w14:paraId="71557C71" w14:textId="77777777"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196AFC0" w14:textId="27B8586A" w:rsidR="00703338" w:rsidRPr="00C20594" w:rsidRDefault="00703338" w:rsidP="0004033D">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713ABE8B" w:rsidR="00703338" w:rsidRDefault="00703338" w:rsidP="00166B59">
      <w:pPr>
        <w:autoSpaceDE w:val="0"/>
        <w:spacing w:line="480" w:lineRule="auto"/>
        <w:jc w:val="both"/>
        <w:rPr>
          <w:rFonts w:ascii="Arial" w:eastAsiaTheme="minorEastAsia" w:hAnsi="Arial" w:cs="Arial"/>
          <w:sz w:val="18"/>
          <w:szCs w:val="18"/>
        </w:rPr>
      </w:pPr>
      <w:r w:rsidRPr="00C20594">
        <w:rPr>
          <w:rFonts w:ascii="Arial" w:eastAsiaTheme="minorEastAsia" w:hAnsi="Arial" w:cs="Arial"/>
          <w:sz w:val="18"/>
          <w:szCs w:val="18"/>
        </w:rPr>
        <w:t>Di partecipare alla selezione per</w:t>
      </w:r>
      <w:r w:rsidR="00166B59">
        <w:rPr>
          <w:rFonts w:ascii="Arial" w:eastAsiaTheme="minorEastAsia" w:hAnsi="Arial" w:cs="Arial"/>
          <w:sz w:val="18"/>
          <w:szCs w:val="18"/>
        </w:rPr>
        <w:t xml:space="preserve"> l’attribuzione dell’incarico di (specificare se TUTOR o ESPERTO): </w:t>
      </w:r>
    </w:p>
    <w:tbl>
      <w:tblPr>
        <w:tblW w:w="9493" w:type="dxa"/>
        <w:tblLayout w:type="fixed"/>
        <w:tblCellMar>
          <w:left w:w="70" w:type="dxa"/>
          <w:right w:w="70" w:type="dxa"/>
        </w:tblCellMar>
        <w:tblLook w:val="04A0" w:firstRow="1" w:lastRow="0" w:firstColumn="1" w:lastColumn="0" w:noHBand="0" w:noVBand="1"/>
      </w:tblPr>
      <w:tblGrid>
        <w:gridCol w:w="4815"/>
        <w:gridCol w:w="1276"/>
        <w:gridCol w:w="1417"/>
        <w:gridCol w:w="1985"/>
      </w:tblGrid>
      <w:tr w:rsidR="00BB35B2" w:rsidRPr="00C20594" w14:paraId="4144DFC7" w14:textId="5A963881" w:rsidTr="00BB35B2">
        <w:trPr>
          <w:trHeight w:val="174"/>
        </w:trPr>
        <w:tc>
          <w:tcPr>
            <w:tcW w:w="4815" w:type="dxa"/>
            <w:tcBorders>
              <w:top w:val="single" w:sz="4" w:space="0" w:color="auto"/>
              <w:left w:val="single" w:sz="4" w:space="0" w:color="000000"/>
              <w:bottom w:val="single" w:sz="4" w:space="0" w:color="auto"/>
              <w:right w:val="single" w:sz="4" w:space="0" w:color="auto"/>
            </w:tcBorders>
            <w:shd w:val="clear" w:color="auto" w:fill="CCCCFF"/>
          </w:tcPr>
          <w:p w14:paraId="7DE59C4C" w14:textId="140AD23F" w:rsidR="00BB35B2" w:rsidRPr="00C20594" w:rsidRDefault="00BB35B2" w:rsidP="00C833EE">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Percorso</w:t>
            </w:r>
          </w:p>
        </w:tc>
        <w:tc>
          <w:tcPr>
            <w:tcW w:w="1276" w:type="dxa"/>
            <w:tcBorders>
              <w:top w:val="single" w:sz="4" w:space="0" w:color="auto"/>
              <w:left w:val="single" w:sz="4" w:space="0" w:color="000000"/>
              <w:bottom w:val="single" w:sz="4" w:space="0" w:color="auto"/>
              <w:right w:val="single" w:sz="4" w:space="0" w:color="000000"/>
            </w:tcBorders>
            <w:shd w:val="clear" w:color="auto" w:fill="CCCCFF"/>
          </w:tcPr>
          <w:p w14:paraId="6CAA1401" w14:textId="27BD1559" w:rsidR="00BB35B2" w:rsidRDefault="00BB35B2" w:rsidP="00C833EE">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w:t>
            </w:r>
          </w:p>
        </w:tc>
        <w:tc>
          <w:tcPr>
            <w:tcW w:w="1417" w:type="dxa"/>
            <w:tcBorders>
              <w:top w:val="single" w:sz="4" w:space="0" w:color="auto"/>
              <w:left w:val="single" w:sz="4" w:space="0" w:color="000000"/>
              <w:bottom w:val="single" w:sz="4" w:space="0" w:color="auto"/>
              <w:right w:val="single" w:sz="4" w:space="0" w:color="auto"/>
            </w:tcBorders>
            <w:shd w:val="clear" w:color="auto" w:fill="CCCCFF"/>
          </w:tcPr>
          <w:p w14:paraId="0D1B5FB5" w14:textId="77777777" w:rsidR="00BB35B2" w:rsidRDefault="00BB35B2" w:rsidP="00FF2A42">
            <w:pPr>
              <w:suppressAutoHyphens/>
              <w:spacing w:after="200"/>
              <w:mirrorIndents/>
              <w:jc w:val="center"/>
              <w:rPr>
                <w:rFonts w:ascii="Arial" w:eastAsiaTheme="minorEastAsia" w:hAnsi="Arial" w:cs="Arial"/>
                <w:b/>
                <w:bCs/>
                <w:color w:val="333333"/>
                <w:sz w:val="18"/>
                <w:szCs w:val="18"/>
              </w:rPr>
            </w:pPr>
            <w:r>
              <w:rPr>
                <w:rFonts w:ascii="Arial" w:eastAsiaTheme="minorEastAsia" w:hAnsi="Arial" w:cs="Arial"/>
                <w:b/>
                <w:bCs/>
                <w:color w:val="333333"/>
                <w:sz w:val="18"/>
                <w:szCs w:val="18"/>
              </w:rPr>
              <w:t>RUOLO</w:t>
            </w:r>
          </w:p>
          <w:p w14:paraId="1057FD4F" w14:textId="16A5C9C8" w:rsidR="00BB35B2" w:rsidRDefault="00BB35B2" w:rsidP="00FF2A42">
            <w:pPr>
              <w:suppressAutoHyphens/>
              <w:spacing w:after="200"/>
              <w:mirrorIndents/>
              <w:jc w:val="center"/>
              <w:rPr>
                <w:rFonts w:ascii="Arial" w:eastAsiaTheme="minorEastAsia" w:hAnsi="Arial" w:cs="Arial"/>
                <w:b/>
                <w:bCs/>
                <w:color w:val="333333"/>
                <w:sz w:val="18"/>
                <w:szCs w:val="18"/>
              </w:rPr>
            </w:pPr>
            <w:r>
              <w:rPr>
                <w:rFonts w:ascii="Arial" w:eastAsiaTheme="minorEastAsia" w:hAnsi="Arial" w:cs="Arial"/>
                <w:b/>
                <w:bCs/>
                <w:color w:val="333333"/>
                <w:sz w:val="18"/>
                <w:szCs w:val="18"/>
              </w:rPr>
              <w:t>(TUTOR O ESPERTO)</w:t>
            </w:r>
          </w:p>
        </w:tc>
        <w:tc>
          <w:tcPr>
            <w:tcW w:w="1985" w:type="dxa"/>
            <w:tcBorders>
              <w:top w:val="single" w:sz="4" w:space="0" w:color="auto"/>
              <w:left w:val="single" w:sz="4" w:space="0" w:color="000000"/>
              <w:bottom w:val="single" w:sz="4" w:space="0" w:color="auto"/>
              <w:right w:val="single" w:sz="4" w:space="0" w:color="auto"/>
            </w:tcBorders>
            <w:shd w:val="clear" w:color="auto" w:fill="CCCCFF"/>
          </w:tcPr>
          <w:p w14:paraId="50029D1B" w14:textId="26B388F1" w:rsidR="00BB35B2" w:rsidRDefault="00BB35B2" w:rsidP="00FF2A42">
            <w:pPr>
              <w:suppressAutoHyphens/>
              <w:spacing w:after="200"/>
              <w:mirrorIndents/>
              <w:jc w:val="center"/>
              <w:rPr>
                <w:rFonts w:ascii="Arial" w:eastAsiaTheme="minorEastAsia" w:hAnsi="Arial" w:cs="Arial"/>
                <w:b/>
                <w:bCs/>
                <w:color w:val="333333"/>
                <w:sz w:val="18"/>
                <w:szCs w:val="18"/>
              </w:rPr>
            </w:pPr>
            <w:r>
              <w:rPr>
                <w:rFonts w:ascii="Arial" w:eastAsiaTheme="minorEastAsia" w:hAnsi="Arial" w:cs="Arial"/>
                <w:b/>
                <w:bCs/>
                <w:color w:val="333333"/>
                <w:sz w:val="18"/>
                <w:szCs w:val="18"/>
              </w:rPr>
              <w:t>Preferenza</w:t>
            </w:r>
          </w:p>
        </w:tc>
      </w:tr>
      <w:tr w:rsidR="00BB35B2" w:rsidRPr="00C20594" w14:paraId="001681C4" w14:textId="0F51F266" w:rsidTr="00BB35B2">
        <w:trPr>
          <w:trHeight w:val="698"/>
        </w:trPr>
        <w:tc>
          <w:tcPr>
            <w:tcW w:w="4815" w:type="dxa"/>
            <w:tcBorders>
              <w:top w:val="single" w:sz="4" w:space="0" w:color="000000"/>
              <w:left w:val="single" w:sz="4" w:space="0" w:color="000000"/>
              <w:bottom w:val="single" w:sz="4" w:space="0" w:color="000000"/>
              <w:right w:val="single" w:sz="4" w:space="0" w:color="000000"/>
            </w:tcBorders>
          </w:tcPr>
          <w:p w14:paraId="6FB58E7B" w14:textId="49C4B4E9" w:rsidR="00BB35B2" w:rsidRDefault="00BB35B2" w:rsidP="00734F76">
            <w:pPr>
              <w:pStyle w:val="TableParagraph"/>
              <w:spacing w:before="25"/>
              <w:ind w:right="579"/>
            </w:pPr>
            <w:r w:rsidRPr="00E97B8C">
              <w:t xml:space="preserve">Percorso di transizione digitale, tematica_______ </w:t>
            </w:r>
          </w:p>
          <w:p w14:paraId="27B89E54" w14:textId="1C4D2F4F" w:rsidR="00BB35B2" w:rsidRPr="00022BB3" w:rsidRDefault="00BB35B2" w:rsidP="00734F76">
            <w:pPr>
              <w:pStyle w:val="TableParagraph"/>
              <w:spacing w:before="25"/>
              <w:ind w:right="579"/>
            </w:pPr>
          </w:p>
        </w:tc>
        <w:tc>
          <w:tcPr>
            <w:tcW w:w="1276" w:type="dxa"/>
            <w:tcBorders>
              <w:top w:val="single" w:sz="4" w:space="0" w:color="auto"/>
              <w:left w:val="single" w:sz="4" w:space="0" w:color="000000"/>
              <w:bottom w:val="single" w:sz="4" w:space="0" w:color="auto"/>
              <w:right w:val="single" w:sz="4" w:space="0" w:color="000000"/>
            </w:tcBorders>
          </w:tcPr>
          <w:p w14:paraId="709EC6B1" w14:textId="77777777" w:rsidR="00BB35B2" w:rsidRPr="00C20594" w:rsidRDefault="00BB35B2" w:rsidP="00734F76">
            <w:pPr>
              <w:suppressAutoHyphens/>
              <w:spacing w:after="200"/>
              <w:mirrorIndents/>
              <w:rPr>
                <w:rFonts w:asciiTheme="minorHAnsi" w:eastAsiaTheme="minorEastAsia" w:hAnsiTheme="minorHAnsi" w:cstheme="minorHAnsi"/>
                <w:b/>
                <w:bCs/>
                <w:color w:val="333333"/>
                <w:sz w:val="22"/>
                <w:szCs w:val="22"/>
              </w:rPr>
            </w:pPr>
          </w:p>
        </w:tc>
        <w:tc>
          <w:tcPr>
            <w:tcW w:w="1417" w:type="dxa"/>
            <w:tcBorders>
              <w:top w:val="single" w:sz="4" w:space="0" w:color="auto"/>
              <w:left w:val="single" w:sz="4" w:space="0" w:color="000000"/>
              <w:bottom w:val="single" w:sz="4" w:space="0" w:color="auto"/>
              <w:right w:val="single" w:sz="4" w:space="0" w:color="auto"/>
            </w:tcBorders>
          </w:tcPr>
          <w:p w14:paraId="6074E8DE" w14:textId="77777777" w:rsidR="00BB35B2" w:rsidRPr="00C20594" w:rsidRDefault="00BB35B2" w:rsidP="00734F76">
            <w:pPr>
              <w:suppressAutoHyphens/>
              <w:spacing w:after="200"/>
              <w:mirrorIndents/>
              <w:rPr>
                <w:rFonts w:asciiTheme="minorHAnsi" w:eastAsiaTheme="minorEastAsia" w:hAnsiTheme="minorHAnsi" w:cstheme="minorHAnsi"/>
                <w:b/>
                <w:bCs/>
                <w:color w:val="333333"/>
                <w:sz w:val="22"/>
                <w:szCs w:val="22"/>
              </w:rPr>
            </w:pPr>
          </w:p>
        </w:tc>
        <w:tc>
          <w:tcPr>
            <w:tcW w:w="1985" w:type="dxa"/>
            <w:tcBorders>
              <w:top w:val="single" w:sz="4" w:space="0" w:color="auto"/>
              <w:left w:val="single" w:sz="4" w:space="0" w:color="000000"/>
              <w:bottom w:val="single" w:sz="4" w:space="0" w:color="auto"/>
              <w:right w:val="single" w:sz="4" w:space="0" w:color="auto"/>
            </w:tcBorders>
          </w:tcPr>
          <w:p w14:paraId="55CCE182" w14:textId="77777777" w:rsidR="00BB35B2" w:rsidRPr="00C20594" w:rsidRDefault="00BB35B2" w:rsidP="00734F76">
            <w:pPr>
              <w:suppressAutoHyphens/>
              <w:spacing w:after="200"/>
              <w:mirrorIndents/>
              <w:rPr>
                <w:rFonts w:asciiTheme="minorHAnsi" w:eastAsiaTheme="minorEastAsia" w:hAnsiTheme="minorHAnsi" w:cstheme="minorHAnsi"/>
                <w:b/>
                <w:bCs/>
                <w:color w:val="333333"/>
                <w:sz w:val="22"/>
                <w:szCs w:val="22"/>
              </w:rPr>
            </w:pPr>
          </w:p>
        </w:tc>
      </w:tr>
      <w:tr w:rsidR="00BB35B2" w:rsidRPr="00C20594" w14:paraId="4E6F8A1A" w14:textId="2FF429BF" w:rsidTr="00BB35B2">
        <w:trPr>
          <w:trHeight w:val="568"/>
        </w:trPr>
        <w:tc>
          <w:tcPr>
            <w:tcW w:w="4815" w:type="dxa"/>
            <w:tcBorders>
              <w:top w:val="single" w:sz="4" w:space="0" w:color="000000"/>
              <w:left w:val="single" w:sz="4" w:space="0" w:color="000000"/>
              <w:bottom w:val="single" w:sz="4" w:space="0" w:color="000000"/>
              <w:right w:val="single" w:sz="4" w:space="0" w:color="000000"/>
            </w:tcBorders>
          </w:tcPr>
          <w:p w14:paraId="2517AB2A" w14:textId="77777777" w:rsidR="00BB35B2" w:rsidRDefault="00BB35B2" w:rsidP="00E97B8C">
            <w:pPr>
              <w:pStyle w:val="TableParagraph"/>
            </w:pPr>
            <w:r w:rsidRPr="00E97B8C">
              <w:t xml:space="preserve">Percorso di transizione digitale, </w:t>
            </w:r>
          </w:p>
          <w:p w14:paraId="39423DAF" w14:textId="7E307C26" w:rsidR="00BB35B2" w:rsidRPr="00E97B8C" w:rsidRDefault="00BB35B2" w:rsidP="00E97B8C">
            <w:pPr>
              <w:pStyle w:val="TableParagraph"/>
            </w:pPr>
            <w:r w:rsidRPr="00E97B8C">
              <w:t xml:space="preserve">tematica_______ </w:t>
            </w:r>
          </w:p>
          <w:p w14:paraId="194827C9" w14:textId="690FC032" w:rsidR="00BB35B2" w:rsidRPr="00022BB3" w:rsidRDefault="00BB35B2" w:rsidP="00E97B8C">
            <w:pPr>
              <w:pStyle w:val="TableParagraph"/>
            </w:pPr>
          </w:p>
        </w:tc>
        <w:tc>
          <w:tcPr>
            <w:tcW w:w="1276" w:type="dxa"/>
            <w:tcBorders>
              <w:top w:val="single" w:sz="4" w:space="0" w:color="auto"/>
              <w:left w:val="single" w:sz="4" w:space="0" w:color="000000"/>
              <w:bottom w:val="single" w:sz="4" w:space="0" w:color="auto"/>
              <w:right w:val="single" w:sz="4" w:space="0" w:color="000000"/>
            </w:tcBorders>
          </w:tcPr>
          <w:p w14:paraId="002AFD33" w14:textId="77777777" w:rsidR="00BB35B2" w:rsidRPr="00C20594" w:rsidRDefault="00BB35B2" w:rsidP="00734F76">
            <w:pPr>
              <w:suppressAutoHyphens/>
              <w:spacing w:after="200"/>
              <w:mirrorIndents/>
              <w:rPr>
                <w:rFonts w:asciiTheme="minorHAnsi" w:eastAsiaTheme="minorEastAsia" w:hAnsiTheme="minorHAnsi" w:cstheme="minorHAnsi"/>
                <w:b/>
                <w:bCs/>
                <w:color w:val="333333"/>
                <w:sz w:val="22"/>
                <w:szCs w:val="22"/>
              </w:rPr>
            </w:pPr>
          </w:p>
        </w:tc>
        <w:tc>
          <w:tcPr>
            <w:tcW w:w="1417" w:type="dxa"/>
            <w:tcBorders>
              <w:top w:val="single" w:sz="4" w:space="0" w:color="auto"/>
              <w:left w:val="single" w:sz="4" w:space="0" w:color="000000"/>
              <w:bottom w:val="single" w:sz="4" w:space="0" w:color="auto"/>
              <w:right w:val="single" w:sz="4" w:space="0" w:color="auto"/>
            </w:tcBorders>
          </w:tcPr>
          <w:p w14:paraId="438B34A6" w14:textId="77777777" w:rsidR="00BB35B2" w:rsidRPr="00C20594" w:rsidRDefault="00BB35B2" w:rsidP="00734F76">
            <w:pPr>
              <w:suppressAutoHyphens/>
              <w:spacing w:after="200"/>
              <w:mirrorIndents/>
              <w:rPr>
                <w:rFonts w:asciiTheme="minorHAnsi" w:eastAsiaTheme="minorEastAsia" w:hAnsiTheme="minorHAnsi" w:cstheme="minorHAnsi"/>
                <w:b/>
                <w:bCs/>
                <w:color w:val="333333"/>
                <w:sz w:val="22"/>
                <w:szCs w:val="22"/>
              </w:rPr>
            </w:pPr>
          </w:p>
        </w:tc>
        <w:tc>
          <w:tcPr>
            <w:tcW w:w="1985" w:type="dxa"/>
            <w:tcBorders>
              <w:top w:val="single" w:sz="4" w:space="0" w:color="auto"/>
              <w:left w:val="single" w:sz="4" w:space="0" w:color="000000"/>
              <w:bottom w:val="single" w:sz="4" w:space="0" w:color="auto"/>
              <w:right w:val="single" w:sz="4" w:space="0" w:color="auto"/>
            </w:tcBorders>
          </w:tcPr>
          <w:p w14:paraId="44F23EFB" w14:textId="77777777" w:rsidR="00BB35B2" w:rsidRPr="00C20594" w:rsidRDefault="00BB35B2" w:rsidP="00734F76">
            <w:pPr>
              <w:suppressAutoHyphens/>
              <w:spacing w:after="200"/>
              <w:mirrorIndents/>
              <w:rPr>
                <w:rFonts w:asciiTheme="minorHAnsi" w:eastAsiaTheme="minorEastAsia" w:hAnsiTheme="minorHAnsi" w:cstheme="minorHAnsi"/>
                <w:b/>
                <w:bCs/>
                <w:color w:val="333333"/>
                <w:sz w:val="22"/>
                <w:szCs w:val="22"/>
              </w:rPr>
            </w:pPr>
          </w:p>
        </w:tc>
      </w:tr>
      <w:tr w:rsidR="00BB35B2" w:rsidRPr="00C20594" w14:paraId="6D6EC914" w14:textId="1C66FEAC" w:rsidTr="00BB35B2">
        <w:trPr>
          <w:trHeight w:val="658"/>
        </w:trPr>
        <w:tc>
          <w:tcPr>
            <w:tcW w:w="4815" w:type="dxa"/>
            <w:tcBorders>
              <w:top w:val="single" w:sz="4" w:space="0" w:color="000000"/>
              <w:left w:val="single" w:sz="4" w:space="0" w:color="000000"/>
              <w:bottom w:val="single" w:sz="4" w:space="0" w:color="000000"/>
              <w:right w:val="single" w:sz="4" w:space="0" w:color="000000"/>
            </w:tcBorders>
          </w:tcPr>
          <w:p w14:paraId="74129EE0" w14:textId="77777777" w:rsidR="00BB35B2" w:rsidRDefault="00BB35B2" w:rsidP="00E97B8C">
            <w:pPr>
              <w:pStyle w:val="TableParagraph"/>
              <w:rPr>
                <w:rFonts w:asciiTheme="minorHAnsi" w:eastAsia="Arial" w:hAnsiTheme="minorHAnsi" w:cs="Arial"/>
              </w:rPr>
            </w:pPr>
            <w:r w:rsidRPr="00E97B8C">
              <w:rPr>
                <w:rFonts w:asciiTheme="minorHAnsi" w:eastAsia="Arial" w:hAnsiTheme="minorHAnsi" w:cs="Arial"/>
              </w:rPr>
              <w:t>Percorso di transizione digitale,</w:t>
            </w:r>
          </w:p>
          <w:p w14:paraId="73471272" w14:textId="180E34F7" w:rsidR="00BB35B2" w:rsidRPr="00E97B8C" w:rsidRDefault="00BB35B2" w:rsidP="00E97B8C">
            <w:pPr>
              <w:pStyle w:val="TableParagraph"/>
              <w:rPr>
                <w:rFonts w:asciiTheme="minorHAnsi" w:eastAsia="Arial" w:hAnsiTheme="minorHAnsi" w:cs="Arial"/>
              </w:rPr>
            </w:pPr>
            <w:r w:rsidRPr="00E97B8C">
              <w:rPr>
                <w:rFonts w:asciiTheme="minorHAnsi" w:eastAsia="Arial" w:hAnsiTheme="minorHAnsi" w:cs="Arial"/>
              </w:rPr>
              <w:t xml:space="preserve"> tematica_______ </w:t>
            </w:r>
          </w:p>
          <w:p w14:paraId="4BD9FF1D" w14:textId="581CA7D0" w:rsidR="00BB35B2" w:rsidRPr="006F7FE4" w:rsidRDefault="00BB35B2" w:rsidP="00E97B8C">
            <w:pPr>
              <w:pStyle w:val="TableParagraph"/>
              <w:rPr>
                <w:rFonts w:asciiTheme="minorHAnsi" w:eastAsia="Arial" w:hAnsiTheme="minorHAnsi" w:cs="Arial"/>
              </w:rPr>
            </w:pPr>
          </w:p>
        </w:tc>
        <w:tc>
          <w:tcPr>
            <w:tcW w:w="1276" w:type="dxa"/>
            <w:tcBorders>
              <w:top w:val="single" w:sz="4" w:space="0" w:color="auto"/>
              <w:left w:val="single" w:sz="4" w:space="0" w:color="000000"/>
              <w:bottom w:val="single" w:sz="4" w:space="0" w:color="auto"/>
              <w:right w:val="single" w:sz="4" w:space="0" w:color="000000"/>
            </w:tcBorders>
          </w:tcPr>
          <w:p w14:paraId="051CDD19" w14:textId="77777777" w:rsidR="00BB35B2" w:rsidRPr="00C20594" w:rsidRDefault="00BB35B2" w:rsidP="00734F76">
            <w:pPr>
              <w:suppressAutoHyphens/>
              <w:spacing w:after="200"/>
              <w:mirrorIndents/>
              <w:rPr>
                <w:rFonts w:asciiTheme="minorHAnsi" w:eastAsiaTheme="minorEastAsia" w:hAnsiTheme="minorHAnsi" w:cstheme="minorHAnsi"/>
                <w:b/>
                <w:bCs/>
                <w:color w:val="333333"/>
                <w:sz w:val="22"/>
                <w:szCs w:val="22"/>
              </w:rPr>
            </w:pPr>
          </w:p>
        </w:tc>
        <w:tc>
          <w:tcPr>
            <w:tcW w:w="1417" w:type="dxa"/>
            <w:tcBorders>
              <w:top w:val="single" w:sz="4" w:space="0" w:color="auto"/>
              <w:left w:val="single" w:sz="4" w:space="0" w:color="000000"/>
              <w:bottom w:val="single" w:sz="4" w:space="0" w:color="auto"/>
              <w:right w:val="single" w:sz="4" w:space="0" w:color="auto"/>
            </w:tcBorders>
          </w:tcPr>
          <w:p w14:paraId="2844AB5D" w14:textId="77777777" w:rsidR="00BB35B2" w:rsidRPr="00C20594" w:rsidRDefault="00BB35B2" w:rsidP="00734F76">
            <w:pPr>
              <w:suppressAutoHyphens/>
              <w:spacing w:after="200"/>
              <w:mirrorIndents/>
              <w:rPr>
                <w:rFonts w:asciiTheme="minorHAnsi" w:eastAsiaTheme="minorEastAsia" w:hAnsiTheme="minorHAnsi" w:cstheme="minorHAnsi"/>
                <w:b/>
                <w:bCs/>
                <w:color w:val="333333"/>
                <w:sz w:val="22"/>
                <w:szCs w:val="22"/>
              </w:rPr>
            </w:pPr>
          </w:p>
        </w:tc>
        <w:tc>
          <w:tcPr>
            <w:tcW w:w="1985" w:type="dxa"/>
            <w:tcBorders>
              <w:top w:val="single" w:sz="4" w:space="0" w:color="auto"/>
              <w:left w:val="single" w:sz="4" w:space="0" w:color="000000"/>
              <w:bottom w:val="single" w:sz="4" w:space="0" w:color="auto"/>
              <w:right w:val="single" w:sz="4" w:space="0" w:color="auto"/>
            </w:tcBorders>
          </w:tcPr>
          <w:p w14:paraId="3644DE02" w14:textId="77777777" w:rsidR="00BB35B2" w:rsidRPr="00C20594" w:rsidRDefault="00BB35B2" w:rsidP="00734F76">
            <w:pPr>
              <w:suppressAutoHyphens/>
              <w:spacing w:after="200"/>
              <w:mirrorIndents/>
              <w:rPr>
                <w:rFonts w:asciiTheme="minorHAnsi" w:eastAsiaTheme="minorEastAsia" w:hAnsiTheme="minorHAnsi" w:cstheme="minorHAnsi"/>
                <w:b/>
                <w:bCs/>
                <w:color w:val="333333"/>
                <w:sz w:val="22"/>
                <w:szCs w:val="22"/>
              </w:rPr>
            </w:pPr>
          </w:p>
        </w:tc>
      </w:tr>
    </w:tbl>
    <w:p w14:paraId="35527335" w14:textId="7CFDA60F" w:rsidR="00F67F6E" w:rsidRPr="00734F76" w:rsidRDefault="00734F76" w:rsidP="00F67F6E">
      <w:pPr>
        <w:autoSpaceDE w:val="0"/>
        <w:rPr>
          <w:rFonts w:asciiTheme="minorHAnsi" w:eastAsiaTheme="minorEastAsia" w:hAnsiTheme="minorHAnsi" w:cstheme="minorHAnsi"/>
          <w:b/>
          <w:bCs/>
          <w:i/>
          <w:iCs/>
          <w:sz w:val="24"/>
          <w:szCs w:val="24"/>
        </w:rPr>
      </w:pPr>
      <w:bookmarkStart w:id="0" w:name="_Hlk161316080"/>
      <w:r>
        <w:rPr>
          <w:rFonts w:asciiTheme="minorHAnsi" w:eastAsiaTheme="minorEastAsia" w:hAnsiTheme="minorHAnsi" w:cstheme="minorHAnsi"/>
          <w:b/>
          <w:bCs/>
          <w:i/>
          <w:iCs/>
          <w:sz w:val="24"/>
          <w:szCs w:val="24"/>
        </w:rPr>
        <w:t>(</w:t>
      </w:r>
      <w:r w:rsidRPr="00734F76">
        <w:rPr>
          <w:rFonts w:asciiTheme="minorHAnsi" w:eastAsiaTheme="minorEastAsia" w:hAnsiTheme="minorHAnsi" w:cstheme="minorHAnsi"/>
          <w:b/>
          <w:bCs/>
          <w:i/>
          <w:iCs/>
          <w:sz w:val="24"/>
          <w:szCs w:val="24"/>
        </w:rPr>
        <w:t>In relazione alla colonna preferenza inserire un valore da 1 a __</w:t>
      </w:r>
      <w:r>
        <w:rPr>
          <w:rFonts w:asciiTheme="minorHAnsi" w:eastAsiaTheme="minorEastAsia" w:hAnsiTheme="minorHAnsi" w:cstheme="minorHAnsi"/>
          <w:b/>
          <w:bCs/>
          <w:i/>
          <w:iCs/>
          <w:sz w:val="24"/>
          <w:szCs w:val="24"/>
        </w:rPr>
        <w:t xml:space="preserve"> </w:t>
      </w:r>
      <w:proofErr w:type="gramStart"/>
      <w:r w:rsidRPr="00734F76">
        <w:rPr>
          <w:rFonts w:asciiTheme="minorHAnsi" w:eastAsiaTheme="minorEastAsia" w:hAnsiTheme="minorHAnsi" w:cstheme="minorHAnsi"/>
          <w:b/>
          <w:bCs/>
          <w:i/>
          <w:iCs/>
          <w:sz w:val="24"/>
          <w:szCs w:val="24"/>
        </w:rPr>
        <w:t xml:space="preserve">- </w:t>
      </w:r>
      <w:r>
        <w:rPr>
          <w:rFonts w:asciiTheme="minorHAnsi" w:eastAsiaTheme="minorEastAsia" w:hAnsiTheme="minorHAnsi" w:cstheme="minorHAnsi"/>
          <w:b/>
          <w:bCs/>
          <w:i/>
          <w:iCs/>
          <w:sz w:val="24"/>
          <w:szCs w:val="24"/>
        </w:rPr>
        <w:t>.</w:t>
      </w:r>
      <w:proofErr w:type="gramEnd"/>
      <w:r>
        <w:rPr>
          <w:rFonts w:asciiTheme="minorHAnsi" w:eastAsiaTheme="minorEastAsia" w:hAnsiTheme="minorHAnsi" w:cstheme="minorHAnsi"/>
          <w:b/>
          <w:bCs/>
          <w:i/>
          <w:iCs/>
          <w:sz w:val="24"/>
          <w:szCs w:val="24"/>
        </w:rPr>
        <w:t xml:space="preserve"> Il valore 1 corrisponde alla preferenza maggiore)</w:t>
      </w:r>
    </w:p>
    <w:p w14:paraId="089080D3" w14:textId="77777777" w:rsidR="00734F76" w:rsidRDefault="00734F76" w:rsidP="00703338">
      <w:pPr>
        <w:autoSpaceDE w:val="0"/>
        <w:spacing w:after="200"/>
        <w:mirrorIndents/>
        <w:rPr>
          <w:rFonts w:ascii="Arial" w:eastAsiaTheme="minorEastAsia" w:hAnsi="Arial" w:cs="Arial"/>
          <w:sz w:val="18"/>
          <w:szCs w:val="18"/>
        </w:rPr>
      </w:pPr>
    </w:p>
    <w:bookmarkEnd w:id="0"/>
    <w:p w14:paraId="0E2B3F0C" w14:textId="7256D75A"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72357EFE" w14:textId="2EA4EEE4" w:rsidR="009E45B1" w:rsidRPr="00EA57E7" w:rsidRDefault="00703338" w:rsidP="009E45B1">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FE3195" w14:textId="0A8FDDA8" w:rsidR="006C10F5" w:rsidRPr="00551ED0" w:rsidRDefault="00703338" w:rsidP="00551ED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 xml:space="preserve">di essere disponibile </w:t>
      </w:r>
      <w:proofErr w:type="gramStart"/>
      <w:r w:rsidRPr="00C20594">
        <w:rPr>
          <w:rFonts w:ascii="Arial" w:eastAsiaTheme="minorEastAsia" w:hAnsi="Arial" w:cs="Arial"/>
          <w:sz w:val="18"/>
          <w:szCs w:val="18"/>
        </w:rPr>
        <w:t>ad</w:t>
      </w:r>
      <w:proofErr w:type="gramEnd"/>
      <w:r w:rsidRPr="00C20594">
        <w:rPr>
          <w:rFonts w:ascii="Arial" w:eastAsiaTheme="minorEastAsia" w:hAnsi="Arial" w:cs="Arial"/>
          <w:sz w:val="18"/>
          <w:szCs w:val="18"/>
        </w:rPr>
        <w:t xml:space="preserve"> adattarsi al calendario definito dal Gruppo Operativo di Piano</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0EBD8A0" w14:textId="27C118F1"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7D6E82" w14:textId="77777777" w:rsidR="00551ED0" w:rsidRDefault="00551ED0" w:rsidP="00703338">
      <w:pPr>
        <w:autoSpaceDE w:val="0"/>
        <w:spacing w:after="200"/>
        <w:mirrorIndents/>
        <w:rPr>
          <w:rFonts w:ascii="Arial" w:eastAsiaTheme="minorEastAsia" w:hAnsi="Arial" w:cs="Arial"/>
          <w:sz w:val="18"/>
          <w:szCs w:val="18"/>
        </w:rPr>
      </w:pP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E5EA98F"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29BF8800" w14:textId="77777777" w:rsidR="00AF175A" w:rsidRDefault="00AF175A" w:rsidP="00AF175A">
      <w:pPr>
        <w:widowControl w:val="0"/>
        <w:tabs>
          <w:tab w:val="left" w:pos="480"/>
        </w:tabs>
        <w:suppressAutoHyphens/>
        <w:autoSpaceDE w:val="0"/>
        <w:spacing w:after="200" w:line="276" w:lineRule="auto"/>
        <w:ind w:left="854"/>
        <w:mirrorIndents/>
        <w:rPr>
          <w:rFonts w:ascii="Arial" w:eastAsiaTheme="minorEastAsia" w:hAnsi="Arial" w:cs="Arial"/>
          <w:sz w:val="18"/>
          <w:szCs w:val="18"/>
        </w:rPr>
      </w:pPr>
    </w:p>
    <w:p w14:paraId="3B0C6F59" w14:textId="79416466" w:rsidR="009E45B1" w:rsidRPr="00C20594" w:rsidRDefault="009E45B1"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motivi di incompatibilità</w:t>
      </w:r>
    </w:p>
    <w:p w14:paraId="709BB0D5"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E157381" w14:textId="6C962ADE" w:rsidR="004729B5" w:rsidRDefault="004729B5"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lastRenderedPageBreak/>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4B2ECD8F" w:rsidR="00EE7CBC" w:rsidRPr="00F1096D" w:rsidRDefault="00EE7CBC" w:rsidP="00BF3281">
      <w:pPr>
        <w:widowControl w:val="0"/>
        <w:tabs>
          <w:tab w:val="left" w:pos="1733"/>
        </w:tabs>
        <w:autoSpaceDE w:val="0"/>
        <w:autoSpaceDN w:val="0"/>
        <w:ind w:right="284"/>
        <w:jc w:val="both"/>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OGGETTO: DICHIARAZIONE DI INSUSSISTENZA</w:t>
      </w:r>
      <w:r w:rsidR="00BF3281">
        <w:rPr>
          <w:rFonts w:ascii="Calibri" w:eastAsia="Calibri" w:hAnsi="Calibri" w:cs="Calibri"/>
          <w:b/>
          <w:i/>
          <w:iCs/>
          <w:sz w:val="24"/>
          <w:szCs w:val="24"/>
          <w:lang w:eastAsia="en-US"/>
        </w:rPr>
        <w:t xml:space="preserve"> CAUSE OSTATIVE PER IL RUOLO DI </w:t>
      </w:r>
      <w:r w:rsidR="00166B59">
        <w:rPr>
          <w:rFonts w:ascii="Calibri" w:eastAsia="Calibri" w:hAnsi="Calibri" w:cs="Calibri"/>
          <w:b/>
          <w:i/>
          <w:iCs/>
          <w:sz w:val="24"/>
          <w:szCs w:val="24"/>
          <w:lang w:eastAsia="en-US"/>
        </w:rPr>
        <w:t>_______________</w:t>
      </w:r>
    </w:p>
    <w:p w14:paraId="36A032D7" w14:textId="77777777" w:rsidR="00EE7CBC" w:rsidRPr="00F1096D" w:rsidRDefault="00EE7CBC" w:rsidP="00BF3281">
      <w:pPr>
        <w:widowControl w:val="0"/>
        <w:tabs>
          <w:tab w:val="left" w:pos="1733"/>
        </w:tabs>
        <w:autoSpaceDE w:val="0"/>
        <w:autoSpaceDN w:val="0"/>
        <w:ind w:right="284"/>
        <w:jc w:val="both"/>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lastRenderedPageBreak/>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8B181B">
      <w:footerReference w:type="even" r:id="rId9"/>
      <w:footerReference w:type="default" r:id="rId10"/>
      <w:pgSz w:w="11907" w:h="16839" w:code="9"/>
      <w:pgMar w:top="1417" w:right="1134" w:bottom="1134" w:left="1134"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9A9F8" w14:textId="77777777" w:rsidR="008B181B" w:rsidRDefault="008B181B">
      <w:r>
        <w:separator/>
      </w:r>
    </w:p>
  </w:endnote>
  <w:endnote w:type="continuationSeparator" w:id="0">
    <w:p w14:paraId="1C72B0E9" w14:textId="77777777" w:rsidR="008B181B" w:rsidRDefault="008B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9777" w14:textId="595B25A9"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BF3281">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3A282" w14:textId="77777777" w:rsidR="008B181B" w:rsidRDefault="008B181B">
      <w:r>
        <w:separator/>
      </w:r>
    </w:p>
  </w:footnote>
  <w:footnote w:type="continuationSeparator" w:id="0">
    <w:p w14:paraId="53C468C2" w14:textId="77777777" w:rsidR="008B181B" w:rsidRDefault="008B1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54102352">
    <w:abstractNumId w:val="6"/>
  </w:num>
  <w:num w:numId="2" w16cid:durableId="1133788955">
    <w:abstractNumId w:val="23"/>
  </w:num>
  <w:num w:numId="3" w16cid:durableId="541788528">
    <w:abstractNumId w:val="0"/>
  </w:num>
  <w:num w:numId="4" w16cid:durableId="703217776">
    <w:abstractNumId w:val="1"/>
  </w:num>
  <w:num w:numId="5" w16cid:durableId="1581794180">
    <w:abstractNumId w:val="2"/>
  </w:num>
  <w:num w:numId="6" w16cid:durableId="794638574">
    <w:abstractNumId w:val="15"/>
  </w:num>
  <w:num w:numId="7" w16cid:durableId="2102411241">
    <w:abstractNumId w:val="12"/>
  </w:num>
  <w:num w:numId="8" w16cid:durableId="984893451">
    <w:abstractNumId w:val="28"/>
  </w:num>
  <w:num w:numId="9" w16cid:durableId="30304146">
    <w:abstractNumId w:val="14"/>
  </w:num>
  <w:num w:numId="10" w16cid:durableId="303629797">
    <w:abstractNumId w:val="41"/>
  </w:num>
  <w:num w:numId="11" w16cid:durableId="1511488240">
    <w:abstractNumId w:val="26"/>
  </w:num>
  <w:num w:numId="12" w16cid:durableId="1722053883">
    <w:abstractNumId w:val="7"/>
  </w:num>
  <w:num w:numId="13" w16cid:durableId="1891846471">
    <w:abstractNumId w:val="8"/>
  </w:num>
  <w:num w:numId="14" w16cid:durableId="777720757">
    <w:abstractNumId w:val="5"/>
  </w:num>
  <w:num w:numId="15" w16cid:durableId="1073699434">
    <w:abstractNumId w:val="20"/>
  </w:num>
  <w:num w:numId="16" w16cid:durableId="691422315">
    <w:abstractNumId w:val="38"/>
  </w:num>
  <w:num w:numId="17" w16cid:durableId="529607264">
    <w:abstractNumId w:val="9"/>
  </w:num>
  <w:num w:numId="18" w16cid:durableId="887645015">
    <w:abstractNumId w:val="27"/>
  </w:num>
  <w:num w:numId="19" w16cid:durableId="1633831573">
    <w:abstractNumId w:val="3"/>
  </w:num>
  <w:num w:numId="20" w16cid:durableId="2072582422">
    <w:abstractNumId w:val="4"/>
  </w:num>
  <w:num w:numId="21" w16cid:durableId="476608727">
    <w:abstractNumId w:val="16"/>
  </w:num>
  <w:num w:numId="22" w16cid:durableId="1267691349">
    <w:abstractNumId w:val="18"/>
  </w:num>
  <w:num w:numId="23" w16cid:durableId="1507131506">
    <w:abstractNumId w:val="21"/>
  </w:num>
  <w:num w:numId="24" w16cid:durableId="513035851">
    <w:abstractNumId w:val="31"/>
  </w:num>
  <w:num w:numId="25" w16cid:durableId="1275331097">
    <w:abstractNumId w:val="13"/>
  </w:num>
  <w:num w:numId="26" w16cid:durableId="1818717920">
    <w:abstractNumId w:val="34"/>
  </w:num>
  <w:num w:numId="27" w16cid:durableId="1819226376">
    <w:abstractNumId w:val="22"/>
  </w:num>
  <w:num w:numId="28" w16cid:durableId="2130585817">
    <w:abstractNumId w:val="30"/>
  </w:num>
  <w:num w:numId="29" w16cid:durableId="1835366758">
    <w:abstractNumId w:val="35"/>
  </w:num>
  <w:num w:numId="30" w16cid:durableId="1118452567">
    <w:abstractNumId w:val="37"/>
  </w:num>
  <w:num w:numId="31" w16cid:durableId="6051631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397038">
    <w:abstractNumId w:val="29"/>
  </w:num>
  <w:num w:numId="33" w16cid:durableId="52387152">
    <w:abstractNumId w:val="39"/>
  </w:num>
  <w:num w:numId="34" w16cid:durableId="491796468">
    <w:abstractNumId w:val="36"/>
  </w:num>
  <w:num w:numId="35" w16cid:durableId="1856456303">
    <w:abstractNumId w:val="25"/>
  </w:num>
  <w:num w:numId="36" w16cid:durableId="370114357">
    <w:abstractNumId w:val="24"/>
  </w:num>
  <w:num w:numId="37" w16cid:durableId="301544539">
    <w:abstractNumId w:val="17"/>
  </w:num>
  <w:num w:numId="38" w16cid:durableId="1924803506">
    <w:abstractNumId w:val="19"/>
  </w:num>
  <w:num w:numId="39" w16cid:durableId="1898977227">
    <w:abstractNumId w:val="33"/>
  </w:num>
  <w:num w:numId="40" w16cid:durableId="689375052">
    <w:abstractNumId w:val="11"/>
  </w:num>
  <w:num w:numId="41" w16cid:durableId="2146847319">
    <w:abstractNumId w:val="40"/>
  </w:num>
  <w:num w:numId="42" w16cid:durableId="2070616005">
    <w:abstractNumId w:val="10"/>
  </w:num>
  <w:num w:numId="43" w16cid:durableId="61009016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2828"/>
    <w:rsid w:val="00010D73"/>
    <w:rsid w:val="0001314D"/>
    <w:rsid w:val="0001436B"/>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4ED8"/>
    <w:rsid w:val="0007706B"/>
    <w:rsid w:val="0008242F"/>
    <w:rsid w:val="00082B3F"/>
    <w:rsid w:val="000857C6"/>
    <w:rsid w:val="00087094"/>
    <w:rsid w:val="00092FC8"/>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2B"/>
    <w:rsid w:val="001451B9"/>
    <w:rsid w:val="001476A6"/>
    <w:rsid w:val="001508F3"/>
    <w:rsid w:val="00154F0E"/>
    <w:rsid w:val="00157323"/>
    <w:rsid w:val="00157BF6"/>
    <w:rsid w:val="00160EA8"/>
    <w:rsid w:val="001622AF"/>
    <w:rsid w:val="0016323E"/>
    <w:rsid w:val="00164BD8"/>
    <w:rsid w:val="00166B59"/>
    <w:rsid w:val="00167C80"/>
    <w:rsid w:val="00170502"/>
    <w:rsid w:val="00174486"/>
    <w:rsid w:val="00174541"/>
    <w:rsid w:val="00175FFB"/>
    <w:rsid w:val="00182723"/>
    <w:rsid w:val="0018402B"/>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27559"/>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75783"/>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218D"/>
    <w:rsid w:val="00576F0F"/>
    <w:rsid w:val="00581E1C"/>
    <w:rsid w:val="00583A1F"/>
    <w:rsid w:val="00584195"/>
    <w:rsid w:val="00585647"/>
    <w:rsid w:val="00585A3D"/>
    <w:rsid w:val="00585C3D"/>
    <w:rsid w:val="00591CC1"/>
    <w:rsid w:val="0059641C"/>
    <w:rsid w:val="005A4B10"/>
    <w:rsid w:val="005A5AB6"/>
    <w:rsid w:val="005A7F30"/>
    <w:rsid w:val="005B65B5"/>
    <w:rsid w:val="005C77DE"/>
    <w:rsid w:val="005D1887"/>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81B"/>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05FA"/>
    <w:rsid w:val="0090455C"/>
    <w:rsid w:val="00906BD1"/>
    <w:rsid w:val="009105E1"/>
    <w:rsid w:val="0091078D"/>
    <w:rsid w:val="00912221"/>
    <w:rsid w:val="00916A6D"/>
    <w:rsid w:val="00923596"/>
    <w:rsid w:val="009246DD"/>
    <w:rsid w:val="00926E33"/>
    <w:rsid w:val="0093431C"/>
    <w:rsid w:val="00940667"/>
    <w:rsid w:val="00941128"/>
    <w:rsid w:val="00942D93"/>
    <w:rsid w:val="009454DE"/>
    <w:rsid w:val="00947939"/>
    <w:rsid w:val="00955B20"/>
    <w:rsid w:val="00956EC5"/>
    <w:rsid w:val="0096463F"/>
    <w:rsid w:val="00964DE6"/>
    <w:rsid w:val="0097148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4CCD"/>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A3F35"/>
    <w:rsid w:val="00AA6CCD"/>
    <w:rsid w:val="00AA7783"/>
    <w:rsid w:val="00AB3F38"/>
    <w:rsid w:val="00AB76C8"/>
    <w:rsid w:val="00AC107F"/>
    <w:rsid w:val="00AC21A5"/>
    <w:rsid w:val="00AC62CF"/>
    <w:rsid w:val="00AD07E7"/>
    <w:rsid w:val="00AD28CB"/>
    <w:rsid w:val="00AD540E"/>
    <w:rsid w:val="00AE366E"/>
    <w:rsid w:val="00AE6A54"/>
    <w:rsid w:val="00AF175A"/>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A0533"/>
    <w:rsid w:val="00BA2767"/>
    <w:rsid w:val="00BA532D"/>
    <w:rsid w:val="00BA6212"/>
    <w:rsid w:val="00BA6627"/>
    <w:rsid w:val="00BB0CD6"/>
    <w:rsid w:val="00BB1BF6"/>
    <w:rsid w:val="00BB2130"/>
    <w:rsid w:val="00BB35B2"/>
    <w:rsid w:val="00BB38A7"/>
    <w:rsid w:val="00BB6BE2"/>
    <w:rsid w:val="00BD0C93"/>
    <w:rsid w:val="00BD5445"/>
    <w:rsid w:val="00BE038A"/>
    <w:rsid w:val="00BE0C15"/>
    <w:rsid w:val="00BE1C6C"/>
    <w:rsid w:val="00BE239E"/>
    <w:rsid w:val="00BE3423"/>
    <w:rsid w:val="00BE52DF"/>
    <w:rsid w:val="00BE6544"/>
    <w:rsid w:val="00BF3281"/>
    <w:rsid w:val="00BF44F4"/>
    <w:rsid w:val="00BF4919"/>
    <w:rsid w:val="00BF4A50"/>
    <w:rsid w:val="00C01F45"/>
    <w:rsid w:val="00C023DC"/>
    <w:rsid w:val="00C02BED"/>
    <w:rsid w:val="00C05548"/>
    <w:rsid w:val="00C06DCC"/>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57CE0"/>
    <w:rsid w:val="00C61D88"/>
    <w:rsid w:val="00C67F4B"/>
    <w:rsid w:val="00C728F6"/>
    <w:rsid w:val="00C85681"/>
    <w:rsid w:val="00C9066B"/>
    <w:rsid w:val="00C925E4"/>
    <w:rsid w:val="00CA7616"/>
    <w:rsid w:val="00CB2568"/>
    <w:rsid w:val="00CB3ED6"/>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33A"/>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97B8C"/>
    <w:rsid w:val="00EA0230"/>
    <w:rsid w:val="00EA28E1"/>
    <w:rsid w:val="00EA2DCA"/>
    <w:rsid w:val="00EA358E"/>
    <w:rsid w:val="00EA39BB"/>
    <w:rsid w:val="00EA3B6F"/>
    <w:rsid w:val="00EA50F6"/>
    <w:rsid w:val="00EA57E7"/>
    <w:rsid w:val="00EA6467"/>
    <w:rsid w:val="00EB0B8B"/>
    <w:rsid w:val="00EB2A39"/>
    <w:rsid w:val="00EB2C52"/>
    <w:rsid w:val="00EB5F94"/>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B1989"/>
    <w:rsid w:val="00FB410D"/>
    <w:rsid w:val="00FB619F"/>
    <w:rsid w:val="00FB7143"/>
    <w:rsid w:val="00FB79E4"/>
    <w:rsid w:val="00FC095E"/>
    <w:rsid w:val="00FC2222"/>
    <w:rsid w:val="00FC357E"/>
    <w:rsid w:val="00FC4A7C"/>
    <w:rsid w:val="00FC5A91"/>
    <w:rsid w:val="00FC70BB"/>
    <w:rsid w:val="00FC7FCD"/>
    <w:rsid w:val="00FD22B9"/>
    <w:rsid w:val="00FD4C5B"/>
    <w:rsid w:val="00FD6CF1"/>
    <w:rsid w:val="00FD75B5"/>
    <w:rsid w:val="00FE017F"/>
    <w:rsid w:val="00FE1093"/>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C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4017581">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AC0FA-F902-4D34-802E-39B6D528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953</Words>
  <Characters>5433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Gabriele Fiore</cp:lastModifiedBy>
  <cp:revision>3</cp:revision>
  <cp:lastPrinted>2020-02-24T13:03:00Z</cp:lastPrinted>
  <dcterms:created xsi:type="dcterms:W3CDTF">2024-04-10T14:09:00Z</dcterms:created>
  <dcterms:modified xsi:type="dcterms:W3CDTF">2024-04-21T21:09:00Z</dcterms:modified>
</cp:coreProperties>
</file>