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757D7">
      <w:r>
        <w:rPr>
          <w:noProof/>
        </w:rPr>
        <w:drawing>
          <wp:inline distT="0" distB="0" distL="0" distR="0">
            <wp:extent cx="6126163" cy="5667375"/>
            <wp:effectExtent l="19050" t="0" r="7937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163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7D7" w:rsidRDefault="002757D7">
      <w:pPr>
        <w:rPr>
          <w:sz w:val="32"/>
          <w:szCs w:val="32"/>
        </w:rPr>
      </w:pPr>
      <w:r w:rsidRPr="002757D7">
        <w:rPr>
          <w:sz w:val="32"/>
          <w:szCs w:val="32"/>
        </w:rPr>
        <w:t>Ripeti a voce</w:t>
      </w:r>
      <w:r>
        <w:rPr>
          <w:sz w:val="32"/>
          <w:szCs w:val="32"/>
        </w:rPr>
        <w:t xml:space="preserve"> i numeri da 20 a 0 .</w:t>
      </w:r>
    </w:p>
    <w:p w:rsidR="002757D7" w:rsidRPr="002757D7" w:rsidRDefault="002757D7">
      <w:pPr>
        <w:rPr>
          <w:sz w:val="32"/>
          <w:szCs w:val="32"/>
        </w:rPr>
      </w:pPr>
    </w:p>
    <w:sectPr w:rsidR="002757D7" w:rsidRPr="002757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2757D7"/>
    <w:rsid w:val="0027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2020-03-15T18:53:00Z</dcterms:created>
  <dcterms:modified xsi:type="dcterms:W3CDTF">2020-03-15T18:55:00Z</dcterms:modified>
</cp:coreProperties>
</file>