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04DFF" w14:textId="744A7F9A" w:rsidR="00880DAB" w:rsidRDefault="00880DAB" w:rsidP="00880DAB">
      <w:pPr>
        <w:tabs>
          <w:tab w:val="left" w:pos="4820"/>
          <w:tab w:val="left" w:pos="5103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Allegato </w:t>
      </w:r>
      <w:r w:rsidR="00D918E8">
        <w:rPr>
          <w:rFonts w:asciiTheme="minorHAnsi" w:hAnsiTheme="minorHAnsi" w:cstheme="minorHAnsi"/>
          <w:b/>
          <w:sz w:val="24"/>
          <w:szCs w:val="24"/>
        </w:rPr>
        <w:t>F</w:t>
      </w:r>
      <w:r>
        <w:rPr>
          <w:rFonts w:asciiTheme="minorHAnsi" w:hAnsiTheme="minorHAnsi" w:cstheme="minorHAnsi"/>
          <w:b/>
          <w:sz w:val="24"/>
          <w:szCs w:val="24"/>
        </w:rPr>
        <w:t xml:space="preserve"> – Dichiarazione sul Conflitto di Interessi</w:t>
      </w:r>
    </w:p>
    <w:p w14:paraId="34278043" w14:textId="77777777" w:rsidR="00880DAB" w:rsidRDefault="00880DAB" w:rsidP="00880DAB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1472E3F" w14:textId="77777777" w:rsidR="00A45ABB" w:rsidRPr="00A45ABB" w:rsidRDefault="00A45ABB" w:rsidP="00A45ABB">
      <w:pPr>
        <w:widowControl w:val="0"/>
        <w:tabs>
          <w:tab w:val="left" w:pos="0"/>
          <w:tab w:val="right" w:pos="9637"/>
          <w:tab w:val="right" w:pos="14601"/>
        </w:tabs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it-IT"/>
        </w:rPr>
      </w:pPr>
      <w:r w:rsidRPr="00A45ABB"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it-IT"/>
        </w:rPr>
        <w:t>&lt;INTESTAZIONE AZIENDA&gt;</w:t>
      </w:r>
    </w:p>
    <w:p w14:paraId="32C60825" w14:textId="77777777" w:rsidR="00A45ABB" w:rsidRPr="00A45ABB" w:rsidRDefault="00A45ABB" w:rsidP="00A45ABB">
      <w:pPr>
        <w:widowControl w:val="0"/>
        <w:tabs>
          <w:tab w:val="left" w:pos="0"/>
          <w:tab w:val="right" w:pos="9637"/>
          <w:tab w:val="right" w:pos="14601"/>
        </w:tabs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it-IT"/>
        </w:rPr>
      </w:pPr>
    </w:p>
    <w:p w14:paraId="3E006DE6" w14:textId="77777777" w:rsidR="00141A74" w:rsidRPr="00D26AD5" w:rsidRDefault="00A45ABB" w:rsidP="00141A74">
      <w:pPr>
        <w:tabs>
          <w:tab w:val="left" w:pos="0"/>
          <w:tab w:val="right" w:pos="9637"/>
          <w:tab w:val="right" w:pos="14601"/>
        </w:tabs>
        <w:spacing w:after="0"/>
        <w:jc w:val="right"/>
        <w:rPr>
          <w:rFonts w:eastAsia="Times New Roman" w:cs="Calibri"/>
          <w:b/>
          <w:lang w:eastAsia="it-IT"/>
        </w:rPr>
      </w:pPr>
      <w:r w:rsidRPr="00A45AB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ab/>
      </w:r>
      <w:bookmarkStart w:id="0" w:name="_Hlk160793317"/>
      <w:bookmarkStart w:id="1" w:name="_Hlk158649084"/>
      <w:bookmarkStart w:id="2" w:name="_Hlk165647568"/>
      <w:r w:rsidR="00141A74" w:rsidRPr="00D26AD5">
        <w:rPr>
          <w:rFonts w:eastAsia="Andale Sans UI" w:cs="Calibri"/>
          <w:b/>
          <w:lang w:eastAsia="it-IT"/>
        </w:rPr>
        <w:t>Al Dirigente Scolastico</w:t>
      </w:r>
    </w:p>
    <w:bookmarkEnd w:id="1"/>
    <w:bookmarkEnd w:id="2"/>
    <w:p w14:paraId="3184E467" w14:textId="77777777" w:rsidR="00141A74" w:rsidRPr="00D26AD5" w:rsidRDefault="00141A74" w:rsidP="00141A74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Istituto Comprensivo Statale</w:t>
      </w:r>
    </w:p>
    <w:p w14:paraId="523B00B5" w14:textId="77777777" w:rsidR="00141A74" w:rsidRPr="00D26AD5" w:rsidRDefault="00141A74" w:rsidP="00141A74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“2° Massaia”</w:t>
      </w:r>
    </w:p>
    <w:p w14:paraId="3C970FEC" w14:textId="77777777" w:rsidR="00141A74" w:rsidRPr="00D26AD5" w:rsidRDefault="00141A74" w:rsidP="00141A74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Corso Umberto I, 70</w:t>
      </w:r>
    </w:p>
    <w:p w14:paraId="6D0300A2" w14:textId="77777777" w:rsidR="00141A74" w:rsidRDefault="00141A74" w:rsidP="00141A74">
      <w:pPr>
        <w:tabs>
          <w:tab w:val="left" w:pos="0"/>
          <w:tab w:val="right" w:pos="9637"/>
          <w:tab w:val="right" w:pos="14601"/>
        </w:tabs>
        <w:spacing w:after="0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80046 San Giorgio a Cremano (NA</w:t>
      </w:r>
    </w:p>
    <w:p w14:paraId="36239532" w14:textId="273C37FF" w:rsidR="00F43ED1" w:rsidRPr="00F43ED1" w:rsidRDefault="00F43ED1" w:rsidP="00141A74">
      <w:pPr>
        <w:tabs>
          <w:tab w:val="left" w:pos="0"/>
          <w:tab w:val="right" w:pos="9637"/>
          <w:tab w:val="right" w:pos="14601"/>
        </w:tabs>
        <w:spacing w:after="0"/>
        <w:jc w:val="right"/>
        <w:rPr>
          <w:rFonts w:ascii="Calibri" w:eastAsia="Andale Sans UI" w:hAnsi="Calibri" w:cs="Calibri"/>
          <w:b/>
          <w:sz w:val="20"/>
          <w:szCs w:val="20"/>
          <w:lang w:eastAsia="it-IT"/>
        </w:rPr>
      </w:pPr>
      <w:r w:rsidRPr="00F43ED1">
        <w:rPr>
          <w:rFonts w:ascii="Calibri" w:eastAsia="Andale Sans UI" w:hAnsi="Calibri" w:cs="Calibri"/>
          <w:b/>
          <w:sz w:val="20"/>
          <w:szCs w:val="20"/>
          <w:lang w:eastAsia="it-IT"/>
        </w:rPr>
        <w:t>)</w:t>
      </w:r>
    </w:p>
    <w:p w14:paraId="08E71E60" w14:textId="6DAAED8D" w:rsidR="00FC0AE1" w:rsidRPr="00FC0AE1" w:rsidRDefault="00FC0AE1" w:rsidP="00F43ED1">
      <w:pPr>
        <w:tabs>
          <w:tab w:val="left" w:pos="0"/>
          <w:tab w:val="right" w:pos="9637"/>
          <w:tab w:val="right" w:pos="14601"/>
        </w:tabs>
        <w:spacing w:after="0"/>
        <w:jc w:val="right"/>
        <w:rPr>
          <w:rFonts w:ascii="Calibri" w:eastAsia="Andale Sans UI" w:hAnsi="Calibri" w:cs="Calibri"/>
          <w:b/>
          <w:sz w:val="20"/>
          <w:szCs w:val="20"/>
          <w:lang w:eastAsia="it-IT"/>
        </w:rPr>
      </w:pPr>
    </w:p>
    <w:tbl>
      <w:tblPr>
        <w:tblStyle w:val="Grigliatabella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8487"/>
      </w:tblGrid>
      <w:tr w:rsidR="000A28CC" w:rsidRPr="000A28CC" w14:paraId="578B1EAF" w14:textId="77777777" w:rsidTr="00790644">
        <w:tc>
          <w:tcPr>
            <w:tcW w:w="691" w:type="pct"/>
          </w:tcPr>
          <w:bookmarkEnd w:id="0"/>
          <w:p w14:paraId="72898B0C" w14:textId="77777777" w:rsidR="000A28CC" w:rsidRPr="000A28CC" w:rsidRDefault="000A28CC" w:rsidP="000A28CC">
            <w:pPr>
              <w:suppressAutoHyphens w:val="0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/>
                <w:lang w:eastAsia="it-IT"/>
              </w:rPr>
            </w:pPr>
            <w:r w:rsidRPr="000A28CC">
              <w:rPr>
                <w:rFonts w:asciiTheme="minorHAnsi" w:eastAsiaTheme="minorHAnsi" w:hAnsiTheme="minorHAnsi" w:cstheme="minorHAnsi"/>
                <w:b/>
                <w:lang w:eastAsia="it-IT"/>
              </w:rPr>
              <w:t>OGGETTO:</w:t>
            </w:r>
          </w:p>
        </w:tc>
        <w:tc>
          <w:tcPr>
            <w:tcW w:w="4309" w:type="pct"/>
          </w:tcPr>
          <w:p w14:paraId="21A831F0" w14:textId="47E00FF5" w:rsidR="000A28CC" w:rsidRPr="000A28CC" w:rsidRDefault="008A5B7A" w:rsidP="00ED3C34">
            <w:pPr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/>
                <w:b/>
                <w:bCs/>
                <w:lang w:eastAsia="it-IT"/>
              </w:rPr>
            </w:pPr>
            <w:r w:rsidRPr="008A5B7A">
              <w:rPr>
                <w:rFonts w:asciiTheme="minorHAnsi" w:eastAsiaTheme="minorHAnsi" w:hAnsiTheme="minorHAnsi" w:cstheme="minorHAnsi"/>
                <w:b/>
                <w:szCs w:val="24"/>
                <w:lang w:eastAsia="it-IT"/>
              </w:rPr>
              <w:t>DICHIARAZIONE SUL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A28CC" w:rsidRPr="000A28CC">
              <w:rPr>
                <w:rFonts w:asciiTheme="minorHAnsi" w:eastAsiaTheme="minorHAnsi" w:hAnsiTheme="minorHAnsi" w:cstheme="minorHAnsi"/>
                <w:b/>
                <w:szCs w:val="24"/>
                <w:lang w:eastAsia="it-IT"/>
              </w:rPr>
              <w:t>CONFLITTO DI INTERESSI.</w:t>
            </w:r>
          </w:p>
          <w:p w14:paraId="1122B667" w14:textId="58CC4895" w:rsidR="00584EA3" w:rsidRPr="00584EA3" w:rsidRDefault="002523C6" w:rsidP="00584EA3">
            <w:pPr>
              <w:suppressAutoHyphens w:val="0"/>
              <w:spacing w:after="0" w:line="259" w:lineRule="auto"/>
              <w:jc w:val="both"/>
              <w:rPr>
                <w:rFonts w:ascii="Calibri" w:eastAsia="Calibri" w:hAnsi="Calibri" w:cs="Calibri"/>
                <w:b/>
                <w:bCs/>
                <w:szCs w:val="24"/>
                <w:lang w:eastAsia="en-US"/>
              </w:rPr>
            </w:pPr>
            <w:r w:rsidRPr="002523C6">
              <w:rPr>
                <w:rFonts w:ascii="Calibri" w:eastAsia="Calibri" w:hAnsi="Calibri" w:cs="Calibri"/>
                <w:b/>
                <w:bCs/>
                <w:lang w:eastAsia="it-IT"/>
              </w:rPr>
              <w:t xml:space="preserve">SERVIZIO FORMAZIONE PER IL PROGETTO </w:t>
            </w:r>
            <w:r w:rsidR="007A32C8" w:rsidRPr="007A32C8">
              <w:rPr>
                <w:rFonts w:ascii="Calibri" w:eastAsia="Times New Roman" w:hAnsi="Calibri" w:cs="Calibri"/>
                <w:b/>
                <w:bCs/>
                <w:lang w:eastAsia="en-US"/>
              </w:rPr>
              <w:t>ESO4.6.A4.A-FSEPN-CA-2024-</w:t>
            </w:r>
            <w:r w:rsidR="00141A74" w:rsidRPr="00141A74">
              <w:rPr>
                <w:rFonts w:ascii="Calibri" w:eastAsia="Times New Roman" w:hAnsi="Calibri" w:cs="Calibri"/>
                <w:b/>
                <w:bCs/>
                <w:lang w:eastAsia="en-US"/>
              </w:rPr>
              <w:t>184</w:t>
            </w:r>
            <w:r w:rsidR="00584EA3" w:rsidRPr="00141A74">
              <w:rPr>
                <w:rFonts w:ascii="Calibri" w:eastAsia="Calibri" w:hAnsi="Calibri" w:cs="Calibri"/>
                <w:b/>
                <w:bCs/>
                <w:szCs w:val="24"/>
                <w:lang w:eastAsia="en-US"/>
              </w:rPr>
              <w:t>.</w:t>
            </w:r>
          </w:p>
          <w:p w14:paraId="77ACEE30" w14:textId="77777777" w:rsidR="000A28CC" w:rsidRDefault="0085289B" w:rsidP="00584EA3">
            <w:pPr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lang w:eastAsia="en-US"/>
              </w:rPr>
              <w:t xml:space="preserve">CUP e </w:t>
            </w:r>
            <w:r w:rsidR="00584EA3" w:rsidRPr="00584EA3">
              <w:rPr>
                <w:rFonts w:ascii="Calibri" w:eastAsia="Calibri" w:hAnsi="Calibri" w:cs="Calibri"/>
                <w:b/>
                <w:bCs/>
                <w:szCs w:val="24"/>
                <w:lang w:eastAsia="en-US"/>
              </w:rPr>
              <w:t>CIG</w:t>
            </w:r>
            <w:r w:rsidR="00584EA3" w:rsidRPr="00584EA3">
              <w:rPr>
                <w:rFonts w:ascii="Calibri" w:eastAsia="Calibri" w:hAnsi="Calibri" w:cs="Calibri"/>
                <w:szCs w:val="24"/>
                <w:lang w:eastAsia="en-US"/>
              </w:rPr>
              <w:t xml:space="preserve"> </w:t>
            </w:r>
            <w:r w:rsidR="00E02109">
              <w:rPr>
                <w:rFonts w:ascii="Calibri" w:eastAsia="Calibri" w:hAnsi="Calibri" w:cs="Calibri"/>
                <w:szCs w:val="24"/>
                <w:lang w:eastAsia="en-US"/>
              </w:rPr>
              <w:t>sono</w:t>
            </w:r>
            <w:r w:rsidR="00584EA3" w:rsidRPr="00584EA3">
              <w:rPr>
                <w:rFonts w:ascii="Calibri" w:eastAsia="Calibri" w:hAnsi="Calibri" w:cs="Calibri"/>
                <w:szCs w:val="24"/>
                <w:lang w:eastAsia="en-US"/>
              </w:rPr>
              <w:t xml:space="preserve"> indicati nel Riepilogo della </w:t>
            </w:r>
            <w:r w:rsidR="00FC0AE1" w:rsidRPr="00FC0AE1">
              <w:rPr>
                <w:rFonts w:ascii="Calibri" w:eastAsia="Calibri" w:hAnsi="Calibri" w:cs="Calibri"/>
                <w:szCs w:val="24"/>
                <w:lang w:eastAsia="en-US"/>
              </w:rPr>
              <w:t>Trattativa Diretta</w:t>
            </w:r>
          </w:p>
          <w:p w14:paraId="338D8745" w14:textId="0EB95FA8" w:rsidR="00141A74" w:rsidRPr="000A28CC" w:rsidRDefault="00141A74" w:rsidP="00584EA3">
            <w:pPr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lang w:eastAsia="it-IT"/>
              </w:rPr>
            </w:pPr>
          </w:p>
        </w:tc>
      </w:tr>
    </w:tbl>
    <w:p w14:paraId="4BAC04E4" w14:textId="77777777" w:rsidR="00880DAB" w:rsidRDefault="00880DAB" w:rsidP="001F2EA9">
      <w:pPr>
        <w:tabs>
          <w:tab w:val="left" w:pos="4820"/>
          <w:tab w:val="left" w:pos="5103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03AB1AE" w14:textId="173F3E9C" w:rsidR="00141A74" w:rsidRPr="00323F39" w:rsidRDefault="00880DAB" w:rsidP="00880DAB">
      <w:pPr>
        <w:jc w:val="both"/>
        <w:rPr>
          <w:rFonts w:ascii="Calibri" w:hAnsi="Calibri" w:cs="Calibri"/>
          <w:sz w:val="24"/>
          <w:szCs w:val="24"/>
        </w:rPr>
      </w:pPr>
      <w:bookmarkStart w:id="3" w:name="_Hlk122177482"/>
      <w:r w:rsidRPr="00323F39">
        <w:rPr>
          <w:rFonts w:asciiTheme="minorHAnsi" w:hAnsiTheme="minorHAnsi" w:cstheme="minorHAnsi"/>
          <w:bCs/>
          <w:sz w:val="24"/>
          <w:szCs w:val="24"/>
        </w:rPr>
        <w:t xml:space="preserve">Il sottoscritto </w:t>
      </w:r>
      <w:r w:rsidR="00A45ABB"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Nome Cognome</w:t>
      </w:r>
      <w:r w:rsidRPr="00323F39">
        <w:rPr>
          <w:rFonts w:asciiTheme="minorHAnsi" w:hAnsiTheme="minorHAnsi" w:cstheme="minorHAnsi"/>
          <w:bCs/>
          <w:sz w:val="24"/>
          <w:szCs w:val="24"/>
        </w:rPr>
        <w:t xml:space="preserve">, nato a </w:t>
      </w:r>
      <w:r w:rsidR="00A45ABB"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Città</w:t>
      </w:r>
      <w:r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 xml:space="preserve"> </w:t>
      </w:r>
      <w:r w:rsidRPr="00323F39">
        <w:rPr>
          <w:rFonts w:asciiTheme="minorHAnsi" w:hAnsiTheme="minorHAnsi" w:cstheme="minorHAnsi"/>
          <w:bCs/>
          <w:sz w:val="24"/>
          <w:szCs w:val="24"/>
        </w:rPr>
        <w:t xml:space="preserve">il </w:t>
      </w:r>
      <w:r w:rsidR="00A45ABB"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00/00/0000</w:t>
      </w:r>
      <w:r w:rsidRPr="00323F39">
        <w:rPr>
          <w:rFonts w:asciiTheme="minorHAnsi" w:hAnsiTheme="minorHAnsi" w:cstheme="minorHAnsi"/>
          <w:bCs/>
          <w:sz w:val="24"/>
          <w:szCs w:val="24"/>
        </w:rPr>
        <w:t xml:space="preserve">, C.F. </w:t>
      </w:r>
      <w:r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XXXXXXX</w:t>
      </w:r>
      <w:r w:rsidR="00A45ABB"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XXXXXX</w:t>
      </w:r>
      <w:r w:rsidRPr="00323F39">
        <w:rPr>
          <w:rFonts w:asciiTheme="minorHAnsi" w:hAnsiTheme="minorHAnsi" w:cstheme="minorHAnsi"/>
          <w:bCs/>
          <w:sz w:val="24"/>
          <w:szCs w:val="24"/>
        </w:rPr>
        <w:t xml:space="preserve">, residente in </w:t>
      </w:r>
      <w:r w:rsidRPr="00FC40DF">
        <w:rPr>
          <w:rFonts w:asciiTheme="minorHAnsi" w:hAnsiTheme="minorHAnsi" w:cstheme="minorHAnsi"/>
          <w:bCs/>
          <w:sz w:val="24"/>
          <w:szCs w:val="24"/>
        </w:rPr>
        <w:t xml:space="preserve">via </w:t>
      </w:r>
      <w:proofErr w:type="spellStart"/>
      <w:r w:rsidR="00A45ABB"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NomeVia</w:t>
      </w:r>
      <w:proofErr w:type="spellEnd"/>
      <w:r w:rsidR="00A45ABB"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 xml:space="preserve"> 000</w:t>
      </w:r>
      <w:r w:rsidRPr="00A45ABB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</w:t>
      </w:r>
      <w:r w:rsidRPr="00323F39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A45ABB"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CAP Città</w:t>
      </w:r>
      <w:r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 xml:space="preserve"> </w:t>
      </w:r>
      <w:r w:rsidRPr="00323F39">
        <w:rPr>
          <w:rFonts w:asciiTheme="minorHAnsi" w:hAnsiTheme="minorHAnsi" w:cstheme="minorHAnsi"/>
          <w:bCs/>
          <w:sz w:val="24"/>
          <w:szCs w:val="24"/>
        </w:rPr>
        <w:t>(</w:t>
      </w:r>
      <w:proofErr w:type="spellStart"/>
      <w:r w:rsidR="00A45ABB" w:rsidRPr="00A45ABB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Prov</w:t>
      </w:r>
      <w:proofErr w:type="spellEnd"/>
      <w:r w:rsidRPr="00323F39">
        <w:rPr>
          <w:rFonts w:asciiTheme="minorHAnsi" w:hAnsiTheme="minorHAnsi" w:cstheme="minorHAnsi"/>
          <w:bCs/>
          <w:sz w:val="24"/>
          <w:szCs w:val="24"/>
        </w:rPr>
        <w:t xml:space="preserve">), in qualità di Legale Rappresentante dell’Operatore Economico </w:t>
      </w:r>
      <w:proofErr w:type="spellStart"/>
      <w:r w:rsidR="00A45ABB" w:rsidRPr="00F23328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NomeOE</w:t>
      </w:r>
      <w:proofErr w:type="spellEnd"/>
      <w:r w:rsidR="00A45ABB" w:rsidRPr="009C1799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, </w:t>
      </w:r>
      <w:r w:rsidR="00A45ABB" w:rsidRPr="00F23328">
        <w:rPr>
          <w:rFonts w:asciiTheme="minorHAnsi" w:hAnsiTheme="minorHAnsi" w:cstheme="minorHAnsi"/>
          <w:bCs/>
          <w:sz w:val="24"/>
          <w:szCs w:val="24"/>
        </w:rPr>
        <w:t xml:space="preserve">con sede in via </w:t>
      </w:r>
      <w:proofErr w:type="spellStart"/>
      <w:r w:rsidR="00A45ABB" w:rsidRPr="00F23328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NomeVia</w:t>
      </w:r>
      <w:proofErr w:type="spellEnd"/>
      <w:r w:rsidR="00A45ABB" w:rsidRPr="00F23328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 xml:space="preserve"> 000 </w:t>
      </w:r>
      <w:r w:rsidR="00A45ABB" w:rsidRPr="009C1799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– </w:t>
      </w:r>
      <w:r w:rsidR="00A45ABB" w:rsidRPr="00F23328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 xml:space="preserve">CAP Città </w:t>
      </w:r>
      <w:r w:rsidR="00A45ABB" w:rsidRPr="00F23328">
        <w:rPr>
          <w:rFonts w:asciiTheme="minorHAnsi" w:hAnsiTheme="minorHAnsi" w:cstheme="minorHAnsi"/>
          <w:bCs/>
          <w:sz w:val="24"/>
          <w:szCs w:val="24"/>
        </w:rPr>
        <w:t>(</w:t>
      </w:r>
      <w:proofErr w:type="spellStart"/>
      <w:r w:rsidR="00A45ABB" w:rsidRPr="00F23328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Prov</w:t>
      </w:r>
      <w:proofErr w:type="spellEnd"/>
      <w:r w:rsidR="00A45ABB" w:rsidRPr="00F23328">
        <w:rPr>
          <w:rFonts w:asciiTheme="minorHAnsi" w:hAnsiTheme="minorHAnsi" w:cstheme="minorHAnsi"/>
          <w:bCs/>
          <w:sz w:val="24"/>
          <w:szCs w:val="24"/>
        </w:rPr>
        <w:t>)</w:t>
      </w:r>
      <w:r w:rsidR="00A45ABB" w:rsidRPr="009C1799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, </w:t>
      </w:r>
      <w:r w:rsidR="00A45ABB" w:rsidRPr="00F23328">
        <w:rPr>
          <w:rFonts w:asciiTheme="minorHAnsi" w:hAnsiTheme="minorHAnsi" w:cstheme="minorHAnsi"/>
          <w:bCs/>
          <w:sz w:val="24"/>
          <w:szCs w:val="24"/>
        </w:rPr>
        <w:t xml:space="preserve">P.IVA </w:t>
      </w:r>
      <w:r w:rsidR="00A45ABB" w:rsidRPr="00F23328">
        <w:rPr>
          <w:rFonts w:ascii="Calibri" w:hAnsi="Calibri" w:cs="Calibri"/>
          <w:color w:val="FF0000"/>
          <w:highlight w:val="yellow"/>
        </w:rPr>
        <w:t>00000000000</w:t>
      </w:r>
      <w:r w:rsidRPr="00323F39">
        <w:rPr>
          <w:rFonts w:ascii="Calibri" w:hAnsi="Calibri" w:cs="Calibri"/>
          <w:sz w:val="24"/>
          <w:szCs w:val="24"/>
        </w:rPr>
        <w:t>,</w:t>
      </w:r>
      <w:bookmarkStart w:id="4" w:name="_GoBack"/>
      <w:bookmarkEnd w:id="4"/>
    </w:p>
    <w:bookmarkEnd w:id="3"/>
    <w:p w14:paraId="4BA7333C" w14:textId="686574D0" w:rsidR="00141A74" w:rsidRPr="00880DAB" w:rsidRDefault="00880DAB" w:rsidP="00141A74">
      <w:pPr>
        <w:ind w:left="708" w:hanging="708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0814979E" w14:textId="7FF46CDA" w:rsidR="00880DAB" w:rsidRPr="00880DAB" w:rsidRDefault="00880DAB" w:rsidP="00880DAB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che</w:t>
      </w:r>
      <w:r w:rsidRPr="00880DAB">
        <w:rPr>
          <w:rFonts w:asciiTheme="minorHAnsi" w:hAnsiTheme="minorHAnsi" w:cstheme="minorHAnsi"/>
          <w:bCs/>
          <w:sz w:val="24"/>
          <w:szCs w:val="24"/>
        </w:rPr>
        <w:t xml:space="preserve"> non sussistono rapporti di parentela o affinità entro il secondo grado o coniugali con il Dirigente Scolastico dell’Istituto in epigrafe;</w:t>
      </w:r>
    </w:p>
    <w:p w14:paraId="1909344F" w14:textId="0C97BD5D" w:rsidR="00880DAB" w:rsidRPr="00880DAB" w:rsidRDefault="00880DAB" w:rsidP="00880DAB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che</w:t>
      </w:r>
      <w:r w:rsidRPr="00880DAB">
        <w:rPr>
          <w:rFonts w:asciiTheme="minorHAnsi" w:hAnsiTheme="minorHAnsi" w:cstheme="minorHAnsi"/>
          <w:bCs/>
          <w:sz w:val="24"/>
          <w:szCs w:val="24"/>
        </w:rPr>
        <w:t xml:space="preserve"> si impegna a dare tempestiva comunicazione in caso di sopravvenienza dei suddetti vincoli di parentela, di affinità o di coniugio.</w:t>
      </w:r>
    </w:p>
    <w:p w14:paraId="45DF13A6" w14:textId="442CB3F5" w:rsidR="004D2374" w:rsidRPr="00CF7A89" w:rsidRDefault="004D2374" w:rsidP="00CF7A8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128FE">
        <w:rPr>
          <w:rFonts w:asciiTheme="minorHAnsi" w:hAnsiTheme="minorHAnsi" w:cstheme="minorHAnsi"/>
          <w:bCs/>
          <w:sz w:val="24"/>
          <w:szCs w:val="24"/>
        </w:rPr>
        <w:t>Luogo e data</w:t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b/>
          <w:sz w:val="24"/>
          <w:szCs w:val="24"/>
        </w:rPr>
        <w:t>Firma</w:t>
      </w:r>
    </w:p>
    <w:p w14:paraId="1A019E26" w14:textId="77777777" w:rsidR="004D2374" w:rsidRPr="00CF7A89" w:rsidRDefault="004D2374" w:rsidP="00CF7A89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4D2374" w:rsidRPr="00CF7A89" w:rsidSect="006128FE">
      <w:headerReference w:type="default" r:id="rId8"/>
      <w:footerReference w:type="default" r:id="rId9"/>
      <w:pgSz w:w="11900" w:h="16837"/>
      <w:pgMar w:top="993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C9EB3" w14:textId="77777777" w:rsidR="00AF339E" w:rsidRDefault="00AF339E">
      <w:r>
        <w:separator/>
      </w:r>
    </w:p>
  </w:endnote>
  <w:endnote w:type="continuationSeparator" w:id="0">
    <w:p w14:paraId="5600698F" w14:textId="77777777" w:rsidR="00AF339E" w:rsidRDefault="00AF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 Unicode MS"/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380663"/>
      <w:docPartObj>
        <w:docPartGallery w:val="Page Numbers (Bottom of Page)"/>
        <w:docPartUnique/>
      </w:docPartObj>
    </w:sdtPr>
    <w:sdtEndPr/>
    <w:sdtContent>
      <w:p w14:paraId="109F5AED" w14:textId="46F06768" w:rsidR="009F6A4C" w:rsidRDefault="009F6A4C">
        <w:pPr>
          <w:pStyle w:val="Pidipagina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41A74">
          <w:rPr>
            <w:noProof/>
          </w:rPr>
          <w:t>1</w:t>
        </w:r>
        <w:r>
          <w:fldChar w:fldCharType="end"/>
        </w:r>
      </w:p>
    </w:sdtContent>
  </w:sdt>
  <w:p w14:paraId="1C40FEBC" w14:textId="77777777" w:rsidR="009F6A4C" w:rsidRDefault="009F6A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14F7A" w14:textId="77777777" w:rsidR="00AF339E" w:rsidRDefault="00AF339E">
      <w:r>
        <w:separator/>
      </w:r>
    </w:p>
  </w:footnote>
  <w:footnote w:type="continuationSeparator" w:id="0">
    <w:p w14:paraId="6DB255AF" w14:textId="77777777" w:rsidR="00AF339E" w:rsidRDefault="00AF3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4FA23" w14:textId="2318F026" w:rsidR="009F070C" w:rsidRDefault="00141A74">
    <w:pPr>
      <w:pStyle w:val="Intestazione"/>
    </w:pPr>
    <w:r>
      <w:rPr>
        <w:noProof/>
        <w:bdr w:val="single" w:sz="4" w:space="0" w:color="auto"/>
        <w:lang w:eastAsia="it-IT"/>
      </w:rPr>
      <w:drawing>
        <wp:inline distT="0" distB="0" distL="0" distR="0" wp14:anchorId="0EC1BA26" wp14:editId="13AC9EA2">
          <wp:extent cx="6116320" cy="527206"/>
          <wp:effectExtent l="0" t="0" r="0" b="6350"/>
          <wp:docPr id="11" name="Immagine 11" descr="Programma Nazionale Scuola e competenze 2021-2027 - Istituto Comprensivo  Statale del Galluz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gramma Nazionale Scuola e competenze 2021-2027 - Istituto Comprensivo  Statale del Galluz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52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4E6845" w14:textId="3B02FA7B" w:rsidR="00141A74" w:rsidRDefault="00141A74">
    <w:pPr>
      <w:pStyle w:val="Intestazione"/>
    </w:pPr>
    <w:r>
      <w:t>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2CA5A1B"/>
    <w:multiLevelType w:val="hybridMultilevel"/>
    <w:tmpl w:val="EA80EA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71A1F"/>
    <w:multiLevelType w:val="hybridMultilevel"/>
    <w:tmpl w:val="6AF0E26C"/>
    <w:lvl w:ilvl="0" w:tplc="2ED6121E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D3459"/>
    <w:multiLevelType w:val="hybridMultilevel"/>
    <w:tmpl w:val="045A562E"/>
    <w:lvl w:ilvl="0" w:tplc="7696C34E">
      <w:numFmt w:val="bullet"/>
      <w:lvlText w:val="•"/>
      <w:lvlJc w:val="left"/>
      <w:pPr>
        <w:ind w:left="1070" w:hanging="71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A39FE"/>
    <w:multiLevelType w:val="hybridMultilevel"/>
    <w:tmpl w:val="F57C2DF4"/>
    <w:lvl w:ilvl="0" w:tplc="04100005">
      <w:start w:val="1"/>
      <w:numFmt w:val="bullet"/>
      <w:lvlText w:val=""/>
      <w:lvlJc w:val="left"/>
      <w:pPr>
        <w:ind w:left="1070" w:hanging="71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875D5"/>
    <w:multiLevelType w:val="hybridMultilevel"/>
    <w:tmpl w:val="9F5C0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D6E63"/>
    <w:multiLevelType w:val="hybridMultilevel"/>
    <w:tmpl w:val="A868162E"/>
    <w:lvl w:ilvl="0" w:tplc="7696C34E">
      <w:numFmt w:val="bullet"/>
      <w:lvlText w:val="•"/>
      <w:lvlJc w:val="left"/>
      <w:pPr>
        <w:ind w:left="1070" w:hanging="71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678BC"/>
    <w:multiLevelType w:val="hybridMultilevel"/>
    <w:tmpl w:val="1158E0AA"/>
    <w:lvl w:ilvl="0" w:tplc="7696C34E">
      <w:numFmt w:val="bullet"/>
      <w:lvlText w:val="•"/>
      <w:lvlJc w:val="left"/>
      <w:pPr>
        <w:ind w:left="1070" w:hanging="71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8514E"/>
    <w:multiLevelType w:val="hybridMultilevel"/>
    <w:tmpl w:val="B846D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66023"/>
    <w:multiLevelType w:val="hybridMultilevel"/>
    <w:tmpl w:val="BF2EE9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74"/>
    <w:rsid w:val="00020D0F"/>
    <w:rsid w:val="00034E56"/>
    <w:rsid w:val="00042A9F"/>
    <w:rsid w:val="00054FAD"/>
    <w:rsid w:val="000A28CC"/>
    <w:rsid w:val="000B37B3"/>
    <w:rsid w:val="000D1068"/>
    <w:rsid w:val="00112280"/>
    <w:rsid w:val="001406C0"/>
    <w:rsid w:val="00141A74"/>
    <w:rsid w:val="00183C86"/>
    <w:rsid w:val="0018555D"/>
    <w:rsid w:val="001D0E76"/>
    <w:rsid w:val="001E38DD"/>
    <w:rsid w:val="001F2EA9"/>
    <w:rsid w:val="002217FC"/>
    <w:rsid w:val="002523C6"/>
    <w:rsid w:val="002669FF"/>
    <w:rsid w:val="0027004E"/>
    <w:rsid w:val="00295905"/>
    <w:rsid w:val="002C2447"/>
    <w:rsid w:val="002C5620"/>
    <w:rsid w:val="002E0D3D"/>
    <w:rsid w:val="00323F39"/>
    <w:rsid w:val="003472AD"/>
    <w:rsid w:val="00390B91"/>
    <w:rsid w:val="003A3A56"/>
    <w:rsid w:val="003F549C"/>
    <w:rsid w:val="00401624"/>
    <w:rsid w:val="00424B50"/>
    <w:rsid w:val="00444175"/>
    <w:rsid w:val="00461999"/>
    <w:rsid w:val="0046584C"/>
    <w:rsid w:val="004D2374"/>
    <w:rsid w:val="005147FA"/>
    <w:rsid w:val="00584EA3"/>
    <w:rsid w:val="00606A57"/>
    <w:rsid w:val="006128FE"/>
    <w:rsid w:val="006155A2"/>
    <w:rsid w:val="00654CC0"/>
    <w:rsid w:val="00667EE7"/>
    <w:rsid w:val="00670F31"/>
    <w:rsid w:val="00695463"/>
    <w:rsid w:val="006A06A8"/>
    <w:rsid w:val="006B1390"/>
    <w:rsid w:val="007012FF"/>
    <w:rsid w:val="00704046"/>
    <w:rsid w:val="0077245D"/>
    <w:rsid w:val="00791EEC"/>
    <w:rsid w:val="00795C9E"/>
    <w:rsid w:val="007A20AB"/>
    <w:rsid w:val="007A32C8"/>
    <w:rsid w:val="007B0E86"/>
    <w:rsid w:val="007D3E1F"/>
    <w:rsid w:val="00806BC9"/>
    <w:rsid w:val="008075A3"/>
    <w:rsid w:val="0085289B"/>
    <w:rsid w:val="00865341"/>
    <w:rsid w:val="00880DAB"/>
    <w:rsid w:val="00883B77"/>
    <w:rsid w:val="008A5B7A"/>
    <w:rsid w:val="008C348A"/>
    <w:rsid w:val="00924241"/>
    <w:rsid w:val="00976063"/>
    <w:rsid w:val="009A0EAF"/>
    <w:rsid w:val="009B36EC"/>
    <w:rsid w:val="009E3CE6"/>
    <w:rsid w:val="009E7842"/>
    <w:rsid w:val="009F070C"/>
    <w:rsid w:val="009F6A4C"/>
    <w:rsid w:val="009F708D"/>
    <w:rsid w:val="00A341B7"/>
    <w:rsid w:val="00A43C76"/>
    <w:rsid w:val="00A45ABB"/>
    <w:rsid w:val="00A45BEB"/>
    <w:rsid w:val="00A5393F"/>
    <w:rsid w:val="00A639D8"/>
    <w:rsid w:val="00A6747D"/>
    <w:rsid w:val="00A738A4"/>
    <w:rsid w:val="00AC33D0"/>
    <w:rsid w:val="00AF339E"/>
    <w:rsid w:val="00AF6764"/>
    <w:rsid w:val="00B10D41"/>
    <w:rsid w:val="00B278BB"/>
    <w:rsid w:val="00B43EAC"/>
    <w:rsid w:val="00B46E55"/>
    <w:rsid w:val="00B549D6"/>
    <w:rsid w:val="00B55183"/>
    <w:rsid w:val="00C15B61"/>
    <w:rsid w:val="00C36E66"/>
    <w:rsid w:val="00C846A5"/>
    <w:rsid w:val="00CC1514"/>
    <w:rsid w:val="00CF7A89"/>
    <w:rsid w:val="00CF7C8A"/>
    <w:rsid w:val="00D47637"/>
    <w:rsid w:val="00D525F8"/>
    <w:rsid w:val="00D67F18"/>
    <w:rsid w:val="00D83818"/>
    <w:rsid w:val="00D918E8"/>
    <w:rsid w:val="00D92A59"/>
    <w:rsid w:val="00DC4F36"/>
    <w:rsid w:val="00DE403C"/>
    <w:rsid w:val="00E02109"/>
    <w:rsid w:val="00E46627"/>
    <w:rsid w:val="00E92ED3"/>
    <w:rsid w:val="00EA4B70"/>
    <w:rsid w:val="00ED0F3C"/>
    <w:rsid w:val="00ED2249"/>
    <w:rsid w:val="00ED3C34"/>
    <w:rsid w:val="00F3143E"/>
    <w:rsid w:val="00F43ED1"/>
    <w:rsid w:val="00F5161F"/>
    <w:rsid w:val="00FB214D"/>
    <w:rsid w:val="00FC0AE1"/>
    <w:rsid w:val="00FC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26D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mbria" w:eastAsia="Cambria" w:hAnsi="Cambria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Cambria" w:hAnsi="Cambria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rFonts w:ascii="Cambria" w:eastAsia="Cambria" w:hAnsi="Cambria" w:cs="Times New Roman"/>
    </w:rPr>
  </w:style>
  <w:style w:type="character" w:customStyle="1" w:styleId="PidipaginaCarattere">
    <w:name w:val="Piè di pagina Carattere"/>
    <w:basedOn w:val="Carpredefinitoparagrafo1"/>
    <w:uiPriority w:val="99"/>
    <w:rPr>
      <w:rFonts w:ascii="Cambria" w:eastAsia="Cambria" w:hAnsi="Cambria"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</w:style>
  <w:style w:type="paragraph" w:styleId="Pidipagina">
    <w:name w:val="footer"/>
    <w:basedOn w:val="Normale"/>
    <w:uiPriority w:val="99"/>
  </w:style>
  <w:style w:type="character" w:styleId="Rimandocommento">
    <w:name w:val="annotation reference"/>
    <w:basedOn w:val="Carpredefinitoparagrafo"/>
    <w:semiHidden/>
    <w:rsid w:val="002C2447"/>
    <w:rPr>
      <w:sz w:val="16"/>
      <w:szCs w:val="16"/>
    </w:rPr>
  </w:style>
  <w:style w:type="paragraph" w:styleId="Testocommento">
    <w:name w:val="annotation text"/>
    <w:basedOn w:val="Normale"/>
    <w:semiHidden/>
    <w:rsid w:val="002C244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2C2447"/>
    <w:rPr>
      <w:b/>
      <w:bCs/>
    </w:rPr>
  </w:style>
  <w:style w:type="paragraph" w:styleId="Testofumetto">
    <w:name w:val="Balloon Text"/>
    <w:basedOn w:val="Normale"/>
    <w:semiHidden/>
    <w:rsid w:val="002C2447"/>
    <w:rPr>
      <w:rFonts w:ascii="Tahoma" w:hAnsi="Tahoma"/>
      <w:sz w:val="16"/>
      <w:szCs w:val="16"/>
    </w:rPr>
  </w:style>
  <w:style w:type="paragraph" w:styleId="Testonotaapidipagina">
    <w:name w:val="footnote text"/>
    <w:basedOn w:val="Normale"/>
    <w:semiHidden/>
    <w:rsid w:val="002C2447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C244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F7A8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6128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612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0A28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mbria" w:eastAsia="Cambria" w:hAnsi="Cambria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Cambria" w:hAnsi="Cambria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rFonts w:ascii="Cambria" w:eastAsia="Cambria" w:hAnsi="Cambria" w:cs="Times New Roman"/>
    </w:rPr>
  </w:style>
  <w:style w:type="character" w:customStyle="1" w:styleId="PidipaginaCarattere">
    <w:name w:val="Piè di pagina Carattere"/>
    <w:basedOn w:val="Carpredefinitoparagrafo1"/>
    <w:uiPriority w:val="99"/>
    <w:rPr>
      <w:rFonts w:ascii="Cambria" w:eastAsia="Cambria" w:hAnsi="Cambria"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</w:style>
  <w:style w:type="paragraph" w:styleId="Pidipagina">
    <w:name w:val="footer"/>
    <w:basedOn w:val="Normale"/>
    <w:uiPriority w:val="99"/>
  </w:style>
  <w:style w:type="character" w:styleId="Rimandocommento">
    <w:name w:val="annotation reference"/>
    <w:basedOn w:val="Carpredefinitoparagrafo"/>
    <w:semiHidden/>
    <w:rsid w:val="002C2447"/>
    <w:rPr>
      <w:sz w:val="16"/>
      <w:szCs w:val="16"/>
    </w:rPr>
  </w:style>
  <w:style w:type="paragraph" w:styleId="Testocommento">
    <w:name w:val="annotation text"/>
    <w:basedOn w:val="Normale"/>
    <w:semiHidden/>
    <w:rsid w:val="002C244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2C2447"/>
    <w:rPr>
      <w:b/>
      <w:bCs/>
    </w:rPr>
  </w:style>
  <w:style w:type="paragraph" w:styleId="Testofumetto">
    <w:name w:val="Balloon Text"/>
    <w:basedOn w:val="Normale"/>
    <w:semiHidden/>
    <w:rsid w:val="002C2447"/>
    <w:rPr>
      <w:rFonts w:ascii="Tahoma" w:hAnsi="Tahoma"/>
      <w:sz w:val="16"/>
      <w:szCs w:val="16"/>
    </w:rPr>
  </w:style>
  <w:style w:type="paragraph" w:styleId="Testonotaapidipagina">
    <w:name w:val="footnote text"/>
    <w:basedOn w:val="Normale"/>
    <w:semiHidden/>
    <w:rsid w:val="002C2447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C244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F7A8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6128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612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0A28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comunicazione del conto corrente dedicato del terzo - All. d circolare n. 5/2011</vt:lpstr>
    </vt:vector>
  </TitlesOfParts>
  <Company>.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comunicazione del conto corrente dedicato del terzo - All. d circolare n. 5/2011</dc:title>
  <dc:subject/>
  <dc:creator>sanci</dc:creator>
  <cp:keywords/>
  <cp:lastModifiedBy>admin</cp:lastModifiedBy>
  <cp:revision>75</cp:revision>
  <cp:lastPrinted>1900-12-31T23:00:00Z</cp:lastPrinted>
  <dcterms:created xsi:type="dcterms:W3CDTF">2018-11-04T16:08:00Z</dcterms:created>
  <dcterms:modified xsi:type="dcterms:W3CDTF">2024-12-09T22:59:00Z</dcterms:modified>
</cp:coreProperties>
</file>