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9"/>
        <w:gridCol w:w="1398"/>
        <w:gridCol w:w="1474"/>
        <w:gridCol w:w="1250"/>
        <w:gridCol w:w="1125"/>
        <w:gridCol w:w="1398"/>
      </w:tblGrid>
      <w:tr w:rsidR="0016160E" w:rsidTr="00D103D1">
        <w:tc>
          <w:tcPr>
            <w:tcW w:w="9854" w:type="dxa"/>
            <w:gridSpan w:val="6"/>
          </w:tcPr>
          <w:p w:rsidR="0016160E" w:rsidRPr="0058319E" w:rsidRDefault="0016160E" w:rsidP="00D103D1">
            <w:pPr>
              <w:spacing w:line="48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:rsidR="00AF1F95" w:rsidRDefault="00AF1F95" w:rsidP="00AF1F95">
            <w:pPr>
              <w:spacing w:line="48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Al Dirigente dell’IC LEOPARDI </w:t>
            </w:r>
          </w:p>
          <w:p w:rsidR="00AF1F95" w:rsidRDefault="00AF1F95" w:rsidP="00AF1F95">
            <w:pPr>
              <w:spacing w:line="48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di Torre Annunziata</w:t>
            </w:r>
          </w:p>
          <w:p w:rsidR="00AF1F95" w:rsidRDefault="00AF1F95" w:rsidP="00AF1F95">
            <w:pPr>
              <w:spacing w:line="48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:rsidR="00AF1F95" w:rsidRPr="009727E9" w:rsidRDefault="00AF1F95" w:rsidP="00AF1F95">
            <w:pPr>
              <w:spacing w:line="48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9727E9">
              <w:rPr>
                <w:rFonts w:ascii="Garamond" w:hAnsi="Garamond"/>
                <w:b/>
                <w:sz w:val="22"/>
                <w:szCs w:val="22"/>
              </w:rPr>
              <w:t>ALLEGATO 2</w:t>
            </w:r>
          </w:p>
          <w:p w:rsidR="00AF1F95" w:rsidRPr="009727E9" w:rsidRDefault="00AF1F95" w:rsidP="00AF1F95">
            <w:pPr>
              <w:spacing w:line="48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727E9">
              <w:rPr>
                <w:rFonts w:ascii="Garamond" w:hAnsi="Garamond"/>
                <w:b/>
                <w:sz w:val="22"/>
                <w:szCs w:val="22"/>
              </w:rPr>
              <w:t xml:space="preserve">Scheda di autovalutazione personale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TUTOR</w:t>
            </w:r>
            <w:r w:rsidRPr="009727E9">
              <w:rPr>
                <w:rFonts w:ascii="Garamond" w:hAnsi="Garamond"/>
                <w:b/>
                <w:bCs/>
                <w:sz w:val="22"/>
                <w:szCs w:val="22"/>
              </w:rPr>
              <w:t>*</w:t>
            </w:r>
            <w:proofErr w:type="spellEnd"/>
          </w:p>
          <w:p w:rsidR="00AF1F95" w:rsidRPr="009727E9" w:rsidRDefault="00AF1F95" w:rsidP="00AF1F95">
            <w:pPr>
              <w:spacing w:line="480" w:lineRule="auto"/>
              <w:rPr>
                <w:rFonts w:ascii="Garamond" w:hAnsi="Garamond"/>
                <w:b/>
                <w:sz w:val="22"/>
                <w:szCs w:val="22"/>
              </w:rPr>
            </w:pPr>
          </w:p>
          <w:p w:rsidR="00AF1F95" w:rsidRPr="009727E9" w:rsidRDefault="00AF1F95" w:rsidP="00AF1F95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9727E9">
              <w:rPr>
                <w:rFonts w:ascii="Garamond" w:hAnsi="Garamond"/>
                <w:sz w:val="22"/>
                <w:szCs w:val="22"/>
              </w:rPr>
              <w:t xml:space="preserve">Il / La sottoscritto/a, </w:t>
            </w:r>
          </w:p>
          <w:p w:rsidR="00AF1F95" w:rsidRPr="009727E9" w:rsidRDefault="00AF1F95" w:rsidP="00AF1F95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9727E9">
              <w:rPr>
                <w:rFonts w:ascii="Garamond" w:hAnsi="Garamond"/>
                <w:sz w:val="22"/>
                <w:szCs w:val="22"/>
              </w:rPr>
              <w:t>Cognome ______________________________ Nome _______________________________</w:t>
            </w:r>
          </w:p>
          <w:p w:rsidR="00AF1F95" w:rsidRPr="009727E9" w:rsidRDefault="00AF1F95" w:rsidP="00AF1F95">
            <w:pPr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9727E9">
              <w:rPr>
                <w:rFonts w:ascii="Garamond" w:hAnsi="Garamond"/>
                <w:sz w:val="22"/>
                <w:szCs w:val="22"/>
              </w:rPr>
              <w:t xml:space="preserve">compila, sotto la propria personale responsabilità, ai sensi del D.P.R. n. 445 del 28.12.2000, modificato ed integrato dall’art.15 della L.16/1/2003, n.3 e dal  </w:t>
            </w:r>
            <w:r w:rsidRPr="009727E9">
              <w:rPr>
                <w:rFonts w:ascii="Garamond" w:hAnsi="Garamond" w:cs="Calibri"/>
                <w:sz w:val="22"/>
                <w:szCs w:val="22"/>
              </w:rPr>
              <w:t>GDPR 2016/679</w:t>
            </w:r>
          </w:p>
          <w:p w:rsidR="00A331A1" w:rsidRDefault="00AF1F95" w:rsidP="00AF1F95">
            <w:pPr>
              <w:pStyle w:val="Default"/>
              <w:jc w:val="both"/>
              <w:rPr>
                <w:rFonts w:ascii="Garamond" w:hAnsi="Garamond"/>
                <w:w w:val="105"/>
              </w:rPr>
            </w:pPr>
            <w:r w:rsidRPr="009727E9">
              <w:rPr>
                <w:rFonts w:ascii="Garamond" w:hAnsi="Garamond"/>
                <w:sz w:val="22"/>
                <w:szCs w:val="22"/>
              </w:rPr>
              <w:t xml:space="preserve">la seguente griglia di valutazione per la candidatura al </w:t>
            </w:r>
            <w:r w:rsidRPr="009727E9">
              <w:rPr>
                <w:rFonts w:ascii="Garamond" w:eastAsia="Garamond" w:hAnsi="Garamond"/>
                <w:b/>
                <w:sz w:val="22"/>
                <w:szCs w:val="22"/>
              </w:rPr>
              <w:t>PON</w:t>
            </w:r>
            <w:r w:rsidR="00A331A1">
              <w:rPr>
                <w:rFonts w:ascii="Garamond" w:eastAsia="Garamond" w:hAnsi="Garamond"/>
                <w:b/>
                <w:sz w:val="22"/>
                <w:szCs w:val="22"/>
              </w:rPr>
              <w:t xml:space="preserve"> INSIEME</w:t>
            </w:r>
            <w:r w:rsidRPr="009727E9">
              <w:rPr>
                <w:rFonts w:ascii="Garamond" w:eastAsia="Garamond" w:hAnsi="Garamond"/>
                <w:b/>
                <w:sz w:val="22"/>
                <w:szCs w:val="22"/>
              </w:rPr>
              <w:t xml:space="preserve"> </w:t>
            </w:r>
            <w:r w:rsidRPr="006E624D">
              <w:rPr>
                <w:rFonts w:ascii="Garamond" w:hAnsi="Garamond"/>
                <w:w w:val="105"/>
              </w:rPr>
              <w:t xml:space="preserve"> </w:t>
            </w:r>
          </w:p>
          <w:p w:rsidR="00A331A1" w:rsidRPr="00A331A1" w:rsidRDefault="00A331A1" w:rsidP="00AF1F95">
            <w:pPr>
              <w:pStyle w:val="Default"/>
              <w:jc w:val="both"/>
              <w:rPr>
                <w:rFonts w:ascii="Garamond" w:hAnsi="Garamond"/>
                <w:w w:val="105"/>
              </w:rPr>
            </w:pPr>
            <w:r w:rsidRPr="00A331A1">
              <w:rPr>
                <w:rFonts w:ascii="Garamond" w:hAnsi="Garamond"/>
              </w:rPr>
              <w:t xml:space="preserve">Fondi Strutturali Europei – Programma Operativo Nazionale “Per la scuola, competenze e ambienti per l’apprendimento” 2014-2020. ” Asse I – Istruzione – Fondo Sociale Europeo (FSE) – Programma Operativo Complementare “Per la scuola, competenze e ambienti per l’apprendimento” 2014-2020 Asse I – Istruzione - Obiettivi Specifici 10.1 - Azione 10.1.1 Avviso pubblico </w:t>
            </w:r>
            <w:proofErr w:type="spellStart"/>
            <w:r w:rsidRPr="00A331A1">
              <w:rPr>
                <w:rFonts w:ascii="Garamond" w:hAnsi="Garamond"/>
              </w:rPr>
              <w:t>prot</w:t>
            </w:r>
            <w:proofErr w:type="spellEnd"/>
            <w:r w:rsidRPr="00A331A1">
              <w:rPr>
                <w:rFonts w:ascii="Garamond" w:hAnsi="Garamond"/>
              </w:rPr>
              <w:t xml:space="preserve">. 9707 del 27/04/2021 Realizzazione di percorsi educativi volti al potenziamento delle competenze e per l’aggregazione e la socializzazione delle studentesse e degli studenti nell’emergenza </w:t>
            </w:r>
            <w:proofErr w:type="spellStart"/>
            <w:r w:rsidRPr="00A331A1">
              <w:rPr>
                <w:rFonts w:ascii="Garamond" w:hAnsi="Garamond"/>
              </w:rPr>
              <w:t>Covid</w:t>
            </w:r>
            <w:proofErr w:type="spellEnd"/>
            <w:r w:rsidRPr="00A331A1">
              <w:rPr>
                <w:rFonts w:ascii="Garamond" w:hAnsi="Garamond"/>
              </w:rPr>
              <w:t xml:space="preserve"> 19. (Apprendimento e socialità)</w:t>
            </w:r>
          </w:p>
          <w:p w:rsidR="00A331A1" w:rsidRPr="00E41E97" w:rsidRDefault="00A331A1" w:rsidP="00A331A1">
            <w:pPr>
              <w:pStyle w:val="Default"/>
              <w:jc w:val="both"/>
              <w:rPr>
                <w:rFonts w:ascii="Garamond" w:hAnsi="Garamond"/>
                <w:b/>
                <w:smallCaps/>
                <w:spacing w:val="-1"/>
                <w:sz w:val="20"/>
                <w:szCs w:val="20"/>
              </w:rPr>
            </w:pPr>
            <w:r w:rsidRPr="006E624D">
              <w:rPr>
                <w:rFonts w:ascii="Garamond" w:hAnsi="Garamond"/>
                <w:b/>
                <w:w w:val="105"/>
              </w:rPr>
              <w:t xml:space="preserve">Codice </w:t>
            </w:r>
            <w:r w:rsidRPr="006C1242">
              <w:rPr>
                <w:rFonts w:ascii="Garamond" w:hAnsi="Garamond"/>
                <w:b/>
                <w:w w:val="105"/>
              </w:rPr>
              <w:t>progetto:“</w:t>
            </w:r>
            <w:r w:rsidRPr="005A1FAB">
              <w:rPr>
                <w:rFonts w:ascii="Garamond" w:hAnsi="Garamond"/>
                <w:b/>
              </w:rPr>
              <w:t xml:space="preserve"> </w:t>
            </w:r>
            <w:r w:rsidRPr="000B2CC5">
              <w:rPr>
                <w:rFonts w:ascii="Garamond" w:hAnsi="Garamond"/>
                <w:b/>
              </w:rPr>
              <w:t xml:space="preserve">10.1.1A-FSEPON-CA-2021-65 </w:t>
            </w:r>
            <w:r w:rsidRPr="006C1242">
              <w:rPr>
                <w:rFonts w:ascii="Garamond" w:hAnsi="Garamond"/>
                <w:b/>
                <w:w w:val="105"/>
              </w:rPr>
              <w:t>"</w:t>
            </w:r>
          </w:p>
          <w:p w:rsidR="00AF1F95" w:rsidRPr="009727E9" w:rsidRDefault="00AF1F95" w:rsidP="00AF1F95">
            <w:pPr>
              <w:spacing w:line="210" w:lineRule="exact"/>
              <w:rPr>
                <w:rFonts w:ascii="Garamond" w:eastAsia="Times New Roman" w:hAnsi="Garamond"/>
                <w:sz w:val="22"/>
                <w:szCs w:val="22"/>
              </w:rPr>
            </w:pPr>
          </w:p>
          <w:p w:rsidR="00AF1F95" w:rsidRPr="009727E9" w:rsidRDefault="00AF1F95" w:rsidP="00AF1F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AF1F95" w:rsidRPr="009727E9" w:rsidRDefault="00AF1F95" w:rsidP="00AF1F9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AF1F95" w:rsidRPr="009727E9" w:rsidRDefault="00AF1F95" w:rsidP="00AF1F9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727E9">
              <w:rPr>
                <w:rFonts w:ascii="Garamond" w:hAnsi="Garamond"/>
                <w:bCs/>
                <w:color w:val="000000"/>
                <w:sz w:val="22"/>
                <w:szCs w:val="22"/>
                <w:vertAlign w:val="superscript"/>
              </w:rPr>
              <w:t>(</w:t>
            </w:r>
            <w:r w:rsidRPr="009727E9">
              <w:rPr>
                <w:rFonts w:ascii="Garamond" w:hAnsi="Garamond"/>
                <w:b/>
                <w:color w:val="000000"/>
                <w:sz w:val="22"/>
                <w:szCs w:val="22"/>
              </w:rPr>
              <w:t>*</w:t>
            </w:r>
            <w:r w:rsidRPr="009727E9">
              <w:rPr>
                <w:rFonts w:ascii="Garamond" w:hAnsi="Garamond"/>
                <w:bCs/>
                <w:color w:val="000000"/>
                <w:sz w:val="22"/>
                <w:szCs w:val="22"/>
                <w:vertAlign w:val="superscript"/>
              </w:rPr>
              <w:t>)</w:t>
            </w:r>
            <w:r w:rsidRPr="009727E9">
              <w:rPr>
                <w:rFonts w:ascii="Garamond" w:hAnsi="Garamond"/>
                <w:bCs/>
                <w:color w:val="000000"/>
                <w:sz w:val="22"/>
                <w:szCs w:val="22"/>
              </w:rPr>
              <w:t>Assegnare il punteggio dei propri titoli in base alla seguente tabella di valutazione</w:t>
            </w:r>
          </w:p>
          <w:p w:rsidR="0016160E" w:rsidRPr="0058319E" w:rsidRDefault="0016160E" w:rsidP="00D103D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6160E" w:rsidRPr="0058319E" w:rsidRDefault="0016160E" w:rsidP="00D103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160E" w:rsidTr="00D103D1">
        <w:tc>
          <w:tcPr>
            <w:tcW w:w="9854" w:type="dxa"/>
            <w:gridSpan w:val="6"/>
          </w:tcPr>
          <w:p w:rsidR="0016160E" w:rsidRPr="0058319E" w:rsidRDefault="0016160E" w:rsidP="00D103D1">
            <w:pPr>
              <w:jc w:val="center"/>
              <w:rPr>
                <w:b/>
                <w:sz w:val="28"/>
                <w:szCs w:val="28"/>
              </w:rPr>
            </w:pPr>
            <w:r w:rsidRPr="0058319E">
              <w:rPr>
                <w:b/>
                <w:sz w:val="28"/>
                <w:szCs w:val="28"/>
              </w:rPr>
              <w:t xml:space="preserve">GRIGLIA </w:t>
            </w:r>
            <w:proofErr w:type="spellStart"/>
            <w:r w:rsidRPr="0058319E">
              <w:rPr>
                <w:b/>
                <w:sz w:val="28"/>
                <w:szCs w:val="28"/>
              </w:rPr>
              <w:t>DI</w:t>
            </w:r>
            <w:proofErr w:type="spellEnd"/>
            <w:r w:rsidRPr="0058319E">
              <w:rPr>
                <w:b/>
                <w:sz w:val="28"/>
                <w:szCs w:val="28"/>
              </w:rPr>
              <w:t xml:space="preserve"> VALUTAZIONE GENERICA E GLOBALE DEI TITOLI</w:t>
            </w:r>
          </w:p>
          <w:p w:rsidR="0016160E" w:rsidRDefault="0016160E" w:rsidP="00D103D1">
            <w:pPr>
              <w:jc w:val="center"/>
            </w:pPr>
            <w:r w:rsidRPr="0058319E">
              <w:rPr>
                <w:b/>
                <w:sz w:val="28"/>
                <w:szCs w:val="28"/>
              </w:rPr>
              <w:t>PER TUTOR</w:t>
            </w:r>
          </w:p>
        </w:tc>
      </w:tr>
      <w:tr w:rsidR="0016160E" w:rsidTr="00D103D1">
        <w:tc>
          <w:tcPr>
            <w:tcW w:w="6081" w:type="dxa"/>
            <w:gridSpan w:val="3"/>
          </w:tcPr>
          <w:p w:rsidR="0016160E" w:rsidRDefault="0016160E" w:rsidP="00D103D1"/>
        </w:tc>
        <w:tc>
          <w:tcPr>
            <w:tcW w:w="1250" w:type="dxa"/>
          </w:tcPr>
          <w:p w:rsidR="0016160E" w:rsidRDefault="0016160E" w:rsidP="00D103D1">
            <w:r>
              <w:t>n. riferimento del curriculum</w:t>
            </w:r>
          </w:p>
        </w:tc>
        <w:tc>
          <w:tcPr>
            <w:tcW w:w="1125" w:type="dxa"/>
          </w:tcPr>
          <w:p w:rsidR="0016160E" w:rsidRPr="00B372D5" w:rsidRDefault="0016160E" w:rsidP="00D103D1">
            <w:r w:rsidRPr="00B372D5">
              <w:t>Da compilare a cura del candidato</w:t>
            </w:r>
          </w:p>
        </w:tc>
        <w:tc>
          <w:tcPr>
            <w:tcW w:w="1398" w:type="dxa"/>
          </w:tcPr>
          <w:p w:rsidR="0016160E" w:rsidRPr="00B372D5" w:rsidRDefault="0016160E" w:rsidP="00D103D1">
            <w:r w:rsidRPr="00B372D5">
              <w:t>Da compilare a cura della commissione</w:t>
            </w:r>
          </w:p>
        </w:tc>
      </w:tr>
      <w:tr w:rsidR="0016160E" w:rsidTr="00D103D1">
        <w:tc>
          <w:tcPr>
            <w:tcW w:w="6081" w:type="dxa"/>
            <w:gridSpan w:val="3"/>
          </w:tcPr>
          <w:p w:rsidR="0016160E" w:rsidRPr="00B372D5" w:rsidRDefault="0016160E" w:rsidP="00D103D1"/>
          <w:p w:rsidR="0016160E" w:rsidRPr="0058319E" w:rsidRDefault="0016160E" w:rsidP="00D103D1">
            <w:pPr>
              <w:pStyle w:val="Paragrafoelenco"/>
              <w:widowControl/>
              <w:numPr>
                <w:ilvl w:val="0"/>
                <w:numId w:val="1"/>
              </w:numPr>
              <w:suppressAutoHyphens w:val="0"/>
              <w:rPr>
                <w:b/>
              </w:rPr>
            </w:pPr>
            <w:r w:rsidRPr="0058319E">
              <w:rPr>
                <w:b/>
              </w:rPr>
              <w:t>L’ISTRUZIONE, LA FORMAZIONE NELLO SPECIFICO SETTORE IN CUI SI CONCORRE</w:t>
            </w:r>
          </w:p>
          <w:p w:rsidR="0016160E" w:rsidRPr="00B372D5" w:rsidRDefault="0016160E" w:rsidP="00D103D1"/>
        </w:tc>
        <w:tc>
          <w:tcPr>
            <w:tcW w:w="1250" w:type="dxa"/>
          </w:tcPr>
          <w:p w:rsidR="0016160E" w:rsidRPr="00B372D5" w:rsidRDefault="0016160E" w:rsidP="00D103D1"/>
        </w:tc>
        <w:tc>
          <w:tcPr>
            <w:tcW w:w="1125" w:type="dxa"/>
          </w:tcPr>
          <w:p w:rsidR="0016160E" w:rsidRPr="00B372D5" w:rsidRDefault="0016160E" w:rsidP="00D103D1"/>
        </w:tc>
        <w:tc>
          <w:tcPr>
            <w:tcW w:w="1398" w:type="dxa"/>
          </w:tcPr>
          <w:p w:rsidR="0016160E" w:rsidRPr="00B372D5" w:rsidRDefault="0016160E" w:rsidP="00D103D1"/>
        </w:tc>
      </w:tr>
      <w:tr w:rsidR="0016160E" w:rsidTr="00D103D1">
        <w:tc>
          <w:tcPr>
            <w:tcW w:w="3209" w:type="dxa"/>
          </w:tcPr>
          <w:p w:rsidR="0016160E" w:rsidRPr="0058319E" w:rsidRDefault="0016160E" w:rsidP="00D103D1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</w:tcPr>
          <w:p w:rsidR="0016160E" w:rsidRPr="00B372D5" w:rsidRDefault="0016160E" w:rsidP="00D103D1"/>
        </w:tc>
        <w:tc>
          <w:tcPr>
            <w:tcW w:w="1474" w:type="dxa"/>
          </w:tcPr>
          <w:p w:rsidR="0016160E" w:rsidRDefault="0016160E" w:rsidP="00D103D1">
            <w:r>
              <w:t>PUNTI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rPr>
          <w:trHeight w:val="826"/>
        </w:trPr>
        <w:tc>
          <w:tcPr>
            <w:tcW w:w="3209" w:type="dxa"/>
          </w:tcPr>
          <w:p w:rsidR="0016160E" w:rsidRDefault="0016160E" w:rsidP="00D103D1">
            <w:r w:rsidRPr="00B372D5">
              <w:t xml:space="preserve">A1. LAUREA O DIPLOMA ATTINENTE ALLA SELEZIONE </w:t>
            </w:r>
          </w:p>
          <w:p w:rsidR="0016160E" w:rsidRPr="00B372D5" w:rsidRDefault="0016160E" w:rsidP="00D103D1"/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</w:p>
        </w:tc>
        <w:tc>
          <w:tcPr>
            <w:tcW w:w="1474" w:type="dxa"/>
          </w:tcPr>
          <w:p w:rsidR="0016160E" w:rsidRPr="0058319E" w:rsidRDefault="0016160E" w:rsidP="00D103D1">
            <w:pPr>
              <w:rPr>
                <w:rFonts w:cs="Calibri"/>
              </w:rPr>
            </w:pPr>
          </w:p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>10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t xml:space="preserve">A2. DOTTORATO </w:t>
            </w:r>
            <w:proofErr w:type="spellStart"/>
            <w:r w:rsidRPr="00B372D5">
              <w:t>DI</w:t>
            </w:r>
            <w:proofErr w:type="spellEnd"/>
            <w:r w:rsidRPr="00B372D5">
              <w:t xml:space="preserve"> RICERCA ATTINENTE ALLA SELEZIONE </w:t>
            </w:r>
          </w:p>
          <w:p w:rsidR="0016160E" w:rsidRPr="00B372D5" w:rsidRDefault="0016160E" w:rsidP="00D103D1"/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</w:p>
        </w:tc>
        <w:tc>
          <w:tcPr>
            <w:tcW w:w="1474" w:type="dxa"/>
          </w:tcPr>
          <w:p w:rsidR="0016160E" w:rsidRPr="00B372D5" w:rsidRDefault="0016160E" w:rsidP="00D103D1"/>
          <w:p w:rsidR="0016160E" w:rsidRDefault="0016160E" w:rsidP="00D103D1">
            <w:r>
              <w:t>5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t xml:space="preserve">A3. MASTER  UNIVERSITARIO </w:t>
            </w:r>
            <w:proofErr w:type="spellStart"/>
            <w:r w:rsidRPr="00B372D5">
              <w:t>DI</w:t>
            </w:r>
            <w:proofErr w:type="spellEnd"/>
            <w:r w:rsidRPr="00B372D5">
              <w:t xml:space="preserve"> I o II LIVELLO ATTINENTE ALLA SELEZIONE </w:t>
            </w:r>
          </w:p>
          <w:p w:rsidR="0016160E" w:rsidRPr="00B372D5" w:rsidRDefault="0016160E" w:rsidP="00D103D1"/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>Max 1 titolo</w:t>
            </w:r>
          </w:p>
        </w:tc>
        <w:tc>
          <w:tcPr>
            <w:tcW w:w="1474" w:type="dxa"/>
          </w:tcPr>
          <w:p w:rsidR="0016160E" w:rsidRDefault="0016160E" w:rsidP="00D103D1"/>
          <w:p w:rsidR="0016160E" w:rsidRDefault="0016160E" w:rsidP="00D103D1">
            <w:r>
              <w:t>5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lastRenderedPageBreak/>
              <w:t xml:space="preserve">A4. CORSI </w:t>
            </w:r>
            <w:proofErr w:type="spellStart"/>
            <w:r w:rsidRPr="00B372D5">
              <w:t>DI</w:t>
            </w:r>
            <w:proofErr w:type="spellEnd"/>
            <w:r w:rsidRPr="00B372D5">
              <w:t xml:space="preserve"> FORMAZIONE (min. 20 ore) IN QUALITA’ </w:t>
            </w:r>
            <w:proofErr w:type="spellStart"/>
            <w:r w:rsidRPr="00B372D5">
              <w:t>DI</w:t>
            </w:r>
            <w:proofErr w:type="spellEnd"/>
            <w:r w:rsidRPr="00B372D5">
              <w:t xml:space="preserve"> DISCENTE ATTINENTI ALLE DISCIPLINE/ARGOMENTI RICHIESTI</w:t>
            </w:r>
          </w:p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>Max 5 corsi</w:t>
            </w:r>
          </w:p>
        </w:tc>
        <w:tc>
          <w:tcPr>
            <w:tcW w:w="1474" w:type="dxa"/>
          </w:tcPr>
          <w:p w:rsidR="0016160E" w:rsidRDefault="0016160E" w:rsidP="00D103D1">
            <w:r>
              <w:t>2 p. per ciascun corso</w:t>
            </w:r>
          </w:p>
          <w:p w:rsidR="0016160E" w:rsidRDefault="0016160E" w:rsidP="00D103D1"/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6081" w:type="dxa"/>
            <w:gridSpan w:val="3"/>
          </w:tcPr>
          <w:p w:rsidR="0016160E" w:rsidRDefault="0016160E" w:rsidP="00D103D1">
            <w:pPr>
              <w:pStyle w:val="Paragrafoelenco"/>
            </w:pPr>
          </w:p>
          <w:p w:rsidR="0016160E" w:rsidRPr="0058319E" w:rsidRDefault="0016160E" w:rsidP="00D103D1">
            <w:pPr>
              <w:pStyle w:val="Paragrafoelenco"/>
              <w:widowControl/>
              <w:numPr>
                <w:ilvl w:val="0"/>
                <w:numId w:val="1"/>
              </w:numPr>
              <w:suppressAutoHyphens w:val="0"/>
              <w:rPr>
                <w:b/>
              </w:rPr>
            </w:pPr>
            <w:r w:rsidRPr="0058319E">
              <w:rPr>
                <w:b/>
              </w:rPr>
              <w:t xml:space="preserve">LE CERTIFICAZIONI OTTENUTE </w:t>
            </w:r>
          </w:p>
          <w:p w:rsidR="0016160E" w:rsidRPr="0058319E" w:rsidRDefault="0016160E" w:rsidP="00D103D1">
            <w:pPr>
              <w:rPr>
                <w:b/>
                <w:u w:val="single"/>
              </w:rPr>
            </w:pPr>
            <w:r w:rsidRPr="0058319E">
              <w:rPr>
                <w:b/>
                <w:u w:val="single"/>
              </w:rPr>
              <w:t>NELLO SPECIFICO SETTORE IN CUI SI CONCORRE</w:t>
            </w:r>
          </w:p>
          <w:p w:rsidR="0016160E" w:rsidRPr="00B372D5" w:rsidRDefault="0016160E" w:rsidP="00D103D1"/>
        </w:tc>
        <w:tc>
          <w:tcPr>
            <w:tcW w:w="1250" w:type="dxa"/>
          </w:tcPr>
          <w:p w:rsidR="0016160E" w:rsidRPr="00B372D5" w:rsidRDefault="0016160E" w:rsidP="00D103D1"/>
        </w:tc>
        <w:tc>
          <w:tcPr>
            <w:tcW w:w="1125" w:type="dxa"/>
          </w:tcPr>
          <w:p w:rsidR="0016160E" w:rsidRPr="00B372D5" w:rsidRDefault="0016160E" w:rsidP="00D103D1"/>
        </w:tc>
        <w:tc>
          <w:tcPr>
            <w:tcW w:w="1398" w:type="dxa"/>
          </w:tcPr>
          <w:p w:rsidR="0016160E" w:rsidRPr="00B372D5" w:rsidRDefault="0016160E" w:rsidP="00D103D1"/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t xml:space="preserve">B1. COMPETENZE </w:t>
            </w:r>
            <w:proofErr w:type="spellStart"/>
            <w:r w:rsidRPr="00B372D5">
              <w:t>I.C.T.</w:t>
            </w:r>
            <w:proofErr w:type="spellEnd"/>
            <w:r w:rsidRPr="00B372D5">
              <w:t xml:space="preserve"> CERTIFICATE </w:t>
            </w:r>
          </w:p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 xml:space="preserve">Max 5 </w:t>
            </w:r>
            <w:proofErr w:type="spellStart"/>
            <w:r w:rsidRPr="0058319E">
              <w:rPr>
                <w:rFonts w:cs="Calibri"/>
              </w:rPr>
              <w:t>cert</w:t>
            </w:r>
            <w:proofErr w:type="spellEnd"/>
            <w:r w:rsidRPr="0058319E">
              <w:rPr>
                <w:rFonts w:cs="Calibri"/>
              </w:rPr>
              <w:t>.</w:t>
            </w:r>
          </w:p>
        </w:tc>
        <w:tc>
          <w:tcPr>
            <w:tcW w:w="1474" w:type="dxa"/>
          </w:tcPr>
          <w:p w:rsidR="0016160E" w:rsidRDefault="0016160E" w:rsidP="00D103D1">
            <w:r>
              <w:t>3 p. per ciascuna certificazione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3209" w:type="dxa"/>
          </w:tcPr>
          <w:p w:rsidR="0016160E" w:rsidRDefault="0016160E" w:rsidP="00D103D1">
            <w:r>
              <w:t>B2. COMPETENZE LINGUISTICHE CERTIFICATE</w:t>
            </w:r>
          </w:p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 xml:space="preserve">Max 2 </w:t>
            </w:r>
            <w:proofErr w:type="spellStart"/>
            <w:r w:rsidRPr="0058319E">
              <w:rPr>
                <w:rFonts w:cs="Calibri"/>
              </w:rPr>
              <w:t>cert</w:t>
            </w:r>
            <w:proofErr w:type="spellEnd"/>
            <w:r w:rsidRPr="0058319E">
              <w:rPr>
                <w:rFonts w:cs="Calibri"/>
              </w:rPr>
              <w:t>.</w:t>
            </w:r>
          </w:p>
        </w:tc>
        <w:tc>
          <w:tcPr>
            <w:tcW w:w="1474" w:type="dxa"/>
          </w:tcPr>
          <w:p w:rsidR="0016160E" w:rsidRDefault="0016160E" w:rsidP="00D103D1">
            <w:r>
              <w:t>2 p. per ciascuna certificazione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9854" w:type="dxa"/>
            <w:gridSpan w:val="6"/>
          </w:tcPr>
          <w:p w:rsidR="0016160E" w:rsidRDefault="0016160E" w:rsidP="00D103D1">
            <w:pPr>
              <w:pStyle w:val="Paragrafoelenco"/>
            </w:pPr>
          </w:p>
          <w:p w:rsidR="0016160E" w:rsidRPr="0058319E" w:rsidRDefault="0016160E" w:rsidP="00D103D1">
            <w:pPr>
              <w:pStyle w:val="Paragrafoelenco"/>
              <w:widowControl/>
              <w:numPr>
                <w:ilvl w:val="0"/>
                <w:numId w:val="1"/>
              </w:numPr>
              <w:suppressAutoHyphens w:val="0"/>
              <w:rPr>
                <w:b/>
              </w:rPr>
            </w:pPr>
            <w:r w:rsidRPr="0058319E">
              <w:rPr>
                <w:b/>
              </w:rPr>
              <w:t>LE ESPERIENZE</w:t>
            </w:r>
          </w:p>
          <w:p w:rsidR="0016160E" w:rsidRPr="0058319E" w:rsidRDefault="0016160E" w:rsidP="00D103D1">
            <w:pPr>
              <w:pStyle w:val="Paragrafoelenco"/>
              <w:rPr>
                <w:b/>
                <w:u w:val="single"/>
              </w:rPr>
            </w:pPr>
            <w:r w:rsidRPr="0058319E">
              <w:rPr>
                <w:b/>
                <w:u w:val="single"/>
              </w:rPr>
              <w:t>NELLO SPECIFICO SETTORE IN CUI SI CONCORRE</w:t>
            </w:r>
          </w:p>
          <w:p w:rsidR="0016160E" w:rsidRPr="00B372D5" w:rsidRDefault="0016160E" w:rsidP="00D103D1">
            <w:pPr>
              <w:pStyle w:val="Paragrafoelenco"/>
            </w:pPr>
          </w:p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t xml:space="preserve">C1. ESPERIENZE </w:t>
            </w:r>
            <w:proofErr w:type="spellStart"/>
            <w:r w:rsidRPr="00B372D5">
              <w:t>DI</w:t>
            </w:r>
            <w:proofErr w:type="spellEnd"/>
            <w:r w:rsidRPr="00B372D5">
              <w:t xml:space="preserve"> DOCENZA (min. 20 ore) IN PROGETTI SIMILARI</w:t>
            </w:r>
          </w:p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>Max 5 incarichi</w:t>
            </w:r>
          </w:p>
        </w:tc>
        <w:tc>
          <w:tcPr>
            <w:tcW w:w="1474" w:type="dxa"/>
          </w:tcPr>
          <w:p w:rsidR="0016160E" w:rsidRDefault="0016160E" w:rsidP="00D103D1">
            <w:r>
              <w:t>10 p. per ciascun incarico</w:t>
            </w:r>
          </w:p>
          <w:p w:rsidR="0016160E" w:rsidRDefault="0016160E" w:rsidP="00D103D1"/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t xml:space="preserve">C2. ESPERIENZE </w:t>
            </w:r>
            <w:proofErr w:type="spellStart"/>
            <w:r w:rsidRPr="00B372D5">
              <w:t>DI</w:t>
            </w:r>
            <w:proofErr w:type="spellEnd"/>
            <w:r w:rsidRPr="00B372D5">
              <w:t xml:space="preserve"> TUTOR D’AULA/DIDATTICO IN PROGETTI SIMILARI</w:t>
            </w:r>
          </w:p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>Max 5 incarichi</w:t>
            </w:r>
          </w:p>
        </w:tc>
        <w:tc>
          <w:tcPr>
            <w:tcW w:w="1474" w:type="dxa"/>
          </w:tcPr>
          <w:p w:rsidR="0016160E" w:rsidRDefault="0016160E" w:rsidP="00D103D1">
            <w:r>
              <w:t>10 p. per ciascun incarico</w:t>
            </w:r>
          </w:p>
          <w:p w:rsidR="0016160E" w:rsidRDefault="0016160E" w:rsidP="00D103D1"/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t xml:space="preserve">C3. ESPERIENZE </w:t>
            </w:r>
            <w:proofErr w:type="spellStart"/>
            <w:r w:rsidRPr="00B372D5">
              <w:t>DI</w:t>
            </w:r>
            <w:proofErr w:type="spellEnd"/>
            <w:r w:rsidRPr="00B372D5">
              <w:t xml:space="preserve"> FACILITATORE/VALUTATORE /COORDINATORE IN PROGETTI SIMILARI</w:t>
            </w:r>
          </w:p>
          <w:p w:rsidR="0016160E" w:rsidRPr="00B372D5" w:rsidRDefault="0016160E" w:rsidP="00D103D1"/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>Max 5 incarichi</w:t>
            </w:r>
          </w:p>
        </w:tc>
        <w:tc>
          <w:tcPr>
            <w:tcW w:w="1474" w:type="dxa"/>
          </w:tcPr>
          <w:p w:rsidR="0016160E" w:rsidRDefault="0016160E" w:rsidP="00D103D1">
            <w:r>
              <w:t>10 p. per ciascun incarico</w:t>
            </w:r>
          </w:p>
          <w:p w:rsidR="0016160E" w:rsidRDefault="0016160E" w:rsidP="00D103D1"/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t xml:space="preserve">C4. INCARICO FUNZIONE STRUMENTALE/COLLABORATORE </w:t>
            </w:r>
            <w:proofErr w:type="spellStart"/>
            <w:r w:rsidRPr="00B372D5">
              <w:t>D.S.</w:t>
            </w:r>
            <w:proofErr w:type="spellEnd"/>
            <w:r w:rsidRPr="00B372D5">
              <w:t>/REFERENTE PROGETTO/DOCENTE ESPERTO PROGETTI SCOLASTICI</w:t>
            </w:r>
          </w:p>
          <w:p w:rsidR="0016160E" w:rsidRPr="00B372D5" w:rsidRDefault="0016160E" w:rsidP="00D103D1"/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>Max 5 incarichi</w:t>
            </w:r>
          </w:p>
        </w:tc>
        <w:tc>
          <w:tcPr>
            <w:tcW w:w="1474" w:type="dxa"/>
          </w:tcPr>
          <w:p w:rsidR="0016160E" w:rsidRDefault="0016160E" w:rsidP="00D103D1">
            <w:r>
              <w:t>3 p. per ciascun incarico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t xml:space="preserve">C5. INCARICO IN QUALITA’ </w:t>
            </w:r>
            <w:proofErr w:type="spellStart"/>
            <w:r w:rsidRPr="00B372D5">
              <w:t>DI</w:t>
            </w:r>
            <w:proofErr w:type="spellEnd"/>
            <w:r w:rsidRPr="00B372D5">
              <w:t xml:space="preserve"> ANIMATORE DIGITALE/TEAM PER L’INNOVAZIONE DIGITALE</w:t>
            </w:r>
          </w:p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>Max 3 incarichi</w:t>
            </w:r>
          </w:p>
        </w:tc>
        <w:tc>
          <w:tcPr>
            <w:tcW w:w="1474" w:type="dxa"/>
          </w:tcPr>
          <w:p w:rsidR="0016160E" w:rsidRDefault="0016160E" w:rsidP="00D103D1">
            <w:r>
              <w:t>3 p. per ciascun incarico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6081" w:type="dxa"/>
            <w:gridSpan w:val="3"/>
          </w:tcPr>
          <w:p w:rsidR="0016160E" w:rsidRPr="0058319E" w:rsidRDefault="0016160E" w:rsidP="00D103D1">
            <w:pPr>
              <w:rPr>
                <w:b/>
              </w:rPr>
            </w:pPr>
          </w:p>
          <w:p w:rsidR="0016160E" w:rsidRPr="0058319E" w:rsidRDefault="0016160E" w:rsidP="00D103D1">
            <w:pPr>
              <w:rPr>
                <w:b/>
              </w:rPr>
            </w:pPr>
            <w:r w:rsidRPr="0058319E">
              <w:rPr>
                <w:b/>
              </w:rPr>
              <w:t>TOTALE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</w:tbl>
    <w:p w:rsidR="00D3655B" w:rsidRPr="0016160E" w:rsidRDefault="0016160E">
      <w:pPr>
        <w:rPr>
          <w:sz w:val="28"/>
          <w:szCs w:val="28"/>
        </w:rPr>
      </w:pPr>
      <w:r w:rsidRPr="0016160E">
        <w:rPr>
          <w:sz w:val="28"/>
          <w:szCs w:val="28"/>
        </w:rPr>
        <w:t xml:space="preserve"> Data,</w:t>
      </w:r>
      <w:bookmarkStart w:id="0" w:name="_GoBack"/>
      <w:bookmarkEnd w:id="0"/>
    </w:p>
    <w:p w:rsidR="0016160E" w:rsidRPr="0016160E" w:rsidRDefault="0016160E" w:rsidP="0016160E">
      <w:pPr>
        <w:jc w:val="right"/>
        <w:rPr>
          <w:sz w:val="28"/>
          <w:szCs w:val="28"/>
        </w:rPr>
      </w:pPr>
      <w:r w:rsidRPr="0016160E">
        <w:rPr>
          <w:sz w:val="28"/>
          <w:szCs w:val="28"/>
        </w:rPr>
        <w:t>Firma</w:t>
      </w:r>
    </w:p>
    <w:p w:rsidR="0016160E" w:rsidRPr="0016160E" w:rsidRDefault="0016160E" w:rsidP="0016160E">
      <w:pPr>
        <w:jc w:val="right"/>
        <w:rPr>
          <w:sz w:val="28"/>
          <w:szCs w:val="28"/>
        </w:rPr>
      </w:pPr>
      <w:r w:rsidRPr="0016160E">
        <w:rPr>
          <w:sz w:val="28"/>
          <w:szCs w:val="28"/>
        </w:rPr>
        <w:t>_____________________________</w:t>
      </w:r>
    </w:p>
    <w:sectPr w:rsidR="0016160E" w:rsidRPr="0016160E" w:rsidSect="00155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2392"/>
    <w:multiLevelType w:val="hybridMultilevel"/>
    <w:tmpl w:val="16E46F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586E"/>
    <w:rsid w:val="001252FF"/>
    <w:rsid w:val="001555B0"/>
    <w:rsid w:val="0016160E"/>
    <w:rsid w:val="0036586E"/>
    <w:rsid w:val="00407D05"/>
    <w:rsid w:val="007146F6"/>
    <w:rsid w:val="009B5D2A"/>
    <w:rsid w:val="009C77BB"/>
    <w:rsid w:val="00A331A1"/>
    <w:rsid w:val="00AF1F95"/>
    <w:rsid w:val="00DA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60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160E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6160E"/>
    <w:pPr>
      <w:widowControl w:val="0"/>
      <w:suppressAutoHyphens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6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60E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60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160E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6160E"/>
    <w:pPr>
      <w:widowControl w:val="0"/>
      <w:suppressAutoHyphens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6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60E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franco</cp:lastModifiedBy>
  <cp:revision>2</cp:revision>
  <dcterms:created xsi:type="dcterms:W3CDTF">2021-11-03T16:03:00Z</dcterms:created>
  <dcterms:modified xsi:type="dcterms:W3CDTF">2021-11-03T16:03:00Z</dcterms:modified>
</cp:coreProperties>
</file>