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3861" w:rsidRDefault="000A3861" w:rsidP="000A3861">
      <w:pPr>
        <w:autoSpaceDE w:val="0"/>
        <w:autoSpaceDN w:val="0"/>
        <w:adjustRightInd w:val="0"/>
        <w:spacing w:after="0" w:line="240" w:lineRule="auto"/>
        <w:jc w:val="center"/>
        <w:rPr>
          <w:rFonts w:ascii="Arial" w:hAnsi="Arial" w:cs="Arial"/>
          <w:sz w:val="28"/>
          <w:szCs w:val="28"/>
        </w:rPr>
      </w:pPr>
      <w:r>
        <w:rPr>
          <w:rFonts w:ascii="Arial" w:hAnsi="Arial" w:cs="Arial"/>
          <w:sz w:val="28"/>
          <w:szCs w:val="28"/>
        </w:rPr>
        <w:t>Anno Scolastico 2022/2023</w:t>
      </w:r>
    </w:p>
    <w:p w:rsidR="000A3861" w:rsidRDefault="000A3861" w:rsidP="000A3861">
      <w:pPr>
        <w:autoSpaceDE w:val="0"/>
        <w:autoSpaceDN w:val="0"/>
        <w:adjustRightInd w:val="0"/>
        <w:spacing w:after="0" w:line="240" w:lineRule="auto"/>
        <w:jc w:val="center"/>
        <w:rPr>
          <w:rFonts w:ascii="Arial" w:hAnsi="Arial" w:cs="Arial"/>
          <w:sz w:val="28"/>
          <w:szCs w:val="28"/>
        </w:rPr>
      </w:pPr>
      <w:r>
        <w:rPr>
          <w:rFonts w:ascii="Arial" w:hAnsi="Arial" w:cs="Arial"/>
          <w:sz w:val="28"/>
          <w:szCs w:val="28"/>
        </w:rPr>
        <w:t>VERBALE CONSIGLIO D’ISTITUTO</w:t>
      </w:r>
    </w:p>
    <w:p w:rsidR="000A3861" w:rsidRDefault="000A3861" w:rsidP="000A3861">
      <w:pPr>
        <w:autoSpaceDE w:val="0"/>
        <w:autoSpaceDN w:val="0"/>
        <w:adjustRightInd w:val="0"/>
        <w:spacing w:after="0" w:line="240" w:lineRule="auto"/>
        <w:jc w:val="center"/>
        <w:rPr>
          <w:rFonts w:ascii="Arial" w:hAnsi="Arial" w:cs="Arial"/>
          <w:sz w:val="28"/>
          <w:szCs w:val="28"/>
        </w:rPr>
      </w:pPr>
      <w:r>
        <w:rPr>
          <w:rFonts w:ascii="Arial" w:hAnsi="Arial" w:cs="Arial"/>
          <w:sz w:val="28"/>
          <w:szCs w:val="28"/>
        </w:rPr>
        <w:t xml:space="preserve"> n. 4</w:t>
      </w:r>
    </w:p>
    <w:p w:rsidR="000A3861" w:rsidRDefault="000A3861" w:rsidP="000A3861">
      <w:pPr>
        <w:autoSpaceDE w:val="0"/>
        <w:autoSpaceDN w:val="0"/>
        <w:adjustRightInd w:val="0"/>
        <w:spacing w:after="0" w:line="240" w:lineRule="auto"/>
        <w:jc w:val="center"/>
        <w:rPr>
          <w:rFonts w:ascii="Arial" w:hAnsi="Arial" w:cs="Arial"/>
          <w:sz w:val="28"/>
          <w:szCs w:val="28"/>
        </w:rPr>
      </w:pPr>
    </w:p>
    <w:p w:rsidR="000A3861" w:rsidRDefault="000A3861" w:rsidP="000A3861">
      <w:pPr>
        <w:autoSpaceDE w:val="0"/>
        <w:autoSpaceDN w:val="0"/>
        <w:adjustRightInd w:val="0"/>
        <w:spacing w:after="0" w:line="240" w:lineRule="auto"/>
        <w:jc w:val="both"/>
        <w:rPr>
          <w:rFonts w:ascii="Arial" w:hAnsi="Arial" w:cs="Arial"/>
          <w:sz w:val="28"/>
          <w:szCs w:val="28"/>
        </w:rPr>
      </w:pPr>
      <w:r>
        <w:rPr>
          <w:rFonts w:ascii="Arial" w:hAnsi="Arial" w:cs="Arial"/>
          <w:sz w:val="28"/>
          <w:szCs w:val="28"/>
        </w:rPr>
        <w:t>In data 16 maggio 2023, alle ore 15:30,</w:t>
      </w:r>
      <w:r w:rsidR="00597A82">
        <w:rPr>
          <w:rFonts w:ascii="Arial" w:hAnsi="Arial" w:cs="Arial"/>
          <w:sz w:val="28"/>
          <w:szCs w:val="28"/>
        </w:rPr>
        <w:t xml:space="preserve"> </w:t>
      </w:r>
      <w:r>
        <w:rPr>
          <w:rFonts w:ascii="Arial" w:hAnsi="Arial" w:cs="Arial"/>
          <w:sz w:val="28"/>
          <w:szCs w:val="28"/>
        </w:rPr>
        <w:t xml:space="preserve">on line </w:t>
      </w:r>
      <w:r w:rsidR="00597A82">
        <w:rPr>
          <w:rFonts w:ascii="Arial" w:hAnsi="Arial" w:cs="Arial"/>
          <w:sz w:val="28"/>
          <w:szCs w:val="28"/>
        </w:rPr>
        <w:t xml:space="preserve">tramite </w:t>
      </w:r>
      <w:proofErr w:type="gramStart"/>
      <w:r w:rsidR="00597A82">
        <w:rPr>
          <w:rFonts w:ascii="Arial" w:hAnsi="Arial" w:cs="Arial"/>
          <w:sz w:val="28"/>
          <w:szCs w:val="28"/>
        </w:rPr>
        <w:t xml:space="preserve">la </w:t>
      </w:r>
      <w:r>
        <w:rPr>
          <w:rFonts w:ascii="Arial" w:hAnsi="Arial" w:cs="Arial"/>
          <w:sz w:val="28"/>
          <w:szCs w:val="28"/>
        </w:rPr>
        <w:t xml:space="preserve"> piattaforma</w:t>
      </w:r>
      <w:proofErr w:type="gramEnd"/>
      <w:r>
        <w:rPr>
          <w:rFonts w:ascii="Arial" w:hAnsi="Arial" w:cs="Arial"/>
          <w:sz w:val="28"/>
          <w:szCs w:val="28"/>
        </w:rPr>
        <w:t xml:space="preserve"> Zoom Meeting, </w:t>
      </w:r>
      <w:r w:rsidR="00C3346E">
        <w:rPr>
          <w:rFonts w:ascii="Arial" w:hAnsi="Arial" w:cs="Arial"/>
          <w:sz w:val="28"/>
          <w:szCs w:val="28"/>
        </w:rPr>
        <w:t>(</w:t>
      </w:r>
      <w:r>
        <w:rPr>
          <w:rFonts w:ascii="Arial" w:hAnsi="Arial" w:cs="Arial"/>
          <w:sz w:val="28"/>
          <w:szCs w:val="28"/>
        </w:rPr>
        <w:t>a causa della chiusura della scuola per allerta meteo arancione</w:t>
      </w:r>
      <w:r w:rsidR="00C3346E">
        <w:rPr>
          <w:rFonts w:ascii="Arial" w:hAnsi="Arial" w:cs="Arial"/>
          <w:sz w:val="28"/>
          <w:szCs w:val="28"/>
        </w:rPr>
        <w:t>)</w:t>
      </w:r>
      <w:r>
        <w:rPr>
          <w:rFonts w:ascii="Arial" w:hAnsi="Arial" w:cs="Arial"/>
          <w:sz w:val="28"/>
          <w:szCs w:val="28"/>
        </w:rPr>
        <w:t>, si è riunito il Consiglio d’Istituto per discutere e deliberare sui seguenti argomenti all’ordine del giorno:</w:t>
      </w:r>
    </w:p>
    <w:p w:rsidR="000A3861" w:rsidRDefault="000A3861" w:rsidP="000A3861">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1) Approvazione verbale seduta precedente; </w:t>
      </w:r>
    </w:p>
    <w:p w:rsidR="000A3861" w:rsidRDefault="000A3861" w:rsidP="000A3861">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2) Adozione libri di testo </w:t>
      </w:r>
      <w:proofErr w:type="spellStart"/>
      <w:r>
        <w:rPr>
          <w:rFonts w:ascii="Arial" w:hAnsi="Arial" w:cs="Arial"/>
          <w:sz w:val="28"/>
          <w:szCs w:val="28"/>
        </w:rPr>
        <w:t>a.s.</w:t>
      </w:r>
      <w:proofErr w:type="spellEnd"/>
      <w:r>
        <w:rPr>
          <w:rFonts w:ascii="Arial" w:hAnsi="Arial" w:cs="Arial"/>
          <w:sz w:val="28"/>
          <w:szCs w:val="28"/>
        </w:rPr>
        <w:t xml:space="preserve"> 2023/2024;</w:t>
      </w:r>
    </w:p>
    <w:p w:rsidR="000A3861" w:rsidRDefault="000A3861" w:rsidP="000A3861">
      <w:pPr>
        <w:autoSpaceDE w:val="0"/>
        <w:autoSpaceDN w:val="0"/>
        <w:adjustRightInd w:val="0"/>
        <w:spacing w:after="0" w:line="240" w:lineRule="auto"/>
        <w:jc w:val="both"/>
        <w:rPr>
          <w:rFonts w:ascii="Arial" w:hAnsi="Arial" w:cs="Arial"/>
          <w:sz w:val="28"/>
          <w:szCs w:val="28"/>
        </w:rPr>
      </w:pPr>
      <w:r>
        <w:rPr>
          <w:rFonts w:ascii="Arial" w:hAnsi="Arial" w:cs="Arial"/>
          <w:sz w:val="28"/>
          <w:szCs w:val="28"/>
        </w:rPr>
        <w:t>3) Approvazione Conto Consuntivo E.F. 2022;</w:t>
      </w:r>
    </w:p>
    <w:p w:rsidR="000A3861" w:rsidRDefault="000A3861" w:rsidP="000A3861">
      <w:pPr>
        <w:autoSpaceDE w:val="0"/>
        <w:autoSpaceDN w:val="0"/>
        <w:adjustRightInd w:val="0"/>
        <w:spacing w:after="0" w:line="240" w:lineRule="auto"/>
        <w:jc w:val="both"/>
        <w:rPr>
          <w:rFonts w:ascii="Arial" w:hAnsi="Arial" w:cs="Arial"/>
          <w:sz w:val="28"/>
          <w:szCs w:val="28"/>
        </w:rPr>
      </w:pPr>
      <w:r>
        <w:rPr>
          <w:rFonts w:ascii="Arial" w:hAnsi="Arial" w:cs="Arial"/>
          <w:sz w:val="28"/>
          <w:szCs w:val="28"/>
        </w:rPr>
        <w:t>4) Proposta di radiazione residui passivi E.F. 2023;</w:t>
      </w:r>
    </w:p>
    <w:p w:rsidR="000A3861" w:rsidRDefault="000A3861" w:rsidP="000A3861">
      <w:pPr>
        <w:autoSpaceDE w:val="0"/>
        <w:autoSpaceDN w:val="0"/>
        <w:adjustRightInd w:val="0"/>
        <w:spacing w:after="0" w:line="240" w:lineRule="auto"/>
        <w:jc w:val="both"/>
        <w:rPr>
          <w:rFonts w:ascii="Arial" w:hAnsi="Arial" w:cs="Arial"/>
          <w:sz w:val="28"/>
          <w:szCs w:val="28"/>
        </w:rPr>
      </w:pPr>
      <w:r>
        <w:rPr>
          <w:rFonts w:ascii="Arial" w:hAnsi="Arial" w:cs="Arial"/>
          <w:sz w:val="28"/>
          <w:szCs w:val="28"/>
        </w:rPr>
        <w:t>5) Verifiche e Valutazioni finali, Vademecum per gli Esami di Stato conclusivi del I Ciclo d’Istruzione, Certificazione delle competenze;</w:t>
      </w:r>
    </w:p>
    <w:p w:rsidR="000A3861" w:rsidRDefault="000A3861" w:rsidP="000A3861">
      <w:pPr>
        <w:autoSpaceDE w:val="0"/>
        <w:autoSpaceDN w:val="0"/>
        <w:adjustRightInd w:val="0"/>
        <w:spacing w:after="0" w:line="240" w:lineRule="auto"/>
        <w:jc w:val="both"/>
        <w:rPr>
          <w:rFonts w:ascii="Arial" w:hAnsi="Arial" w:cs="Arial"/>
          <w:sz w:val="28"/>
          <w:szCs w:val="28"/>
        </w:rPr>
      </w:pPr>
      <w:r>
        <w:rPr>
          <w:rFonts w:ascii="Arial" w:hAnsi="Arial" w:cs="Arial"/>
          <w:sz w:val="28"/>
          <w:szCs w:val="28"/>
        </w:rPr>
        <w:t>6) Adesione PNRR Scuola 4.0. Ratifica conferimenti incarichi assunti in sede di Collegio dei docenti;</w:t>
      </w:r>
    </w:p>
    <w:p w:rsidR="000A3861" w:rsidRDefault="000A3861" w:rsidP="000A3861">
      <w:pPr>
        <w:autoSpaceDE w:val="0"/>
        <w:autoSpaceDN w:val="0"/>
        <w:adjustRightInd w:val="0"/>
        <w:spacing w:after="0" w:line="240" w:lineRule="auto"/>
        <w:jc w:val="both"/>
        <w:rPr>
          <w:rFonts w:ascii="Arial" w:hAnsi="Arial" w:cs="Arial"/>
          <w:sz w:val="28"/>
          <w:szCs w:val="28"/>
        </w:rPr>
      </w:pPr>
      <w:r>
        <w:rPr>
          <w:rFonts w:ascii="Arial" w:hAnsi="Arial" w:cs="Arial"/>
          <w:sz w:val="28"/>
          <w:szCs w:val="28"/>
        </w:rPr>
        <w:t>7) Varie ed Eventuali.</w:t>
      </w:r>
    </w:p>
    <w:p w:rsidR="000A3861" w:rsidRDefault="000A3861" w:rsidP="000A3861">
      <w:pPr>
        <w:autoSpaceDE w:val="0"/>
        <w:autoSpaceDN w:val="0"/>
        <w:adjustRightInd w:val="0"/>
        <w:spacing w:after="0" w:line="240" w:lineRule="auto"/>
        <w:jc w:val="both"/>
        <w:rPr>
          <w:rFonts w:ascii="Arial" w:hAnsi="Arial" w:cs="Arial"/>
          <w:sz w:val="28"/>
          <w:szCs w:val="28"/>
        </w:rPr>
      </w:pPr>
      <w:r>
        <w:rPr>
          <w:rFonts w:ascii="Arial" w:hAnsi="Arial" w:cs="Arial"/>
          <w:sz w:val="28"/>
          <w:szCs w:val="28"/>
        </w:rPr>
        <w:t>E’ presente la Dirigente Scolastica (D.S.), Dott.ssa Monti Lucia, che esegue l’appello, al termine del quale risultano assenti: il sig. Scarano Paolo (Componente genitori), la sig.ra Di Iorio Teresa e il sig. Buono Vincenzo (Componente A.T.A.).</w:t>
      </w:r>
    </w:p>
    <w:tbl>
      <w:tblPr>
        <w:tblStyle w:val="Grigliatabella"/>
        <w:tblW w:w="0" w:type="auto"/>
        <w:tblInd w:w="0" w:type="dxa"/>
        <w:tblLayout w:type="fixed"/>
        <w:tblLook w:val="04A0" w:firstRow="1" w:lastRow="0" w:firstColumn="1" w:lastColumn="0" w:noHBand="0" w:noVBand="1"/>
      </w:tblPr>
      <w:tblGrid>
        <w:gridCol w:w="2125"/>
        <w:gridCol w:w="2406"/>
        <w:gridCol w:w="1286"/>
        <w:gridCol w:w="1337"/>
        <w:gridCol w:w="2474"/>
      </w:tblGrid>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COMPONENTE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COGNOME</w:t>
            </w:r>
          </w:p>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E NOME</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PRESENTE</w:t>
            </w:r>
          </w:p>
        </w:tc>
        <w:tc>
          <w:tcPr>
            <w:tcW w:w="1337"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ASSENTE</w:t>
            </w:r>
          </w:p>
        </w:tc>
        <w:tc>
          <w:tcPr>
            <w:tcW w:w="2474"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Entrati/Usciti in corso di seduta</w:t>
            </w: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Dirigente Scolastico</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Monti Lucia</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Genitore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Alassini Natalia</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hideMark/>
          </w:tcPr>
          <w:p w:rsidR="000A3861" w:rsidRDefault="000A3861">
            <w:pPr>
              <w:rPr>
                <w:rFonts w:ascii="Arial" w:hAnsi="Arial" w:cs="Arial"/>
                <w:sz w:val="24"/>
                <w:szCs w:val="24"/>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Genitore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Iovine Escoffier Stefania</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hideMark/>
          </w:tcPr>
          <w:p w:rsidR="000A3861" w:rsidRDefault="000A3861">
            <w:pPr>
              <w:rPr>
                <w:rFonts w:ascii="Arial" w:hAnsi="Arial" w:cs="Arial"/>
                <w:sz w:val="24"/>
                <w:szCs w:val="24"/>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Genitore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proofErr w:type="spellStart"/>
            <w:r>
              <w:rPr>
                <w:rFonts w:ascii="Arial" w:hAnsi="Arial" w:cs="Arial"/>
                <w:sz w:val="24"/>
                <w:szCs w:val="24"/>
              </w:rPr>
              <w:t>Pettorino</w:t>
            </w:r>
            <w:proofErr w:type="spellEnd"/>
            <w:r>
              <w:rPr>
                <w:rFonts w:ascii="Arial" w:hAnsi="Arial" w:cs="Arial"/>
                <w:sz w:val="24"/>
                <w:szCs w:val="24"/>
              </w:rPr>
              <w:t xml:space="preserve"> Gianpaolo</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Genitore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Pesce Raffaele</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Genitore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Picconi Carlo</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Genitore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proofErr w:type="spellStart"/>
            <w:r>
              <w:rPr>
                <w:rFonts w:ascii="Arial" w:hAnsi="Arial" w:cs="Arial"/>
                <w:sz w:val="24"/>
                <w:szCs w:val="24"/>
              </w:rPr>
              <w:t>Piricelli</w:t>
            </w:r>
            <w:proofErr w:type="spellEnd"/>
            <w:r>
              <w:rPr>
                <w:rFonts w:ascii="Arial" w:hAnsi="Arial" w:cs="Arial"/>
                <w:sz w:val="24"/>
                <w:szCs w:val="24"/>
              </w:rPr>
              <w:t xml:space="preserve"> Annamaria</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hideMark/>
          </w:tcPr>
          <w:p w:rsidR="000A3861" w:rsidRDefault="000A3861">
            <w:pPr>
              <w:rPr>
                <w:rFonts w:ascii="Arial" w:hAnsi="Arial" w:cs="Arial"/>
                <w:sz w:val="24"/>
                <w:szCs w:val="24"/>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Genitore </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Scarano Paolo</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rPr>
                <w:rFonts w:ascii="Arial" w:hAnsi="Arial" w:cs="Arial"/>
                <w:sz w:val="24"/>
                <w:szCs w:val="24"/>
              </w:rPr>
            </w:pPr>
          </w:p>
        </w:tc>
        <w:tc>
          <w:tcPr>
            <w:tcW w:w="1337" w:type="dxa"/>
            <w:tcBorders>
              <w:top w:val="single" w:sz="4" w:space="0" w:color="auto"/>
              <w:left w:val="single" w:sz="4" w:space="0" w:color="auto"/>
              <w:bottom w:val="single" w:sz="4" w:space="0" w:color="auto"/>
              <w:right w:val="single" w:sz="4" w:space="0" w:color="auto"/>
            </w:tcBorders>
            <w:hideMark/>
          </w:tcPr>
          <w:p w:rsidR="000A3861" w:rsidRDefault="000A3861">
            <w:pPr>
              <w:rPr>
                <w:rFonts w:ascii="Arial" w:hAnsi="Arial" w:cs="Arial"/>
                <w:sz w:val="24"/>
                <w:szCs w:val="24"/>
              </w:rPr>
            </w:pPr>
            <w:r>
              <w:rPr>
                <w:rFonts w:ascii="Arial" w:hAnsi="Arial" w:cs="Arial"/>
                <w:sz w:val="24"/>
                <w:szCs w:val="24"/>
              </w:rPr>
              <w:t>x</w:t>
            </w: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Genitore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Ungaro Raffaele</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hideMark/>
          </w:tcPr>
          <w:p w:rsidR="000A3861" w:rsidRDefault="000A3861">
            <w:pPr>
              <w:rPr>
                <w:rFonts w:ascii="Arial" w:hAnsi="Arial" w:cs="Arial"/>
                <w:sz w:val="24"/>
                <w:szCs w:val="24"/>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Docente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proofErr w:type="spellStart"/>
            <w:r>
              <w:rPr>
                <w:rFonts w:ascii="Arial" w:hAnsi="Arial" w:cs="Arial"/>
                <w:sz w:val="24"/>
                <w:szCs w:val="24"/>
              </w:rPr>
              <w:t>Boccanfuso</w:t>
            </w:r>
            <w:proofErr w:type="spellEnd"/>
            <w:r>
              <w:rPr>
                <w:rFonts w:ascii="Arial" w:hAnsi="Arial" w:cs="Arial"/>
                <w:sz w:val="24"/>
                <w:szCs w:val="24"/>
              </w:rPr>
              <w:t xml:space="preserve"> Maria Grazia</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Docente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Corbino Giuseppina</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Docente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De Luca Ermelinda</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Docente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Di Bello Roberto</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Docente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Greco Francesco </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Docente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Liberti Tiziana</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Docente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Piro Tina</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hideMark/>
          </w:tcPr>
          <w:p w:rsidR="000A3861" w:rsidRDefault="000A3861">
            <w:pPr>
              <w:rPr>
                <w:rFonts w:ascii="Arial" w:hAnsi="Arial" w:cs="Arial"/>
                <w:sz w:val="24"/>
                <w:szCs w:val="24"/>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Docente</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Ungaro Alessandra</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rPr>
                <w:rFonts w:ascii="Arial" w:hAnsi="Arial" w:cs="Arial"/>
                <w:sz w:val="24"/>
                <w:szCs w:val="24"/>
              </w:rPr>
            </w:pPr>
            <w:r>
              <w:rPr>
                <w:rFonts w:ascii="Arial" w:hAnsi="Arial" w:cs="Arial"/>
                <w:sz w:val="24"/>
                <w:szCs w:val="24"/>
              </w:rPr>
              <w:t>x</w:t>
            </w:r>
          </w:p>
        </w:tc>
        <w:tc>
          <w:tcPr>
            <w:tcW w:w="1337"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8"/>
                <w:szCs w:val="28"/>
              </w:rPr>
            </w:pP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Componente A.T.A.</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Di Iorio Teresa</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rPr>
                <w:rFonts w:ascii="Arial" w:hAnsi="Arial" w:cs="Arial"/>
                <w:sz w:val="24"/>
                <w:szCs w:val="24"/>
              </w:rPr>
            </w:pPr>
          </w:p>
        </w:tc>
        <w:tc>
          <w:tcPr>
            <w:tcW w:w="1337"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8"/>
                <w:szCs w:val="28"/>
              </w:rPr>
            </w:pPr>
            <w:r>
              <w:rPr>
                <w:rFonts w:ascii="Arial" w:hAnsi="Arial" w:cs="Arial"/>
                <w:sz w:val="28"/>
                <w:szCs w:val="28"/>
              </w:rPr>
              <w:t>x</w:t>
            </w: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r w:rsidR="000A3861" w:rsidTr="000A3861">
        <w:tc>
          <w:tcPr>
            <w:tcW w:w="2125"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lastRenderedPageBreak/>
              <w:t>Componente A.T.A</w:t>
            </w:r>
          </w:p>
        </w:tc>
        <w:tc>
          <w:tcPr>
            <w:tcW w:w="2406" w:type="dxa"/>
            <w:tcBorders>
              <w:top w:val="single" w:sz="4" w:space="0" w:color="auto"/>
              <w:left w:val="single" w:sz="4" w:space="0" w:color="auto"/>
              <w:bottom w:val="single" w:sz="4" w:space="0" w:color="auto"/>
              <w:right w:val="single" w:sz="4" w:space="0" w:color="auto"/>
            </w:tcBorders>
            <w:hideMark/>
          </w:tcPr>
          <w:p w:rsidR="000A3861" w:rsidRDefault="000A3861">
            <w:pPr>
              <w:autoSpaceDE w:val="0"/>
              <w:autoSpaceDN w:val="0"/>
              <w:adjustRightInd w:val="0"/>
              <w:spacing w:line="240" w:lineRule="auto"/>
              <w:jc w:val="both"/>
              <w:rPr>
                <w:rFonts w:ascii="Arial" w:hAnsi="Arial" w:cs="Arial"/>
                <w:sz w:val="24"/>
                <w:szCs w:val="24"/>
              </w:rPr>
            </w:pPr>
            <w:r>
              <w:rPr>
                <w:rFonts w:ascii="Arial" w:hAnsi="Arial" w:cs="Arial"/>
                <w:sz w:val="24"/>
                <w:szCs w:val="24"/>
              </w:rPr>
              <w:t>Buono Vicenzo</w:t>
            </w:r>
          </w:p>
        </w:tc>
        <w:tc>
          <w:tcPr>
            <w:tcW w:w="1286" w:type="dxa"/>
            <w:tcBorders>
              <w:top w:val="single" w:sz="4" w:space="0" w:color="auto"/>
              <w:left w:val="single" w:sz="4" w:space="0" w:color="auto"/>
              <w:bottom w:val="single" w:sz="4" w:space="0" w:color="auto"/>
              <w:right w:val="single" w:sz="4" w:space="0" w:color="auto"/>
            </w:tcBorders>
            <w:hideMark/>
          </w:tcPr>
          <w:p w:rsidR="000A3861" w:rsidRDefault="000A3861">
            <w:pPr>
              <w:rPr>
                <w:rFonts w:ascii="Arial" w:hAnsi="Arial" w:cs="Arial"/>
                <w:sz w:val="24"/>
                <w:szCs w:val="24"/>
              </w:rPr>
            </w:pPr>
          </w:p>
        </w:tc>
        <w:tc>
          <w:tcPr>
            <w:tcW w:w="1337" w:type="dxa"/>
            <w:tcBorders>
              <w:top w:val="single" w:sz="4" w:space="0" w:color="auto"/>
              <w:left w:val="single" w:sz="4" w:space="0" w:color="auto"/>
              <w:bottom w:val="single" w:sz="4" w:space="0" w:color="auto"/>
              <w:right w:val="single" w:sz="4" w:space="0" w:color="auto"/>
            </w:tcBorders>
            <w:hideMark/>
          </w:tcPr>
          <w:p w:rsidR="000A3861" w:rsidRDefault="00C3346E">
            <w:pPr>
              <w:rPr>
                <w:rFonts w:ascii="Arial" w:hAnsi="Arial" w:cs="Arial"/>
                <w:sz w:val="24"/>
                <w:szCs w:val="24"/>
              </w:rPr>
            </w:pPr>
            <w:r>
              <w:rPr>
                <w:rFonts w:ascii="Arial" w:hAnsi="Arial" w:cs="Arial"/>
                <w:sz w:val="24"/>
                <w:szCs w:val="24"/>
              </w:rPr>
              <w:t>x</w:t>
            </w:r>
          </w:p>
        </w:tc>
        <w:tc>
          <w:tcPr>
            <w:tcW w:w="2474" w:type="dxa"/>
            <w:tcBorders>
              <w:top w:val="single" w:sz="4" w:space="0" w:color="auto"/>
              <w:left w:val="single" w:sz="4" w:space="0" w:color="auto"/>
              <w:bottom w:val="single" w:sz="4" w:space="0" w:color="auto"/>
              <w:right w:val="single" w:sz="4" w:space="0" w:color="auto"/>
            </w:tcBorders>
          </w:tcPr>
          <w:p w:rsidR="000A3861" w:rsidRDefault="000A3861">
            <w:pPr>
              <w:autoSpaceDE w:val="0"/>
              <w:autoSpaceDN w:val="0"/>
              <w:adjustRightInd w:val="0"/>
              <w:spacing w:line="240" w:lineRule="auto"/>
              <w:jc w:val="both"/>
              <w:rPr>
                <w:rFonts w:ascii="Arial" w:hAnsi="Arial" w:cs="Arial"/>
                <w:sz w:val="28"/>
                <w:szCs w:val="28"/>
              </w:rPr>
            </w:pPr>
          </w:p>
        </w:tc>
      </w:tr>
    </w:tbl>
    <w:p w:rsidR="000A3861" w:rsidRDefault="000A3861" w:rsidP="000A3861">
      <w:pPr>
        <w:autoSpaceDE w:val="0"/>
        <w:autoSpaceDN w:val="0"/>
        <w:adjustRightInd w:val="0"/>
        <w:spacing w:after="0" w:line="240" w:lineRule="auto"/>
        <w:jc w:val="both"/>
        <w:rPr>
          <w:rFonts w:ascii="Arial" w:hAnsi="Arial" w:cs="Arial"/>
          <w:sz w:val="28"/>
          <w:szCs w:val="28"/>
        </w:rPr>
      </w:pPr>
    </w:p>
    <w:p w:rsidR="000A3861" w:rsidRDefault="000A3861" w:rsidP="000A3861">
      <w:pPr>
        <w:autoSpaceDE w:val="0"/>
        <w:autoSpaceDN w:val="0"/>
        <w:adjustRightInd w:val="0"/>
        <w:spacing w:after="0" w:line="240" w:lineRule="auto"/>
        <w:jc w:val="both"/>
        <w:rPr>
          <w:rFonts w:ascii="Arial" w:hAnsi="Arial" w:cs="Arial"/>
          <w:sz w:val="28"/>
          <w:szCs w:val="28"/>
        </w:rPr>
      </w:pPr>
      <w:r>
        <w:rPr>
          <w:rFonts w:ascii="Arial" w:hAnsi="Arial" w:cs="Arial"/>
          <w:sz w:val="28"/>
          <w:szCs w:val="28"/>
        </w:rPr>
        <w:t>E’ inoltre presente la DSGA, Dott.ssa Lubrano Lavadera Francesca.</w:t>
      </w:r>
    </w:p>
    <w:p w:rsidR="000A3861" w:rsidRDefault="000A3861" w:rsidP="000A3861">
      <w:pPr>
        <w:autoSpaceDE w:val="0"/>
        <w:autoSpaceDN w:val="0"/>
        <w:adjustRightInd w:val="0"/>
        <w:spacing w:after="0" w:line="240" w:lineRule="auto"/>
        <w:jc w:val="both"/>
        <w:rPr>
          <w:rFonts w:ascii="Arial" w:hAnsi="Arial" w:cs="Arial"/>
          <w:sz w:val="28"/>
          <w:szCs w:val="28"/>
        </w:rPr>
      </w:pPr>
    </w:p>
    <w:p w:rsidR="00C3346E" w:rsidRDefault="00C3346E" w:rsidP="000A3861">
      <w:pPr>
        <w:autoSpaceDE w:val="0"/>
        <w:autoSpaceDN w:val="0"/>
        <w:adjustRightInd w:val="0"/>
        <w:spacing w:after="0" w:line="240" w:lineRule="auto"/>
        <w:jc w:val="both"/>
        <w:rPr>
          <w:rFonts w:ascii="Arial" w:hAnsi="Arial" w:cs="Arial"/>
          <w:sz w:val="28"/>
          <w:szCs w:val="28"/>
        </w:rPr>
      </w:pPr>
      <w:r>
        <w:rPr>
          <w:rFonts w:ascii="Arial" w:hAnsi="Arial" w:cs="Arial"/>
          <w:sz w:val="28"/>
          <w:szCs w:val="28"/>
        </w:rPr>
        <w:t>All’inizio della seduta, la D.S. chiede</w:t>
      </w:r>
      <w:r w:rsidR="00940630">
        <w:rPr>
          <w:rFonts w:ascii="Arial" w:hAnsi="Arial" w:cs="Arial"/>
          <w:sz w:val="28"/>
          <w:szCs w:val="28"/>
        </w:rPr>
        <w:t xml:space="preserve"> </w:t>
      </w:r>
      <w:r>
        <w:rPr>
          <w:rFonts w:ascii="Arial" w:hAnsi="Arial" w:cs="Arial"/>
          <w:sz w:val="28"/>
          <w:szCs w:val="28"/>
        </w:rPr>
        <w:t>al Presidente</w:t>
      </w:r>
      <w:r w:rsidR="005C38DC">
        <w:rPr>
          <w:rFonts w:ascii="Arial" w:hAnsi="Arial" w:cs="Arial"/>
          <w:sz w:val="28"/>
          <w:szCs w:val="28"/>
        </w:rPr>
        <w:t>,</w:t>
      </w:r>
      <w:r>
        <w:rPr>
          <w:rFonts w:ascii="Arial" w:hAnsi="Arial" w:cs="Arial"/>
          <w:sz w:val="28"/>
          <w:szCs w:val="28"/>
        </w:rPr>
        <w:t xml:space="preserve"> sig.ra </w:t>
      </w:r>
      <w:r w:rsidR="00597A82">
        <w:rPr>
          <w:rFonts w:ascii="Arial" w:hAnsi="Arial" w:cs="Arial"/>
          <w:sz w:val="28"/>
          <w:szCs w:val="28"/>
        </w:rPr>
        <w:t xml:space="preserve">Natalia </w:t>
      </w:r>
      <w:r>
        <w:rPr>
          <w:rFonts w:ascii="Arial" w:hAnsi="Arial" w:cs="Arial"/>
          <w:sz w:val="28"/>
          <w:szCs w:val="28"/>
        </w:rPr>
        <w:t>Alassini</w:t>
      </w:r>
      <w:r w:rsidR="005C38DC">
        <w:rPr>
          <w:rFonts w:ascii="Arial" w:hAnsi="Arial" w:cs="Arial"/>
          <w:sz w:val="28"/>
          <w:szCs w:val="28"/>
        </w:rPr>
        <w:t>,</w:t>
      </w:r>
      <w:r w:rsidR="00940630">
        <w:rPr>
          <w:rFonts w:ascii="Arial" w:hAnsi="Arial" w:cs="Arial"/>
          <w:sz w:val="28"/>
          <w:szCs w:val="28"/>
        </w:rPr>
        <w:t xml:space="preserve"> di porre </w:t>
      </w:r>
      <w:proofErr w:type="gramStart"/>
      <w:r w:rsidR="00940630">
        <w:rPr>
          <w:rFonts w:ascii="Arial" w:hAnsi="Arial" w:cs="Arial"/>
          <w:sz w:val="28"/>
          <w:szCs w:val="28"/>
        </w:rPr>
        <w:t xml:space="preserve">all’approvazione </w:t>
      </w:r>
      <w:r>
        <w:rPr>
          <w:rFonts w:ascii="Arial" w:hAnsi="Arial" w:cs="Arial"/>
          <w:sz w:val="28"/>
          <w:szCs w:val="28"/>
        </w:rPr>
        <w:t xml:space="preserve"> </w:t>
      </w:r>
      <w:r w:rsidR="00940630">
        <w:rPr>
          <w:rFonts w:ascii="Arial" w:hAnsi="Arial" w:cs="Arial"/>
          <w:sz w:val="28"/>
          <w:szCs w:val="28"/>
        </w:rPr>
        <w:t>del</w:t>
      </w:r>
      <w:proofErr w:type="gramEnd"/>
      <w:r w:rsidR="00940630">
        <w:rPr>
          <w:rFonts w:ascii="Arial" w:hAnsi="Arial" w:cs="Arial"/>
          <w:sz w:val="28"/>
          <w:szCs w:val="28"/>
        </w:rPr>
        <w:t xml:space="preserve">  Consiglio la proposta di </w:t>
      </w:r>
      <w:r>
        <w:rPr>
          <w:rFonts w:ascii="Arial" w:hAnsi="Arial" w:cs="Arial"/>
          <w:sz w:val="28"/>
          <w:szCs w:val="28"/>
        </w:rPr>
        <w:t>aggiungere all’</w:t>
      </w:r>
      <w:r w:rsidR="00597A82">
        <w:rPr>
          <w:rFonts w:ascii="Arial" w:hAnsi="Arial" w:cs="Arial"/>
          <w:sz w:val="28"/>
          <w:szCs w:val="28"/>
        </w:rPr>
        <w:t>o</w:t>
      </w:r>
      <w:r>
        <w:rPr>
          <w:rFonts w:ascii="Arial" w:hAnsi="Arial" w:cs="Arial"/>
          <w:sz w:val="28"/>
          <w:szCs w:val="28"/>
        </w:rPr>
        <w:t xml:space="preserve">.d.g. </w:t>
      </w:r>
      <w:r w:rsidR="005C38DC">
        <w:rPr>
          <w:rFonts w:ascii="Arial" w:hAnsi="Arial" w:cs="Arial"/>
          <w:sz w:val="28"/>
          <w:szCs w:val="28"/>
        </w:rPr>
        <w:t>i seguenti punti:</w:t>
      </w:r>
    </w:p>
    <w:p w:rsidR="00E91E80" w:rsidRDefault="00E91E80" w:rsidP="00E91E80">
      <w:pPr>
        <w:pStyle w:val="Paragrafoelenco"/>
        <w:numPr>
          <w:ilvl w:val="0"/>
          <w:numId w:val="2"/>
        </w:numPr>
        <w:autoSpaceDE w:val="0"/>
        <w:autoSpaceDN w:val="0"/>
        <w:adjustRightInd w:val="0"/>
        <w:spacing w:after="0" w:line="240" w:lineRule="auto"/>
        <w:jc w:val="both"/>
        <w:rPr>
          <w:rFonts w:ascii="Arial" w:hAnsi="Arial" w:cs="Arial"/>
          <w:sz w:val="28"/>
          <w:szCs w:val="28"/>
        </w:rPr>
      </w:pPr>
      <w:r w:rsidRPr="00E91E80">
        <w:rPr>
          <w:rFonts w:ascii="Arial" w:hAnsi="Arial" w:cs="Arial"/>
          <w:sz w:val="28"/>
          <w:szCs w:val="28"/>
        </w:rPr>
        <w:t xml:space="preserve">Approvazione </w:t>
      </w:r>
      <w:r>
        <w:rPr>
          <w:rFonts w:ascii="Arial" w:hAnsi="Arial" w:cs="Arial"/>
          <w:sz w:val="28"/>
          <w:szCs w:val="28"/>
        </w:rPr>
        <w:t>del Programma Biennale degli acquisti;</w:t>
      </w:r>
    </w:p>
    <w:p w:rsidR="00E91E80" w:rsidRDefault="00E91E80" w:rsidP="00E91E80">
      <w:pPr>
        <w:pStyle w:val="Paragrafoelenco"/>
        <w:numPr>
          <w:ilvl w:val="0"/>
          <w:numId w:val="2"/>
        </w:num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Autorizzazione </w:t>
      </w:r>
      <w:r w:rsidR="008720B9">
        <w:rPr>
          <w:rFonts w:ascii="Arial" w:hAnsi="Arial" w:cs="Arial"/>
          <w:sz w:val="28"/>
          <w:szCs w:val="28"/>
        </w:rPr>
        <w:t>a procedere con l’affidamento diretto per acquisti di importo superiore a 10.000 €</w:t>
      </w:r>
    </w:p>
    <w:p w:rsidR="002A0B02" w:rsidRPr="00E91E80" w:rsidRDefault="002A0B02" w:rsidP="00E91E80">
      <w:pPr>
        <w:pStyle w:val="Paragrafoelenco"/>
        <w:numPr>
          <w:ilvl w:val="0"/>
          <w:numId w:val="2"/>
        </w:num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Questionario di autovalutazione </w:t>
      </w:r>
    </w:p>
    <w:p w:rsidR="005C38DC" w:rsidRDefault="002A0B02" w:rsidP="000A3861">
      <w:pPr>
        <w:autoSpaceDE w:val="0"/>
        <w:autoSpaceDN w:val="0"/>
        <w:adjustRightInd w:val="0"/>
        <w:spacing w:after="0" w:line="240" w:lineRule="auto"/>
        <w:jc w:val="both"/>
        <w:rPr>
          <w:rFonts w:ascii="Arial" w:hAnsi="Arial" w:cs="Arial"/>
          <w:sz w:val="28"/>
          <w:szCs w:val="28"/>
        </w:rPr>
      </w:pPr>
      <w:r>
        <w:rPr>
          <w:rFonts w:ascii="Arial" w:hAnsi="Arial" w:cs="Arial"/>
          <w:sz w:val="28"/>
          <w:szCs w:val="28"/>
        </w:rPr>
        <w:t>Il Presidente</w:t>
      </w:r>
      <w:r w:rsidR="00940630">
        <w:rPr>
          <w:rFonts w:ascii="Arial" w:hAnsi="Arial" w:cs="Arial"/>
          <w:sz w:val="28"/>
          <w:szCs w:val="28"/>
        </w:rPr>
        <w:t xml:space="preserve"> chiede al Consiglio l’approvazione della richiesta della DS e il </w:t>
      </w:r>
      <w:proofErr w:type="gramStart"/>
      <w:r w:rsidR="00940630">
        <w:rPr>
          <w:rFonts w:ascii="Arial" w:hAnsi="Arial" w:cs="Arial"/>
          <w:sz w:val="28"/>
          <w:szCs w:val="28"/>
        </w:rPr>
        <w:t xml:space="preserve">Consiglio </w:t>
      </w:r>
      <w:r>
        <w:rPr>
          <w:rFonts w:ascii="Arial" w:hAnsi="Arial" w:cs="Arial"/>
          <w:sz w:val="28"/>
          <w:szCs w:val="28"/>
        </w:rPr>
        <w:t xml:space="preserve"> a</w:t>
      </w:r>
      <w:r w:rsidR="00940630">
        <w:rPr>
          <w:rFonts w:ascii="Arial" w:hAnsi="Arial" w:cs="Arial"/>
          <w:sz w:val="28"/>
          <w:szCs w:val="28"/>
        </w:rPr>
        <w:t>pprova</w:t>
      </w:r>
      <w:proofErr w:type="gramEnd"/>
      <w:r w:rsidR="00940630">
        <w:rPr>
          <w:rFonts w:ascii="Arial" w:hAnsi="Arial" w:cs="Arial"/>
          <w:sz w:val="28"/>
          <w:szCs w:val="28"/>
        </w:rPr>
        <w:t xml:space="preserve"> all’unanimità l’aggiunta di tre punti all’o.d.g. che </w:t>
      </w:r>
      <w:r>
        <w:rPr>
          <w:rFonts w:ascii="Arial" w:hAnsi="Arial" w:cs="Arial"/>
          <w:sz w:val="28"/>
          <w:szCs w:val="28"/>
        </w:rPr>
        <w:t xml:space="preserve"> risulta così modificato: </w:t>
      </w:r>
    </w:p>
    <w:p w:rsidR="002A0B02" w:rsidRDefault="002A0B02" w:rsidP="002A0B02">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1) Approvazione verbale seduta precedente; </w:t>
      </w:r>
    </w:p>
    <w:p w:rsidR="002A0B02" w:rsidRDefault="002A0B02" w:rsidP="002A0B02">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2) Adozione libri di testo </w:t>
      </w:r>
      <w:proofErr w:type="spellStart"/>
      <w:r>
        <w:rPr>
          <w:rFonts w:ascii="Arial" w:hAnsi="Arial" w:cs="Arial"/>
          <w:sz w:val="28"/>
          <w:szCs w:val="28"/>
        </w:rPr>
        <w:t>a.s.</w:t>
      </w:r>
      <w:proofErr w:type="spellEnd"/>
      <w:r>
        <w:rPr>
          <w:rFonts w:ascii="Arial" w:hAnsi="Arial" w:cs="Arial"/>
          <w:sz w:val="28"/>
          <w:szCs w:val="28"/>
        </w:rPr>
        <w:t xml:space="preserve"> 2023/2024;</w:t>
      </w:r>
    </w:p>
    <w:p w:rsidR="002A0B02" w:rsidRDefault="002A0B02" w:rsidP="002A0B02">
      <w:pPr>
        <w:autoSpaceDE w:val="0"/>
        <w:autoSpaceDN w:val="0"/>
        <w:adjustRightInd w:val="0"/>
        <w:spacing w:after="0" w:line="240" w:lineRule="auto"/>
        <w:jc w:val="both"/>
        <w:rPr>
          <w:rFonts w:ascii="Arial" w:hAnsi="Arial" w:cs="Arial"/>
          <w:sz w:val="28"/>
          <w:szCs w:val="28"/>
        </w:rPr>
      </w:pPr>
      <w:r>
        <w:rPr>
          <w:rFonts w:ascii="Arial" w:hAnsi="Arial" w:cs="Arial"/>
          <w:sz w:val="28"/>
          <w:szCs w:val="28"/>
        </w:rPr>
        <w:t>3) Approvazione Conto Consuntivo E.F. 2022;</w:t>
      </w:r>
    </w:p>
    <w:p w:rsidR="002A0B02" w:rsidRDefault="002A0B02" w:rsidP="002A0B02">
      <w:pPr>
        <w:autoSpaceDE w:val="0"/>
        <w:autoSpaceDN w:val="0"/>
        <w:adjustRightInd w:val="0"/>
        <w:spacing w:after="0" w:line="240" w:lineRule="auto"/>
        <w:jc w:val="both"/>
        <w:rPr>
          <w:rFonts w:ascii="Arial" w:hAnsi="Arial" w:cs="Arial"/>
          <w:sz w:val="28"/>
          <w:szCs w:val="28"/>
        </w:rPr>
      </w:pPr>
      <w:r>
        <w:rPr>
          <w:rFonts w:ascii="Arial" w:hAnsi="Arial" w:cs="Arial"/>
          <w:sz w:val="28"/>
          <w:szCs w:val="28"/>
        </w:rPr>
        <w:t>4) Proposta di radiazione residui passivi E.F. 2023;</w:t>
      </w:r>
    </w:p>
    <w:p w:rsidR="002A0B02" w:rsidRDefault="002A0B02" w:rsidP="002A0B02">
      <w:pPr>
        <w:autoSpaceDE w:val="0"/>
        <w:autoSpaceDN w:val="0"/>
        <w:adjustRightInd w:val="0"/>
        <w:spacing w:after="0" w:line="240" w:lineRule="auto"/>
        <w:jc w:val="both"/>
        <w:rPr>
          <w:rFonts w:ascii="Arial" w:hAnsi="Arial" w:cs="Arial"/>
          <w:sz w:val="28"/>
          <w:szCs w:val="28"/>
        </w:rPr>
      </w:pPr>
      <w:r>
        <w:rPr>
          <w:rFonts w:ascii="Arial" w:hAnsi="Arial" w:cs="Arial"/>
          <w:sz w:val="28"/>
          <w:szCs w:val="28"/>
        </w:rPr>
        <w:t>5) Verifiche e Valutazioni finali, Vademecum per gli Esami di Stato conclusivi del I Ciclo d’Istruzione, Certificazione delle competenze;</w:t>
      </w:r>
    </w:p>
    <w:p w:rsidR="002A0B02" w:rsidRDefault="002A0B02" w:rsidP="002A0B02">
      <w:pPr>
        <w:autoSpaceDE w:val="0"/>
        <w:autoSpaceDN w:val="0"/>
        <w:adjustRightInd w:val="0"/>
        <w:spacing w:after="0" w:line="240" w:lineRule="auto"/>
        <w:jc w:val="both"/>
        <w:rPr>
          <w:rFonts w:ascii="Arial" w:hAnsi="Arial" w:cs="Arial"/>
          <w:sz w:val="28"/>
          <w:szCs w:val="28"/>
        </w:rPr>
      </w:pPr>
      <w:r>
        <w:rPr>
          <w:rFonts w:ascii="Arial" w:hAnsi="Arial" w:cs="Arial"/>
          <w:sz w:val="28"/>
          <w:szCs w:val="28"/>
        </w:rPr>
        <w:t>6) Adesione PNRR Scuola 4.0. Ratifica conferimenti incarichi assunti in sede di Collegio dei docenti;</w:t>
      </w:r>
    </w:p>
    <w:p w:rsidR="002A0B02" w:rsidRDefault="002A0B02" w:rsidP="002A0B02">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7) </w:t>
      </w:r>
      <w:r w:rsidRPr="002A0B02">
        <w:rPr>
          <w:rFonts w:ascii="Arial" w:hAnsi="Arial" w:cs="Arial"/>
          <w:sz w:val="28"/>
          <w:szCs w:val="28"/>
        </w:rPr>
        <w:t>Approvazione del Programma Biennale degli acquisti;</w:t>
      </w:r>
    </w:p>
    <w:p w:rsidR="002A0B02" w:rsidRDefault="002A0B02" w:rsidP="002A0B02">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 8) </w:t>
      </w:r>
      <w:r w:rsidRPr="002A0B02">
        <w:rPr>
          <w:rFonts w:ascii="Arial" w:hAnsi="Arial" w:cs="Arial"/>
          <w:sz w:val="28"/>
          <w:szCs w:val="28"/>
        </w:rPr>
        <w:t>Autorizzazione a procedere con l’affidamento diretto per acquisti di importo superiore a 10.000 €</w:t>
      </w:r>
      <w:r>
        <w:rPr>
          <w:rFonts w:ascii="Arial" w:hAnsi="Arial" w:cs="Arial"/>
          <w:sz w:val="28"/>
          <w:szCs w:val="28"/>
        </w:rPr>
        <w:t xml:space="preserve">; </w:t>
      </w:r>
    </w:p>
    <w:p w:rsidR="002A0B02" w:rsidRPr="002A0B02" w:rsidRDefault="002A0B02" w:rsidP="002A0B02">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9) </w:t>
      </w:r>
      <w:r w:rsidRPr="002A0B02">
        <w:rPr>
          <w:rFonts w:ascii="Arial" w:hAnsi="Arial" w:cs="Arial"/>
          <w:sz w:val="28"/>
          <w:szCs w:val="28"/>
        </w:rPr>
        <w:t>Questionario di autovalutazione</w:t>
      </w:r>
      <w:r>
        <w:rPr>
          <w:rFonts w:ascii="Arial" w:hAnsi="Arial" w:cs="Arial"/>
          <w:sz w:val="28"/>
          <w:szCs w:val="28"/>
        </w:rPr>
        <w:t>;</w:t>
      </w:r>
      <w:r w:rsidRPr="002A0B02">
        <w:rPr>
          <w:rFonts w:ascii="Arial" w:hAnsi="Arial" w:cs="Arial"/>
          <w:sz w:val="28"/>
          <w:szCs w:val="28"/>
        </w:rPr>
        <w:t xml:space="preserve"> </w:t>
      </w:r>
    </w:p>
    <w:p w:rsidR="002A0B02" w:rsidRDefault="002A0B02" w:rsidP="002A0B02">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10) Varie ed Eventuali </w:t>
      </w:r>
    </w:p>
    <w:p w:rsidR="00940630" w:rsidRDefault="000A3861" w:rsidP="002A0B02">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Si procede quindi con il primo punto all’ordine del giorno: </w:t>
      </w:r>
    </w:p>
    <w:p w:rsidR="000A3861" w:rsidRPr="00940630" w:rsidRDefault="000A3861" w:rsidP="002A0B02">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1. </w:t>
      </w:r>
      <w:r>
        <w:rPr>
          <w:rFonts w:ascii="Arial" w:hAnsi="Arial" w:cs="Arial"/>
          <w:bCs/>
          <w:sz w:val="28"/>
          <w:szCs w:val="28"/>
          <w:u w:val="single"/>
        </w:rPr>
        <w:t>Approvazione verbale seduta precedente</w:t>
      </w:r>
    </w:p>
    <w:p w:rsidR="000A3861" w:rsidRPr="0029217A" w:rsidRDefault="00C3346E" w:rsidP="000A3861">
      <w:pPr>
        <w:autoSpaceDE w:val="0"/>
        <w:autoSpaceDN w:val="0"/>
        <w:adjustRightInd w:val="0"/>
        <w:spacing w:after="0" w:line="240" w:lineRule="auto"/>
        <w:jc w:val="both"/>
        <w:rPr>
          <w:rFonts w:ascii="Arial" w:hAnsi="Arial" w:cs="Arial"/>
          <w:bCs/>
          <w:sz w:val="28"/>
          <w:szCs w:val="28"/>
        </w:rPr>
      </w:pPr>
      <w:r w:rsidRPr="00C3346E">
        <w:rPr>
          <w:rFonts w:ascii="Arial" w:hAnsi="Arial" w:cs="Arial"/>
          <w:bCs/>
          <w:sz w:val="28"/>
          <w:szCs w:val="28"/>
        </w:rPr>
        <w:t>La prof.ssa De Luca</w:t>
      </w:r>
      <w:r w:rsidR="00E47CCC">
        <w:rPr>
          <w:rFonts w:ascii="Arial" w:hAnsi="Arial" w:cs="Arial"/>
          <w:bCs/>
          <w:sz w:val="28"/>
          <w:szCs w:val="28"/>
        </w:rPr>
        <w:t xml:space="preserve"> </w:t>
      </w:r>
      <w:r w:rsidR="00940630">
        <w:rPr>
          <w:rFonts w:ascii="Arial" w:hAnsi="Arial" w:cs="Arial"/>
          <w:bCs/>
          <w:sz w:val="28"/>
          <w:szCs w:val="28"/>
        </w:rPr>
        <w:t xml:space="preserve">Ermelinda </w:t>
      </w:r>
      <w:r w:rsidR="00E47CCC">
        <w:rPr>
          <w:rFonts w:ascii="Arial" w:hAnsi="Arial" w:cs="Arial"/>
          <w:bCs/>
          <w:sz w:val="28"/>
          <w:szCs w:val="28"/>
        </w:rPr>
        <w:t xml:space="preserve">chiede chiarimenti sulla frase </w:t>
      </w:r>
      <w:proofErr w:type="gramStart"/>
      <w:r w:rsidR="00E47CCC">
        <w:rPr>
          <w:rFonts w:ascii="Arial" w:hAnsi="Arial" w:cs="Arial"/>
          <w:sz w:val="28"/>
          <w:szCs w:val="28"/>
          <w:u w:val="single"/>
        </w:rPr>
        <w:t>…“</w:t>
      </w:r>
      <w:proofErr w:type="gramEnd"/>
      <w:r w:rsidR="00E47CCC" w:rsidRPr="005C38DC">
        <w:rPr>
          <w:rFonts w:ascii="Arial" w:hAnsi="Arial" w:cs="Arial"/>
          <w:sz w:val="28"/>
          <w:szCs w:val="28"/>
        </w:rPr>
        <w:t>in quanto dovrà cambiare anche il corredo scolastico degli alunni e la scuola, con i finanziamenti previsti,  non può assicurare i</w:t>
      </w:r>
      <w:r w:rsidR="0069529F">
        <w:rPr>
          <w:rFonts w:ascii="Arial" w:hAnsi="Arial" w:cs="Arial"/>
          <w:sz w:val="28"/>
          <w:szCs w:val="28"/>
        </w:rPr>
        <w:t xml:space="preserve"> dispositivi digitali per tutti</w:t>
      </w:r>
      <w:r w:rsidR="00E47CCC" w:rsidRPr="005C38DC">
        <w:rPr>
          <w:rFonts w:ascii="Arial" w:hAnsi="Arial" w:cs="Arial"/>
          <w:sz w:val="28"/>
          <w:szCs w:val="28"/>
        </w:rPr>
        <w:t>”</w:t>
      </w:r>
      <w:r w:rsidR="00E47CCC" w:rsidRPr="005C38DC">
        <w:rPr>
          <w:rFonts w:ascii="Arial" w:hAnsi="Arial" w:cs="Arial"/>
          <w:bCs/>
          <w:sz w:val="28"/>
          <w:szCs w:val="28"/>
        </w:rPr>
        <w:t xml:space="preserve"> presente nella</w:t>
      </w:r>
      <w:r w:rsidR="00E47CCC">
        <w:rPr>
          <w:rFonts w:ascii="Arial" w:hAnsi="Arial" w:cs="Arial"/>
          <w:bCs/>
          <w:sz w:val="28"/>
          <w:szCs w:val="28"/>
        </w:rPr>
        <w:t xml:space="preserve"> verbalizzazione del  punto 3 dell’</w:t>
      </w:r>
      <w:r w:rsidR="00940630">
        <w:rPr>
          <w:rFonts w:ascii="Arial" w:hAnsi="Arial" w:cs="Arial"/>
          <w:bCs/>
          <w:sz w:val="28"/>
          <w:szCs w:val="28"/>
        </w:rPr>
        <w:t>o</w:t>
      </w:r>
      <w:r w:rsidR="00E47CCC">
        <w:rPr>
          <w:rFonts w:ascii="Arial" w:hAnsi="Arial" w:cs="Arial"/>
          <w:bCs/>
          <w:sz w:val="28"/>
          <w:szCs w:val="28"/>
        </w:rPr>
        <w:t xml:space="preserve">.d.g. della seduta precedente. </w:t>
      </w:r>
      <w:r w:rsidR="005C38DC">
        <w:rPr>
          <w:rFonts w:ascii="Arial" w:hAnsi="Arial" w:cs="Arial"/>
          <w:bCs/>
          <w:sz w:val="28"/>
          <w:szCs w:val="28"/>
        </w:rPr>
        <w:t>Dopo un’articolata discussione, si conviene di correggere la frase nel modo seguente: “</w:t>
      </w:r>
      <w:r w:rsidR="005C38DC" w:rsidRPr="005C38DC">
        <w:rPr>
          <w:rFonts w:ascii="Arial" w:hAnsi="Arial" w:cs="Arial"/>
          <w:bCs/>
          <w:sz w:val="28"/>
          <w:szCs w:val="28"/>
          <w:u w:val="single"/>
        </w:rPr>
        <w:t>in quanto, previa approvazione del Collegio dei docenti e del Consiglio d’Istituto, eventualmente</w:t>
      </w:r>
      <w:r w:rsidR="005C38DC">
        <w:rPr>
          <w:rFonts w:ascii="Arial" w:hAnsi="Arial" w:cs="Arial"/>
          <w:bCs/>
          <w:sz w:val="28"/>
          <w:szCs w:val="28"/>
        </w:rPr>
        <w:t xml:space="preserve"> dovrà cambiare anche il corredo scolastico degli </w:t>
      </w:r>
      <w:r w:rsidR="005C38DC" w:rsidRPr="005C38DC">
        <w:rPr>
          <w:rFonts w:ascii="Arial" w:hAnsi="Arial" w:cs="Arial"/>
          <w:sz w:val="28"/>
          <w:szCs w:val="28"/>
        </w:rPr>
        <w:t>alunni e la scuola,</w:t>
      </w:r>
      <w:r w:rsidR="005C38DC">
        <w:rPr>
          <w:rFonts w:ascii="Arial" w:hAnsi="Arial" w:cs="Arial"/>
          <w:sz w:val="28"/>
          <w:szCs w:val="28"/>
        </w:rPr>
        <w:t xml:space="preserve"> con i finanziamenti previsti, </w:t>
      </w:r>
      <w:r w:rsidR="005C38DC" w:rsidRPr="005C38DC">
        <w:rPr>
          <w:rFonts w:ascii="Arial" w:hAnsi="Arial" w:cs="Arial"/>
          <w:sz w:val="28"/>
          <w:szCs w:val="28"/>
        </w:rPr>
        <w:t>non può assicurare i dispositivi digitali per tutti.”</w:t>
      </w:r>
    </w:p>
    <w:p w:rsidR="000A3861" w:rsidRDefault="0029217A" w:rsidP="000A3861">
      <w:pPr>
        <w:autoSpaceDE w:val="0"/>
        <w:autoSpaceDN w:val="0"/>
        <w:adjustRightInd w:val="0"/>
        <w:spacing w:after="0" w:line="240" w:lineRule="auto"/>
        <w:jc w:val="both"/>
        <w:rPr>
          <w:rFonts w:ascii="Arial" w:hAnsi="Arial" w:cs="Arial"/>
          <w:sz w:val="28"/>
          <w:szCs w:val="28"/>
        </w:rPr>
      </w:pPr>
      <w:r>
        <w:rPr>
          <w:rFonts w:ascii="Arial" w:hAnsi="Arial" w:cs="Arial"/>
          <w:b/>
          <w:bCs/>
          <w:sz w:val="28"/>
          <w:szCs w:val="28"/>
        </w:rPr>
        <w:t xml:space="preserve">Delibera n. 19: </w:t>
      </w:r>
      <w:r>
        <w:rPr>
          <w:rFonts w:ascii="Arial" w:hAnsi="Arial" w:cs="Arial"/>
          <w:b/>
          <w:sz w:val="28"/>
          <w:szCs w:val="28"/>
        </w:rPr>
        <w:t>il Consiglio, presa visione del verbale n. 3 del 13 febbraio 2023, inviato a tutti i membri del Consiglio via mail, lo approva all’unanimità, con la richiesta di provvedere alla correzione sopra indicata</w:t>
      </w:r>
      <w:r w:rsidR="00940630">
        <w:rPr>
          <w:rFonts w:ascii="Arial" w:hAnsi="Arial" w:cs="Arial"/>
          <w:b/>
          <w:sz w:val="28"/>
          <w:szCs w:val="28"/>
        </w:rPr>
        <w:t xml:space="preserve">. La D.S. dà l’incarico alla docente verbalizzante </w:t>
      </w:r>
      <w:proofErr w:type="spellStart"/>
      <w:r w:rsidR="005A49A9">
        <w:rPr>
          <w:rFonts w:ascii="Arial" w:hAnsi="Arial" w:cs="Arial"/>
          <w:b/>
          <w:sz w:val="28"/>
          <w:szCs w:val="28"/>
        </w:rPr>
        <w:t>Boccanfuso</w:t>
      </w:r>
      <w:proofErr w:type="spellEnd"/>
      <w:r w:rsidR="005A49A9">
        <w:rPr>
          <w:rFonts w:ascii="Arial" w:hAnsi="Arial" w:cs="Arial"/>
          <w:b/>
          <w:sz w:val="28"/>
          <w:szCs w:val="28"/>
        </w:rPr>
        <w:t xml:space="preserve"> di provvedere.</w:t>
      </w:r>
    </w:p>
    <w:p w:rsidR="0008487F" w:rsidRDefault="002A0B02" w:rsidP="000A3861">
      <w:pPr>
        <w:autoSpaceDE w:val="0"/>
        <w:autoSpaceDN w:val="0"/>
        <w:adjustRightInd w:val="0"/>
        <w:spacing w:after="0" w:line="240" w:lineRule="auto"/>
        <w:jc w:val="both"/>
        <w:rPr>
          <w:rFonts w:ascii="Arial" w:hAnsi="Arial" w:cs="Arial"/>
          <w:sz w:val="28"/>
          <w:szCs w:val="28"/>
          <w:u w:val="single"/>
        </w:rPr>
      </w:pPr>
      <w:r>
        <w:rPr>
          <w:rFonts w:ascii="Arial" w:hAnsi="Arial" w:cs="Arial"/>
          <w:sz w:val="28"/>
          <w:szCs w:val="28"/>
        </w:rPr>
        <w:lastRenderedPageBreak/>
        <w:t>Si prosegue con il punto 2 dell’</w:t>
      </w:r>
      <w:r w:rsidR="00D96019">
        <w:rPr>
          <w:rFonts w:ascii="Arial" w:hAnsi="Arial" w:cs="Arial"/>
          <w:sz w:val="28"/>
          <w:szCs w:val="28"/>
        </w:rPr>
        <w:t>o</w:t>
      </w:r>
      <w:r>
        <w:rPr>
          <w:rFonts w:ascii="Arial" w:hAnsi="Arial" w:cs="Arial"/>
          <w:sz w:val="28"/>
          <w:szCs w:val="28"/>
        </w:rPr>
        <w:t>.d.g.</w:t>
      </w:r>
      <w:r w:rsidR="0008487F">
        <w:rPr>
          <w:rFonts w:ascii="Arial" w:hAnsi="Arial" w:cs="Arial"/>
          <w:sz w:val="28"/>
          <w:szCs w:val="28"/>
        </w:rPr>
        <w:t xml:space="preserve"> </w:t>
      </w:r>
      <w:r w:rsidR="0008487F" w:rsidRPr="0008487F">
        <w:rPr>
          <w:rFonts w:ascii="Arial" w:hAnsi="Arial" w:cs="Arial"/>
          <w:sz w:val="28"/>
          <w:szCs w:val="28"/>
          <w:u w:val="single"/>
        </w:rPr>
        <w:t xml:space="preserve">Adozione libri di testo </w:t>
      </w:r>
      <w:proofErr w:type="spellStart"/>
      <w:r w:rsidR="0008487F" w:rsidRPr="0008487F">
        <w:rPr>
          <w:rFonts w:ascii="Arial" w:hAnsi="Arial" w:cs="Arial"/>
          <w:sz w:val="28"/>
          <w:szCs w:val="28"/>
          <w:u w:val="single"/>
        </w:rPr>
        <w:t>a.s.</w:t>
      </w:r>
      <w:proofErr w:type="spellEnd"/>
      <w:r w:rsidR="0008487F" w:rsidRPr="0008487F">
        <w:rPr>
          <w:rFonts w:ascii="Arial" w:hAnsi="Arial" w:cs="Arial"/>
          <w:sz w:val="28"/>
          <w:szCs w:val="28"/>
          <w:u w:val="single"/>
        </w:rPr>
        <w:t xml:space="preserve"> 2023/2024</w:t>
      </w:r>
      <w:r w:rsidR="0008487F">
        <w:rPr>
          <w:rFonts w:ascii="Arial" w:hAnsi="Arial" w:cs="Arial"/>
          <w:sz w:val="28"/>
          <w:szCs w:val="28"/>
          <w:u w:val="single"/>
        </w:rPr>
        <w:t>.</w:t>
      </w:r>
    </w:p>
    <w:p w:rsidR="000A3861" w:rsidRDefault="0008487F" w:rsidP="000A3861">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 La D.S. spiega che nel Collegio dei Docenti tenuto</w:t>
      </w:r>
      <w:r w:rsidR="00D96019">
        <w:rPr>
          <w:rFonts w:ascii="Arial" w:hAnsi="Arial" w:cs="Arial"/>
          <w:sz w:val="28"/>
          <w:szCs w:val="28"/>
        </w:rPr>
        <w:t>si</w:t>
      </w:r>
      <w:r>
        <w:rPr>
          <w:rFonts w:ascii="Arial" w:hAnsi="Arial" w:cs="Arial"/>
          <w:sz w:val="28"/>
          <w:szCs w:val="28"/>
        </w:rPr>
        <w:t xml:space="preserve"> lunedì 15 maggio 2023, si è proceduto all’adozione dei libri di testo per l’anno scolastico 2023/2024, facendo molta attenzione ad evitare lo sforamento dei tetti di spesa stabiliti dal Miur</w:t>
      </w:r>
      <w:r w:rsidR="00D96019">
        <w:rPr>
          <w:rFonts w:ascii="Arial" w:hAnsi="Arial" w:cs="Arial"/>
          <w:sz w:val="28"/>
          <w:szCs w:val="28"/>
        </w:rPr>
        <w:t xml:space="preserve">. </w:t>
      </w:r>
      <w:r>
        <w:rPr>
          <w:rFonts w:ascii="Arial" w:hAnsi="Arial" w:cs="Arial"/>
          <w:sz w:val="28"/>
          <w:szCs w:val="28"/>
        </w:rPr>
        <w:t>Il Consiglio approva</w:t>
      </w:r>
      <w:r w:rsidR="00D96019">
        <w:rPr>
          <w:rFonts w:ascii="Arial" w:hAnsi="Arial" w:cs="Arial"/>
          <w:sz w:val="28"/>
          <w:szCs w:val="28"/>
        </w:rPr>
        <w:t xml:space="preserve"> all’unanimità.</w:t>
      </w:r>
    </w:p>
    <w:p w:rsidR="0008487F" w:rsidRPr="0008487F" w:rsidRDefault="0008487F" w:rsidP="000A3861">
      <w:pPr>
        <w:autoSpaceDE w:val="0"/>
        <w:autoSpaceDN w:val="0"/>
        <w:adjustRightInd w:val="0"/>
        <w:spacing w:after="0" w:line="240" w:lineRule="auto"/>
        <w:jc w:val="both"/>
        <w:rPr>
          <w:rFonts w:ascii="Arial" w:hAnsi="Arial" w:cs="Arial"/>
          <w:b/>
          <w:sz w:val="28"/>
          <w:szCs w:val="28"/>
        </w:rPr>
      </w:pPr>
      <w:r w:rsidRPr="0008487F">
        <w:rPr>
          <w:rFonts w:ascii="Arial" w:hAnsi="Arial" w:cs="Arial"/>
          <w:b/>
          <w:sz w:val="28"/>
          <w:szCs w:val="28"/>
        </w:rPr>
        <w:t>Delibera n. 20</w:t>
      </w:r>
      <w:r>
        <w:rPr>
          <w:rFonts w:ascii="Arial" w:hAnsi="Arial" w:cs="Arial"/>
          <w:b/>
          <w:sz w:val="28"/>
          <w:szCs w:val="28"/>
        </w:rPr>
        <w:t xml:space="preserve">: il Consiglio approva l’adozione dei libri di testo </w:t>
      </w:r>
      <w:proofErr w:type="spellStart"/>
      <w:r>
        <w:rPr>
          <w:rFonts w:ascii="Arial" w:hAnsi="Arial" w:cs="Arial"/>
          <w:b/>
          <w:sz w:val="28"/>
          <w:szCs w:val="28"/>
        </w:rPr>
        <w:t>a.s.</w:t>
      </w:r>
      <w:proofErr w:type="spellEnd"/>
      <w:r>
        <w:rPr>
          <w:rFonts w:ascii="Arial" w:hAnsi="Arial" w:cs="Arial"/>
          <w:b/>
          <w:sz w:val="28"/>
          <w:szCs w:val="28"/>
        </w:rPr>
        <w:t xml:space="preserve"> 2023/2024 </w:t>
      </w:r>
    </w:p>
    <w:p w:rsidR="00D639C9" w:rsidRDefault="0008487F" w:rsidP="00D639C9">
      <w:pPr>
        <w:autoSpaceDE w:val="0"/>
        <w:autoSpaceDN w:val="0"/>
        <w:adjustRightInd w:val="0"/>
        <w:spacing w:after="0" w:line="240" w:lineRule="auto"/>
        <w:jc w:val="both"/>
        <w:rPr>
          <w:rFonts w:ascii="Arial" w:hAnsi="Arial" w:cs="Arial"/>
          <w:sz w:val="28"/>
          <w:szCs w:val="28"/>
        </w:rPr>
      </w:pPr>
      <w:r>
        <w:rPr>
          <w:rFonts w:ascii="Arial" w:hAnsi="Arial" w:cs="Arial"/>
          <w:sz w:val="28"/>
          <w:szCs w:val="28"/>
        </w:rPr>
        <w:t>Si passa quindi al punto 3</w:t>
      </w:r>
      <w:r w:rsidR="00D639C9" w:rsidRPr="00D639C9">
        <w:rPr>
          <w:rFonts w:ascii="Arial" w:hAnsi="Arial" w:cs="Arial"/>
          <w:sz w:val="28"/>
          <w:szCs w:val="28"/>
        </w:rPr>
        <w:t xml:space="preserve"> </w:t>
      </w:r>
      <w:r w:rsidR="00D639C9" w:rsidRPr="00D639C9">
        <w:rPr>
          <w:rFonts w:ascii="Arial" w:hAnsi="Arial" w:cs="Arial"/>
          <w:sz w:val="28"/>
          <w:szCs w:val="28"/>
          <w:u w:val="single"/>
        </w:rPr>
        <w:t xml:space="preserve">Approvazione Conto </w:t>
      </w:r>
      <w:r w:rsidR="00D639C9">
        <w:rPr>
          <w:rFonts w:ascii="Arial" w:hAnsi="Arial" w:cs="Arial"/>
          <w:sz w:val="28"/>
          <w:szCs w:val="28"/>
          <w:u w:val="single"/>
        </w:rPr>
        <w:t>Consuntivo E.F. 2022;</w:t>
      </w:r>
      <w:r w:rsidR="00D639C9" w:rsidRPr="00D639C9">
        <w:rPr>
          <w:rFonts w:ascii="Arial" w:hAnsi="Arial" w:cs="Arial"/>
          <w:sz w:val="28"/>
          <w:szCs w:val="28"/>
        </w:rPr>
        <w:t xml:space="preserve"> la DSGA</w:t>
      </w:r>
      <w:r w:rsidR="00D639C9">
        <w:rPr>
          <w:rFonts w:ascii="Arial" w:hAnsi="Arial" w:cs="Arial"/>
          <w:sz w:val="28"/>
          <w:szCs w:val="28"/>
        </w:rPr>
        <w:t>, dott.ssa Francesca Lubrano Lavadera, fornisce informazioni sui documenti contabili inviati via mail a tutti i componenti del Consiglio, dicendo anche che il Conto Consuntivo ha ottenuto l’approvazione dei Revisori dei Conti. Non ci sono richieste di chiarimenti e il Consiglio approva.</w:t>
      </w:r>
    </w:p>
    <w:p w:rsidR="00E904E5" w:rsidRDefault="00D639C9" w:rsidP="00E904E5">
      <w:pPr>
        <w:autoSpaceDE w:val="0"/>
        <w:autoSpaceDN w:val="0"/>
        <w:adjustRightInd w:val="0"/>
        <w:spacing w:after="0" w:line="240" w:lineRule="auto"/>
        <w:jc w:val="both"/>
        <w:rPr>
          <w:rFonts w:ascii="Arial" w:hAnsi="Arial" w:cs="Arial"/>
          <w:sz w:val="28"/>
          <w:szCs w:val="28"/>
          <w:u w:val="single"/>
        </w:rPr>
      </w:pPr>
      <w:r w:rsidRPr="00D639C9">
        <w:rPr>
          <w:rFonts w:ascii="Arial" w:hAnsi="Arial" w:cs="Arial"/>
          <w:b/>
          <w:sz w:val="28"/>
          <w:szCs w:val="28"/>
        </w:rPr>
        <w:t>Delibera n. 21: il Consiglio approva il Conto Consuntivo E.F. 2022</w:t>
      </w:r>
      <w:r w:rsidRPr="00D639C9">
        <w:rPr>
          <w:rFonts w:ascii="Arial" w:hAnsi="Arial" w:cs="Arial"/>
          <w:sz w:val="28"/>
          <w:szCs w:val="28"/>
        </w:rPr>
        <w:t xml:space="preserve"> Proseguendo con il punto 4</w:t>
      </w:r>
      <w:r w:rsidR="00E904E5" w:rsidRPr="00E904E5">
        <w:rPr>
          <w:rFonts w:ascii="Arial" w:hAnsi="Arial" w:cs="Arial"/>
          <w:sz w:val="28"/>
          <w:szCs w:val="28"/>
        </w:rPr>
        <w:t xml:space="preserve"> </w:t>
      </w:r>
      <w:r w:rsidR="00E904E5" w:rsidRPr="00E904E5">
        <w:rPr>
          <w:rFonts w:ascii="Arial" w:hAnsi="Arial" w:cs="Arial"/>
          <w:sz w:val="28"/>
          <w:szCs w:val="28"/>
          <w:u w:val="single"/>
        </w:rPr>
        <w:t>Proposta di radia</w:t>
      </w:r>
      <w:r w:rsidR="00E904E5">
        <w:rPr>
          <w:rFonts w:ascii="Arial" w:hAnsi="Arial" w:cs="Arial"/>
          <w:sz w:val="28"/>
          <w:szCs w:val="28"/>
          <w:u w:val="single"/>
        </w:rPr>
        <w:t xml:space="preserve">zione residui passivi E.F. 2023, </w:t>
      </w:r>
    </w:p>
    <w:p w:rsidR="00E904E5" w:rsidRDefault="006A0D04" w:rsidP="00E904E5">
      <w:pPr>
        <w:autoSpaceDE w:val="0"/>
        <w:autoSpaceDN w:val="0"/>
        <w:adjustRightInd w:val="0"/>
        <w:spacing w:after="0" w:line="240" w:lineRule="auto"/>
        <w:jc w:val="both"/>
        <w:rPr>
          <w:rFonts w:ascii="Arial" w:hAnsi="Arial" w:cs="Arial"/>
          <w:sz w:val="28"/>
          <w:szCs w:val="28"/>
        </w:rPr>
      </w:pPr>
      <w:r w:rsidRPr="006A0D04">
        <w:rPr>
          <w:rFonts w:ascii="Arial" w:hAnsi="Arial" w:cs="Arial"/>
          <w:sz w:val="28"/>
          <w:szCs w:val="28"/>
        </w:rPr>
        <w:t xml:space="preserve">la DSGA </w:t>
      </w:r>
      <w:r w:rsidR="00187664">
        <w:rPr>
          <w:rFonts w:ascii="Arial" w:hAnsi="Arial" w:cs="Arial"/>
          <w:sz w:val="28"/>
          <w:szCs w:val="28"/>
        </w:rPr>
        <w:t>chiarisce che, come risulta dal documento inviato via mail a tutti i membri del Consiglio, 538,32 € tornano in disponibilità della scuola. Il Consiglio approva.</w:t>
      </w:r>
    </w:p>
    <w:p w:rsidR="00187664" w:rsidRDefault="00187664" w:rsidP="00E904E5">
      <w:pPr>
        <w:autoSpaceDE w:val="0"/>
        <w:autoSpaceDN w:val="0"/>
        <w:adjustRightInd w:val="0"/>
        <w:spacing w:after="0" w:line="240" w:lineRule="auto"/>
        <w:jc w:val="both"/>
        <w:rPr>
          <w:rFonts w:ascii="Arial" w:hAnsi="Arial" w:cs="Arial"/>
          <w:b/>
          <w:sz w:val="28"/>
          <w:szCs w:val="28"/>
        </w:rPr>
      </w:pPr>
      <w:r w:rsidRPr="00187664">
        <w:rPr>
          <w:rFonts w:ascii="Arial" w:hAnsi="Arial" w:cs="Arial"/>
          <w:b/>
          <w:sz w:val="28"/>
          <w:szCs w:val="28"/>
        </w:rPr>
        <w:t>Delibera n. 22</w:t>
      </w:r>
      <w:r>
        <w:rPr>
          <w:rFonts w:ascii="Arial" w:hAnsi="Arial" w:cs="Arial"/>
          <w:b/>
          <w:sz w:val="28"/>
          <w:szCs w:val="28"/>
        </w:rPr>
        <w:t>: il Consiglio approva la proposta di radiazione residui passivi E.F. 2023.</w:t>
      </w:r>
    </w:p>
    <w:p w:rsidR="00F97149" w:rsidRDefault="00187664" w:rsidP="00F97149">
      <w:pPr>
        <w:pStyle w:val="Default"/>
        <w:jc w:val="both"/>
        <w:rPr>
          <w:sz w:val="28"/>
          <w:szCs w:val="28"/>
        </w:rPr>
      </w:pPr>
      <w:r w:rsidRPr="00187664">
        <w:rPr>
          <w:sz w:val="28"/>
          <w:szCs w:val="28"/>
        </w:rPr>
        <w:t>Si ritiene utile ai lavori introdurre adesso il punto</w:t>
      </w:r>
      <w:r>
        <w:rPr>
          <w:sz w:val="28"/>
          <w:szCs w:val="28"/>
        </w:rPr>
        <w:t xml:space="preserve"> 7</w:t>
      </w:r>
      <w:r w:rsidRPr="00187664">
        <w:rPr>
          <w:sz w:val="28"/>
          <w:szCs w:val="28"/>
        </w:rPr>
        <w:t xml:space="preserve"> </w:t>
      </w:r>
      <w:r w:rsidRPr="00187664">
        <w:rPr>
          <w:sz w:val="28"/>
          <w:szCs w:val="28"/>
          <w:u w:val="single"/>
        </w:rPr>
        <w:t>Approvazione del Programma Biennale degli acquisti</w:t>
      </w:r>
      <w:r w:rsidRPr="00752A1B">
        <w:rPr>
          <w:sz w:val="28"/>
          <w:szCs w:val="28"/>
        </w:rPr>
        <w:t xml:space="preserve">. </w:t>
      </w:r>
      <w:r w:rsidR="00752A1B">
        <w:rPr>
          <w:sz w:val="28"/>
          <w:szCs w:val="28"/>
        </w:rPr>
        <w:t>L</w:t>
      </w:r>
      <w:r w:rsidR="00752A1B" w:rsidRPr="00752A1B">
        <w:rPr>
          <w:sz w:val="28"/>
          <w:szCs w:val="28"/>
        </w:rPr>
        <w:t>a D.S. e la DSGA chiariscono che</w:t>
      </w:r>
      <w:r w:rsidR="00752A1B">
        <w:rPr>
          <w:sz w:val="28"/>
          <w:szCs w:val="28"/>
        </w:rPr>
        <w:t xml:space="preserve"> si tratta d</w:t>
      </w:r>
      <w:r w:rsidR="00F97149">
        <w:rPr>
          <w:sz w:val="28"/>
          <w:szCs w:val="28"/>
        </w:rPr>
        <w:t xml:space="preserve">i una procedura richiesta dal Progetto PNRR-Azione 1-Scuola 4.0- Next Generation </w:t>
      </w:r>
      <w:proofErr w:type="spellStart"/>
      <w:r w:rsidR="00F97149">
        <w:rPr>
          <w:sz w:val="28"/>
          <w:szCs w:val="28"/>
        </w:rPr>
        <w:t>Classroom</w:t>
      </w:r>
      <w:proofErr w:type="spellEnd"/>
      <w:r w:rsidR="00F97149">
        <w:rPr>
          <w:sz w:val="28"/>
          <w:szCs w:val="28"/>
        </w:rPr>
        <w:t xml:space="preserve"> che prevede che venga riportata nel bilancio del 2023/24 la cifr</w:t>
      </w:r>
      <w:r w:rsidR="003052B9">
        <w:rPr>
          <w:sz w:val="28"/>
          <w:szCs w:val="28"/>
        </w:rPr>
        <w:t>a per gli acquisti connessi al P</w:t>
      </w:r>
      <w:r w:rsidR="00F97149">
        <w:rPr>
          <w:sz w:val="28"/>
          <w:szCs w:val="28"/>
        </w:rPr>
        <w:t xml:space="preserve">rogetto approvato. Il </w:t>
      </w:r>
      <w:r w:rsidR="00F97149" w:rsidRPr="00F97149">
        <w:rPr>
          <w:sz w:val="28"/>
          <w:szCs w:val="28"/>
        </w:rPr>
        <w:t>consigli</w:t>
      </w:r>
      <w:r w:rsidR="00F97149">
        <w:rPr>
          <w:sz w:val="28"/>
          <w:szCs w:val="28"/>
        </w:rPr>
        <w:t>e</w:t>
      </w:r>
      <w:r w:rsidR="00F97149" w:rsidRPr="00F97149">
        <w:rPr>
          <w:sz w:val="28"/>
          <w:szCs w:val="28"/>
        </w:rPr>
        <w:t xml:space="preserve">re </w:t>
      </w:r>
      <w:proofErr w:type="spellStart"/>
      <w:r w:rsidR="00F97149" w:rsidRPr="00F97149">
        <w:rPr>
          <w:sz w:val="28"/>
          <w:szCs w:val="28"/>
        </w:rPr>
        <w:t>sig</w:t>
      </w:r>
      <w:proofErr w:type="spellEnd"/>
      <w:r w:rsidR="00F97149" w:rsidRPr="00F97149">
        <w:rPr>
          <w:sz w:val="28"/>
          <w:szCs w:val="28"/>
        </w:rPr>
        <w:t xml:space="preserve"> </w:t>
      </w:r>
      <w:r w:rsidR="00F97149">
        <w:rPr>
          <w:sz w:val="28"/>
          <w:szCs w:val="28"/>
        </w:rPr>
        <w:t xml:space="preserve">Giampaolo </w:t>
      </w:r>
      <w:proofErr w:type="spellStart"/>
      <w:r w:rsidR="00F97149" w:rsidRPr="00F97149">
        <w:rPr>
          <w:sz w:val="28"/>
          <w:szCs w:val="28"/>
        </w:rPr>
        <w:t>Pettorino</w:t>
      </w:r>
      <w:proofErr w:type="spellEnd"/>
      <w:r w:rsidR="00F97149" w:rsidRPr="00F97149">
        <w:rPr>
          <w:sz w:val="28"/>
          <w:szCs w:val="28"/>
        </w:rPr>
        <w:t xml:space="preserve"> </w:t>
      </w:r>
      <w:r w:rsidR="00F97149">
        <w:rPr>
          <w:sz w:val="28"/>
          <w:szCs w:val="28"/>
        </w:rPr>
        <w:t>chiede se sia disponibile un elenco dei singoli beni che andranno acquistati</w:t>
      </w:r>
      <w:r w:rsidR="001F51DF">
        <w:rPr>
          <w:sz w:val="28"/>
          <w:szCs w:val="28"/>
        </w:rPr>
        <w:t>. Il consigliere prof. Francesco Greco</w:t>
      </w:r>
      <w:r w:rsidR="00F97149">
        <w:rPr>
          <w:sz w:val="28"/>
          <w:szCs w:val="28"/>
        </w:rPr>
        <w:t xml:space="preserve"> risponde che ciò</w:t>
      </w:r>
      <w:r w:rsidR="003052B9">
        <w:rPr>
          <w:sz w:val="28"/>
          <w:szCs w:val="28"/>
        </w:rPr>
        <w:t xml:space="preserve"> sarà possibile solo quando il P</w:t>
      </w:r>
      <w:r w:rsidR="00F97149">
        <w:rPr>
          <w:sz w:val="28"/>
          <w:szCs w:val="28"/>
        </w:rPr>
        <w:t>rogetto verrà ultimato</w:t>
      </w:r>
      <w:r w:rsidR="001F51DF">
        <w:rPr>
          <w:sz w:val="28"/>
          <w:szCs w:val="28"/>
        </w:rPr>
        <w:t>, ricordando che l’importo complessivo disponibile è di 121.000 €. La DSGA</w:t>
      </w:r>
      <w:r w:rsidR="00AB4541">
        <w:rPr>
          <w:sz w:val="28"/>
          <w:szCs w:val="28"/>
        </w:rPr>
        <w:t xml:space="preserve"> precisa che il 60% </w:t>
      </w:r>
      <w:r w:rsidR="003052B9">
        <w:rPr>
          <w:sz w:val="28"/>
          <w:szCs w:val="28"/>
        </w:rPr>
        <w:t xml:space="preserve">minimo </w:t>
      </w:r>
      <w:r w:rsidR="00AB4541">
        <w:rPr>
          <w:sz w:val="28"/>
          <w:szCs w:val="28"/>
        </w:rPr>
        <w:t>della somma</w:t>
      </w:r>
      <w:r w:rsidR="003052B9">
        <w:rPr>
          <w:sz w:val="28"/>
          <w:szCs w:val="28"/>
        </w:rPr>
        <w:t>,</w:t>
      </w:r>
      <w:r w:rsidR="00AB4541">
        <w:rPr>
          <w:sz w:val="28"/>
          <w:szCs w:val="28"/>
        </w:rPr>
        <w:t xml:space="preserve"> cioè circa 70.000 €</w:t>
      </w:r>
      <w:r w:rsidR="003052B9">
        <w:rPr>
          <w:sz w:val="28"/>
          <w:szCs w:val="28"/>
        </w:rPr>
        <w:t>,</w:t>
      </w:r>
      <w:r w:rsidR="00AB4541">
        <w:rPr>
          <w:sz w:val="28"/>
          <w:szCs w:val="28"/>
        </w:rPr>
        <w:t xml:space="preserve"> dovranno essere destinati all’acquisto di </w:t>
      </w:r>
      <w:r w:rsidR="003052B9">
        <w:rPr>
          <w:sz w:val="28"/>
          <w:szCs w:val="28"/>
        </w:rPr>
        <w:t>dotazioni digitali e che il termine di scadenza per procedere agli acquisti è il 30 giugno. La dott.ssa Monti propone che, quando tutto sarà pronto, si tenga una riunione apposita del Consiglio d’Istituto in cui i docenti responsabili provvederanno a illustrare il Progetto, descrivendo analiticamente tutti gli acquisti previsti. Il Consiglio approva.</w:t>
      </w:r>
    </w:p>
    <w:p w:rsidR="003052B9" w:rsidRDefault="003052B9" w:rsidP="00F97149">
      <w:pPr>
        <w:pStyle w:val="Default"/>
        <w:jc w:val="both"/>
        <w:rPr>
          <w:b/>
          <w:sz w:val="28"/>
          <w:szCs w:val="28"/>
        </w:rPr>
      </w:pPr>
      <w:r w:rsidRPr="003052B9">
        <w:rPr>
          <w:b/>
          <w:sz w:val="28"/>
          <w:szCs w:val="28"/>
        </w:rPr>
        <w:t>Delibera n. 23: il Consiglio approva il Programma Biennale degli acquisti</w:t>
      </w:r>
      <w:r>
        <w:rPr>
          <w:b/>
          <w:sz w:val="28"/>
          <w:szCs w:val="28"/>
        </w:rPr>
        <w:t>.</w:t>
      </w:r>
    </w:p>
    <w:p w:rsidR="00051431" w:rsidRDefault="00051431" w:rsidP="00051431">
      <w:pPr>
        <w:autoSpaceDE w:val="0"/>
        <w:autoSpaceDN w:val="0"/>
        <w:adjustRightInd w:val="0"/>
        <w:spacing w:after="0" w:line="240" w:lineRule="auto"/>
        <w:jc w:val="both"/>
        <w:rPr>
          <w:rFonts w:ascii="Arial" w:hAnsi="Arial" w:cs="Arial"/>
          <w:sz w:val="28"/>
          <w:szCs w:val="28"/>
        </w:rPr>
      </w:pPr>
      <w:r w:rsidRPr="00051431">
        <w:rPr>
          <w:rFonts w:ascii="Arial" w:hAnsi="Arial" w:cs="Arial"/>
          <w:sz w:val="28"/>
          <w:szCs w:val="28"/>
        </w:rPr>
        <w:t xml:space="preserve">Si passa quindi al punto 8 </w:t>
      </w:r>
      <w:r w:rsidRPr="00051431">
        <w:rPr>
          <w:rFonts w:ascii="Arial" w:hAnsi="Arial" w:cs="Arial"/>
          <w:sz w:val="28"/>
          <w:szCs w:val="28"/>
          <w:u w:val="single"/>
        </w:rPr>
        <w:t>Autorizzazione a procedere con l’affidamento diretto per acquisti di importo superiore a 10.000 €</w:t>
      </w:r>
      <w:r>
        <w:rPr>
          <w:rFonts w:ascii="Arial" w:hAnsi="Arial" w:cs="Arial"/>
          <w:sz w:val="28"/>
          <w:szCs w:val="28"/>
          <w:u w:val="single"/>
        </w:rPr>
        <w:t xml:space="preserve"> </w:t>
      </w:r>
      <w:r w:rsidRPr="00051431">
        <w:rPr>
          <w:rFonts w:ascii="Arial" w:hAnsi="Arial" w:cs="Arial"/>
          <w:sz w:val="28"/>
          <w:szCs w:val="28"/>
        </w:rPr>
        <w:t>collegato al punto precedente</w:t>
      </w:r>
      <w:r>
        <w:rPr>
          <w:rFonts w:ascii="Arial" w:hAnsi="Arial" w:cs="Arial"/>
          <w:sz w:val="28"/>
          <w:szCs w:val="28"/>
        </w:rPr>
        <w:t>. La DS e la DSGA informano i consiglieri che si ricorre a questa procedura per evitare le lungaggini causate</w:t>
      </w:r>
      <w:r w:rsidRPr="00051431">
        <w:rPr>
          <w:rFonts w:ascii="Arial" w:hAnsi="Arial" w:cs="Arial"/>
          <w:sz w:val="28"/>
          <w:szCs w:val="28"/>
        </w:rPr>
        <w:t xml:space="preserve"> </w:t>
      </w:r>
      <w:r>
        <w:rPr>
          <w:rFonts w:ascii="Arial" w:hAnsi="Arial" w:cs="Arial"/>
          <w:sz w:val="28"/>
          <w:szCs w:val="28"/>
        </w:rPr>
        <w:t>dal dover effettuare tante gare d’appalto. L’affidamento diretto prevede comunque il vincolo di richiedere 5 preventivi tra cui scegliere l’offerta più vantaggiosa. Si procede alla votazione dalla quale il consigliere prof.ssa Alessandra Ungaro dichiara di volersi astenere. Il Consiglio approva.</w:t>
      </w:r>
    </w:p>
    <w:p w:rsidR="00051431" w:rsidRPr="00051431" w:rsidRDefault="00051431" w:rsidP="00051431">
      <w:pPr>
        <w:autoSpaceDE w:val="0"/>
        <w:autoSpaceDN w:val="0"/>
        <w:adjustRightInd w:val="0"/>
        <w:spacing w:after="0" w:line="240" w:lineRule="auto"/>
        <w:jc w:val="both"/>
        <w:rPr>
          <w:rFonts w:ascii="Arial" w:hAnsi="Arial" w:cs="Arial"/>
          <w:b/>
          <w:sz w:val="28"/>
          <w:szCs w:val="28"/>
        </w:rPr>
      </w:pPr>
      <w:r w:rsidRPr="00051431">
        <w:rPr>
          <w:rFonts w:ascii="Arial" w:hAnsi="Arial" w:cs="Arial"/>
          <w:b/>
          <w:sz w:val="28"/>
          <w:szCs w:val="28"/>
        </w:rPr>
        <w:lastRenderedPageBreak/>
        <w:t>Delibera n. 24: il Consiglio approva, con l’astensione della prof.ssa Alessandra Ungaro, l’autorizzazione a procedere con l’affidamento diretto per acquisti di importo superiore a 10.000 €.</w:t>
      </w:r>
    </w:p>
    <w:p w:rsidR="00051431" w:rsidRDefault="005E28CF" w:rsidP="00F97149">
      <w:pPr>
        <w:pStyle w:val="Default"/>
        <w:jc w:val="both"/>
        <w:rPr>
          <w:sz w:val="28"/>
          <w:szCs w:val="28"/>
        </w:rPr>
      </w:pPr>
      <w:r>
        <w:rPr>
          <w:sz w:val="28"/>
          <w:szCs w:val="28"/>
        </w:rPr>
        <w:t xml:space="preserve">La Dirigente introduce il punto 5 </w:t>
      </w:r>
      <w:r w:rsidRPr="005E28CF">
        <w:rPr>
          <w:sz w:val="28"/>
          <w:szCs w:val="28"/>
          <w:u w:val="single"/>
        </w:rPr>
        <w:t>Verifiche e Valutazioni finali, Vademecum per gli Esami di Stato conclusivi del I Ciclo d’Istruzione, Certificazione delle competenze</w:t>
      </w:r>
      <w:r>
        <w:rPr>
          <w:sz w:val="28"/>
          <w:szCs w:val="28"/>
          <w:u w:val="single"/>
        </w:rPr>
        <w:t xml:space="preserve"> </w:t>
      </w:r>
      <w:r w:rsidRPr="005E28CF">
        <w:rPr>
          <w:sz w:val="28"/>
          <w:szCs w:val="28"/>
        </w:rPr>
        <w:t xml:space="preserve">e fornisce alcuni chiarimenti </w:t>
      </w:r>
      <w:r w:rsidR="009A49E6">
        <w:rPr>
          <w:sz w:val="28"/>
          <w:szCs w:val="28"/>
        </w:rPr>
        <w:t>in materia. P</w:t>
      </w:r>
      <w:r>
        <w:rPr>
          <w:sz w:val="28"/>
          <w:szCs w:val="28"/>
        </w:rPr>
        <w:t>arlando d</w:t>
      </w:r>
      <w:r w:rsidR="00C01E2B">
        <w:rPr>
          <w:sz w:val="28"/>
          <w:szCs w:val="28"/>
        </w:rPr>
        <w:t>elle assenze</w:t>
      </w:r>
      <w:r w:rsidR="00D96019">
        <w:rPr>
          <w:sz w:val="28"/>
          <w:szCs w:val="28"/>
        </w:rPr>
        <w:t xml:space="preserve"> degli alunni</w:t>
      </w:r>
      <w:r w:rsidR="009A49E6">
        <w:rPr>
          <w:sz w:val="28"/>
          <w:szCs w:val="28"/>
        </w:rPr>
        <w:t>,</w:t>
      </w:r>
      <w:r w:rsidR="00C01E2B">
        <w:rPr>
          <w:sz w:val="28"/>
          <w:szCs w:val="28"/>
        </w:rPr>
        <w:t xml:space="preserve"> che devono es</w:t>
      </w:r>
      <w:r w:rsidR="009A49E6">
        <w:rPr>
          <w:sz w:val="28"/>
          <w:szCs w:val="28"/>
        </w:rPr>
        <w:t>sere tutte giustificate, fa</w:t>
      </w:r>
      <w:r w:rsidR="00C01E2B">
        <w:rPr>
          <w:sz w:val="28"/>
          <w:szCs w:val="28"/>
        </w:rPr>
        <w:t xml:space="preserve"> presente che i Consigli di Classe possono</w:t>
      </w:r>
      <w:r w:rsidR="009A49E6">
        <w:rPr>
          <w:sz w:val="28"/>
          <w:szCs w:val="28"/>
        </w:rPr>
        <w:t>, nei casi di superamento del monte ore consentito, applicare la deroga al limite massimo delle assenze se queste sono dovute a malattia, motivi di famiglia, partecipazione ad attività sportive agonistiche. Per tutti gli alunni diversamente abili, DSA e BES, si terrà conto delle loro problematiche nello svolgimento delle prove d’esame. Il Collegio dei Docenti ha deliberato che per ottenere il 10 e lode è necessario il voto unanime del Consiglio di Classe e la media del 10. La D.S. spiega anche che la certificazione delle competenze è diversa dalla valutazione disciplinare ed invita i genitori membri del Consiglio d’Istituto a chiarire equivoci in merito.</w:t>
      </w:r>
    </w:p>
    <w:p w:rsidR="003052B9" w:rsidRPr="00C2327C" w:rsidRDefault="009A49E6" w:rsidP="00F97149">
      <w:pPr>
        <w:pStyle w:val="Default"/>
        <w:jc w:val="both"/>
        <w:rPr>
          <w:b/>
          <w:sz w:val="28"/>
          <w:szCs w:val="28"/>
        </w:rPr>
      </w:pPr>
      <w:r>
        <w:rPr>
          <w:sz w:val="28"/>
          <w:szCs w:val="28"/>
        </w:rPr>
        <w:t>Si procede con il punto 6</w:t>
      </w:r>
      <w:r w:rsidRPr="009A49E6">
        <w:rPr>
          <w:sz w:val="28"/>
          <w:szCs w:val="28"/>
        </w:rPr>
        <w:t xml:space="preserve"> </w:t>
      </w:r>
      <w:r w:rsidRPr="009A49E6">
        <w:rPr>
          <w:sz w:val="28"/>
          <w:szCs w:val="28"/>
          <w:u w:val="single"/>
        </w:rPr>
        <w:t>Adesione PNRR Scuola 4.0. Ratifica conferimenti incarichi assunti in sede di Collegio dei docenti</w:t>
      </w:r>
      <w:r>
        <w:rPr>
          <w:sz w:val="28"/>
          <w:szCs w:val="28"/>
          <w:u w:val="single"/>
        </w:rPr>
        <w:t xml:space="preserve"> </w:t>
      </w:r>
      <w:r w:rsidRPr="00943B4A">
        <w:rPr>
          <w:sz w:val="28"/>
          <w:szCs w:val="28"/>
        </w:rPr>
        <w:t>e</w:t>
      </w:r>
      <w:r w:rsidR="00943B4A">
        <w:rPr>
          <w:sz w:val="28"/>
          <w:szCs w:val="28"/>
        </w:rPr>
        <w:t>,</w:t>
      </w:r>
      <w:r w:rsidRPr="00943B4A">
        <w:rPr>
          <w:sz w:val="28"/>
          <w:szCs w:val="28"/>
        </w:rPr>
        <w:t xml:space="preserve"> prima di proseguire</w:t>
      </w:r>
      <w:r w:rsidR="00943B4A">
        <w:rPr>
          <w:sz w:val="28"/>
          <w:szCs w:val="28"/>
        </w:rPr>
        <w:t>,</w:t>
      </w:r>
      <w:r w:rsidRPr="00943B4A">
        <w:rPr>
          <w:sz w:val="28"/>
          <w:szCs w:val="28"/>
        </w:rPr>
        <w:t xml:space="preserve"> la Dirigente</w:t>
      </w:r>
      <w:r w:rsidR="00943B4A">
        <w:rPr>
          <w:sz w:val="28"/>
          <w:szCs w:val="28"/>
        </w:rPr>
        <w:t xml:space="preserve"> rende noto che è necessario deliberare un’ulteriore approvazione dell’adesione della scuola al PNRR</w:t>
      </w:r>
      <w:r w:rsidR="00C2327C">
        <w:rPr>
          <w:sz w:val="28"/>
          <w:szCs w:val="28"/>
        </w:rPr>
        <w:t>, che confermi quella già espressa nel verbale della riunione del 13 febbraio 2023, in quanto previsto dalla normativa del progetto.</w:t>
      </w:r>
    </w:p>
    <w:p w:rsidR="003052B9" w:rsidRDefault="00C2327C" w:rsidP="00F97149">
      <w:pPr>
        <w:pStyle w:val="Default"/>
        <w:jc w:val="both"/>
        <w:rPr>
          <w:b/>
          <w:bCs/>
          <w:sz w:val="28"/>
          <w:szCs w:val="28"/>
        </w:rPr>
      </w:pPr>
      <w:r>
        <w:rPr>
          <w:b/>
          <w:bCs/>
          <w:sz w:val="28"/>
          <w:szCs w:val="28"/>
        </w:rPr>
        <w:t xml:space="preserve">Delibera n. 25: il Consiglio autorizza l’adesione al Progetto PNRR-Azione 1-Scuola 4.0- Next Generation </w:t>
      </w:r>
      <w:proofErr w:type="spellStart"/>
      <w:r>
        <w:rPr>
          <w:b/>
          <w:bCs/>
          <w:sz w:val="28"/>
          <w:szCs w:val="28"/>
        </w:rPr>
        <w:t>Classrooms</w:t>
      </w:r>
      <w:proofErr w:type="spellEnd"/>
      <w:r>
        <w:rPr>
          <w:b/>
          <w:bCs/>
          <w:sz w:val="28"/>
          <w:szCs w:val="28"/>
        </w:rPr>
        <w:t>.</w:t>
      </w:r>
    </w:p>
    <w:p w:rsidR="00C2327C" w:rsidRDefault="00C2327C" w:rsidP="00F97149">
      <w:pPr>
        <w:pStyle w:val="Default"/>
        <w:jc w:val="both"/>
        <w:rPr>
          <w:bCs/>
          <w:sz w:val="28"/>
          <w:szCs w:val="28"/>
        </w:rPr>
      </w:pPr>
      <w:r w:rsidRPr="00C2327C">
        <w:rPr>
          <w:bCs/>
          <w:sz w:val="28"/>
          <w:szCs w:val="28"/>
        </w:rPr>
        <w:t>Andando avanti con l</w:t>
      </w:r>
      <w:r>
        <w:rPr>
          <w:bCs/>
          <w:sz w:val="28"/>
          <w:szCs w:val="28"/>
        </w:rPr>
        <w:t xml:space="preserve">’esame del punto 6, la dott.ssa Monti informa il Consiglio degli incarichi </w:t>
      </w:r>
      <w:r w:rsidR="001C536B">
        <w:rPr>
          <w:bCs/>
          <w:sz w:val="28"/>
          <w:szCs w:val="28"/>
        </w:rPr>
        <w:t xml:space="preserve">relativi al PNRR </w:t>
      </w:r>
      <w:r>
        <w:rPr>
          <w:bCs/>
          <w:sz w:val="28"/>
          <w:szCs w:val="28"/>
        </w:rPr>
        <w:t>assunti in sede del Collegio dei docenti svolto lunedì 15 maggio.</w:t>
      </w:r>
      <w:r w:rsidR="008013B3">
        <w:rPr>
          <w:bCs/>
          <w:sz w:val="28"/>
          <w:szCs w:val="28"/>
        </w:rPr>
        <w:t xml:space="preserve"> Secondo la normativa, tali incarichi devono essere conferiti a figure interne alla scuola e quindi: l’</w:t>
      </w:r>
      <w:r>
        <w:rPr>
          <w:bCs/>
          <w:sz w:val="28"/>
          <w:szCs w:val="28"/>
        </w:rPr>
        <w:t>incarico tecnico-operativo per la progettazione didattica e la stesura del capitolato tecnico è stato conferito al prof. Roberto Di Bello, che già ricopre all’interno della scuo</w:t>
      </w:r>
      <w:r w:rsidR="008013B3">
        <w:rPr>
          <w:bCs/>
          <w:sz w:val="28"/>
          <w:szCs w:val="28"/>
        </w:rPr>
        <w:t xml:space="preserve">la la funzione strumentale relativa alla digitalizzazione; </w:t>
      </w:r>
      <w:r>
        <w:rPr>
          <w:bCs/>
          <w:sz w:val="28"/>
          <w:szCs w:val="28"/>
        </w:rPr>
        <w:t xml:space="preserve">l’incarico per la progettazione </w:t>
      </w:r>
      <w:r w:rsidR="001C536B">
        <w:rPr>
          <w:bCs/>
          <w:sz w:val="28"/>
          <w:szCs w:val="28"/>
        </w:rPr>
        <w:t>architettonica di spazi ed arredi è stato affidato al prof. Francesco Greco, collaboratore della D.S.</w:t>
      </w:r>
      <w:r w:rsidR="00D96019">
        <w:rPr>
          <w:bCs/>
          <w:sz w:val="28"/>
          <w:szCs w:val="28"/>
        </w:rPr>
        <w:t xml:space="preserve"> che ne ha le competenze</w:t>
      </w:r>
      <w:r w:rsidR="001C536B">
        <w:rPr>
          <w:bCs/>
          <w:sz w:val="28"/>
          <w:szCs w:val="28"/>
        </w:rPr>
        <w:t xml:space="preserve">; l’incarico per il collaudo tecnico amministrativo è stato conferito alla prof.ssa Marianna Di Meglio, </w:t>
      </w:r>
      <w:r w:rsidR="00D96019">
        <w:rPr>
          <w:bCs/>
          <w:sz w:val="28"/>
          <w:szCs w:val="28"/>
        </w:rPr>
        <w:t xml:space="preserve">già </w:t>
      </w:r>
      <w:r w:rsidR="001C536B">
        <w:rPr>
          <w:bCs/>
          <w:sz w:val="28"/>
          <w:szCs w:val="28"/>
        </w:rPr>
        <w:t>animatore digitale</w:t>
      </w:r>
      <w:r w:rsidR="00D96019">
        <w:rPr>
          <w:bCs/>
          <w:sz w:val="28"/>
          <w:szCs w:val="28"/>
        </w:rPr>
        <w:t xml:space="preserve"> della scuola</w:t>
      </w:r>
      <w:r w:rsidR="001C536B">
        <w:rPr>
          <w:bCs/>
          <w:sz w:val="28"/>
          <w:szCs w:val="28"/>
        </w:rPr>
        <w:t xml:space="preserve">. </w:t>
      </w:r>
      <w:r w:rsidR="008013B3">
        <w:rPr>
          <w:bCs/>
          <w:sz w:val="28"/>
          <w:szCs w:val="28"/>
        </w:rPr>
        <w:t>La prof.ssa Alessandra Ungaro obietta che, dato c</w:t>
      </w:r>
      <w:r w:rsidR="00F57860">
        <w:rPr>
          <w:bCs/>
          <w:sz w:val="28"/>
          <w:szCs w:val="28"/>
        </w:rPr>
        <w:t xml:space="preserve">he esiste un apposito gruppo di progettazione del quale fa parte, sarebbe stato opportuno, nell’ottica della trasparenza e condivisione, che questo gruppo si fosse riunito prima del Collegio docenti per discutere del conferimento degli incarichi. La Dirigente risponde che la massima trasparenza e </w:t>
      </w:r>
      <w:r w:rsidR="002C352D">
        <w:rPr>
          <w:bCs/>
          <w:sz w:val="28"/>
          <w:szCs w:val="28"/>
        </w:rPr>
        <w:t xml:space="preserve">la </w:t>
      </w:r>
      <w:r w:rsidR="00F57860">
        <w:rPr>
          <w:bCs/>
          <w:sz w:val="28"/>
          <w:szCs w:val="28"/>
        </w:rPr>
        <w:t>condivisione</w:t>
      </w:r>
      <w:r w:rsidR="002C352D">
        <w:rPr>
          <w:bCs/>
          <w:sz w:val="28"/>
          <w:szCs w:val="28"/>
        </w:rPr>
        <w:t xml:space="preserve"> di ogni decisione sono state sempre alla base del suo lavoro e che, in questo caso, </w:t>
      </w:r>
      <w:r w:rsidR="00F57860">
        <w:rPr>
          <w:bCs/>
          <w:sz w:val="28"/>
          <w:szCs w:val="28"/>
        </w:rPr>
        <w:t>non è stata convocata una riunione</w:t>
      </w:r>
      <w:r w:rsidR="002C352D">
        <w:rPr>
          <w:bCs/>
          <w:sz w:val="28"/>
          <w:szCs w:val="28"/>
        </w:rPr>
        <w:t xml:space="preserve"> del gruppo di progettazione solo a causa dei </w:t>
      </w:r>
      <w:r w:rsidR="00F57860">
        <w:rPr>
          <w:bCs/>
          <w:sz w:val="28"/>
          <w:szCs w:val="28"/>
        </w:rPr>
        <w:t>tempi ristretti in cui si è dovuto operare</w:t>
      </w:r>
      <w:r w:rsidR="00D96019">
        <w:rPr>
          <w:bCs/>
          <w:sz w:val="28"/>
          <w:szCs w:val="28"/>
        </w:rPr>
        <w:t xml:space="preserve"> prima del Consiglio, ma che è sua intenzione farlo o, in sua vece, delegare il </w:t>
      </w:r>
      <w:proofErr w:type="spellStart"/>
      <w:r w:rsidR="00D96019">
        <w:rPr>
          <w:bCs/>
          <w:sz w:val="28"/>
          <w:szCs w:val="28"/>
        </w:rPr>
        <w:t>Prof.Scibelli</w:t>
      </w:r>
      <w:proofErr w:type="spellEnd"/>
      <w:r w:rsidR="00D96019">
        <w:rPr>
          <w:bCs/>
          <w:sz w:val="28"/>
          <w:szCs w:val="28"/>
        </w:rPr>
        <w:t xml:space="preserve"> a farlo.</w:t>
      </w:r>
      <w:r w:rsidR="00F57860">
        <w:rPr>
          <w:bCs/>
          <w:sz w:val="28"/>
          <w:szCs w:val="28"/>
        </w:rPr>
        <w:t xml:space="preserve"> </w:t>
      </w:r>
    </w:p>
    <w:p w:rsidR="00AE057B" w:rsidRDefault="00F57860" w:rsidP="00F97149">
      <w:pPr>
        <w:pStyle w:val="Default"/>
        <w:jc w:val="both"/>
        <w:rPr>
          <w:b/>
          <w:bCs/>
          <w:sz w:val="28"/>
          <w:szCs w:val="28"/>
        </w:rPr>
      </w:pPr>
      <w:r w:rsidRPr="00F57860">
        <w:rPr>
          <w:b/>
          <w:bCs/>
          <w:sz w:val="28"/>
          <w:szCs w:val="28"/>
        </w:rPr>
        <w:lastRenderedPageBreak/>
        <w:t xml:space="preserve">Delibera n. 26: il Consiglio ratifica i conferimenti degli incarichi </w:t>
      </w:r>
      <w:r>
        <w:rPr>
          <w:b/>
          <w:bCs/>
          <w:sz w:val="28"/>
          <w:szCs w:val="28"/>
        </w:rPr>
        <w:t>assunti in sede di Collegio dei docenti per i</w:t>
      </w:r>
      <w:r w:rsidRPr="00F57860">
        <w:rPr>
          <w:b/>
          <w:bCs/>
          <w:sz w:val="28"/>
          <w:szCs w:val="28"/>
        </w:rPr>
        <w:t>l Progetto PNRR-Azione 1-Scuola</w:t>
      </w:r>
      <w:r>
        <w:rPr>
          <w:b/>
          <w:bCs/>
          <w:sz w:val="28"/>
          <w:szCs w:val="28"/>
        </w:rPr>
        <w:t xml:space="preserve"> 4.0- Next Generation </w:t>
      </w:r>
      <w:proofErr w:type="spellStart"/>
      <w:r>
        <w:rPr>
          <w:b/>
          <w:bCs/>
          <w:sz w:val="28"/>
          <w:szCs w:val="28"/>
        </w:rPr>
        <w:t>Classrooms</w:t>
      </w:r>
      <w:proofErr w:type="spellEnd"/>
      <w:r w:rsidRPr="00F57860">
        <w:rPr>
          <w:b/>
          <w:bCs/>
          <w:sz w:val="28"/>
          <w:szCs w:val="28"/>
        </w:rPr>
        <w:t xml:space="preserve"> dai prof. Di Bello Roberto, Greco Francesco e Di Meglio Marianna</w:t>
      </w:r>
      <w:r>
        <w:rPr>
          <w:b/>
          <w:bCs/>
          <w:sz w:val="28"/>
          <w:szCs w:val="28"/>
        </w:rPr>
        <w:t>.</w:t>
      </w:r>
    </w:p>
    <w:p w:rsidR="00F57860" w:rsidRDefault="00AE057B" w:rsidP="00F97149">
      <w:pPr>
        <w:pStyle w:val="Default"/>
        <w:jc w:val="both"/>
        <w:rPr>
          <w:bCs/>
          <w:sz w:val="28"/>
          <w:szCs w:val="28"/>
        </w:rPr>
      </w:pPr>
      <w:r w:rsidRPr="00AE057B">
        <w:rPr>
          <w:bCs/>
          <w:sz w:val="28"/>
          <w:szCs w:val="28"/>
        </w:rPr>
        <w:t xml:space="preserve">Nell’ambito del punto 11 </w:t>
      </w:r>
      <w:r>
        <w:rPr>
          <w:bCs/>
          <w:sz w:val="28"/>
          <w:szCs w:val="28"/>
          <w:u w:val="single"/>
        </w:rPr>
        <w:t>Varie ed E</w:t>
      </w:r>
      <w:r w:rsidRPr="00AE057B">
        <w:rPr>
          <w:bCs/>
          <w:sz w:val="28"/>
          <w:szCs w:val="28"/>
          <w:u w:val="single"/>
        </w:rPr>
        <w:t>ventuali</w:t>
      </w:r>
      <w:r>
        <w:rPr>
          <w:bCs/>
          <w:sz w:val="28"/>
          <w:szCs w:val="28"/>
          <w:u w:val="single"/>
        </w:rPr>
        <w:t>,</w:t>
      </w:r>
      <w:r>
        <w:rPr>
          <w:bCs/>
          <w:sz w:val="28"/>
          <w:szCs w:val="28"/>
        </w:rPr>
        <w:t xml:space="preserve"> la dott.ssa Monti fornisce alcune informazioni sugli eventi di fine anno scolastico. Il 5 giugno alle ore 20.00 si terrà al</w:t>
      </w:r>
      <w:r w:rsidR="002B3B6A">
        <w:rPr>
          <w:bCs/>
          <w:sz w:val="28"/>
          <w:szCs w:val="28"/>
        </w:rPr>
        <w:t xml:space="preserve"> C</w:t>
      </w:r>
      <w:r>
        <w:rPr>
          <w:bCs/>
          <w:sz w:val="28"/>
          <w:szCs w:val="28"/>
        </w:rPr>
        <w:t xml:space="preserve">inema Excelsior la </w:t>
      </w:r>
      <w:r w:rsidR="002B3B6A">
        <w:rPr>
          <w:bCs/>
          <w:sz w:val="28"/>
          <w:szCs w:val="28"/>
        </w:rPr>
        <w:t xml:space="preserve">venticinquesima edizione della </w:t>
      </w:r>
      <w:r>
        <w:rPr>
          <w:bCs/>
          <w:sz w:val="28"/>
          <w:szCs w:val="28"/>
        </w:rPr>
        <w:t xml:space="preserve">“Festa del </w:t>
      </w:r>
      <w:r w:rsidR="002B3B6A">
        <w:rPr>
          <w:bCs/>
          <w:sz w:val="28"/>
          <w:szCs w:val="28"/>
        </w:rPr>
        <w:t>C</w:t>
      </w:r>
      <w:r>
        <w:rPr>
          <w:bCs/>
          <w:sz w:val="28"/>
          <w:szCs w:val="28"/>
        </w:rPr>
        <w:t xml:space="preserve">inema” a conclusione del progetto Cineforum. Il 6 giugno alle 9.30, </w:t>
      </w:r>
      <w:r w:rsidR="00911DA5">
        <w:rPr>
          <w:bCs/>
          <w:sz w:val="28"/>
          <w:szCs w:val="28"/>
        </w:rPr>
        <w:t xml:space="preserve">prima nel cortile e poi </w:t>
      </w:r>
      <w:r>
        <w:rPr>
          <w:bCs/>
          <w:sz w:val="28"/>
          <w:szCs w:val="28"/>
        </w:rPr>
        <w:t>nell’Aula Magna della nostra scuola, si svolgeranno le celebrazioni in memoria della Preside Anna Baldino Di Meglio</w:t>
      </w:r>
      <w:r w:rsidR="00F57860" w:rsidRPr="00AE057B">
        <w:rPr>
          <w:bCs/>
          <w:sz w:val="28"/>
          <w:szCs w:val="28"/>
        </w:rPr>
        <w:t xml:space="preserve"> </w:t>
      </w:r>
      <w:r>
        <w:rPr>
          <w:bCs/>
          <w:sz w:val="28"/>
          <w:szCs w:val="28"/>
        </w:rPr>
        <w:t>e di Mons. Giovanni Scotti con la partecipazione di autorità politiche</w:t>
      </w:r>
      <w:r w:rsidR="002B3B6A">
        <w:rPr>
          <w:bCs/>
          <w:sz w:val="28"/>
          <w:szCs w:val="28"/>
        </w:rPr>
        <w:t xml:space="preserve">, militari </w:t>
      </w:r>
      <w:r>
        <w:rPr>
          <w:bCs/>
          <w:sz w:val="28"/>
          <w:szCs w:val="28"/>
        </w:rPr>
        <w:t>e religios</w:t>
      </w:r>
      <w:r w:rsidR="002B3B6A">
        <w:rPr>
          <w:bCs/>
          <w:sz w:val="28"/>
          <w:szCs w:val="28"/>
        </w:rPr>
        <w:t>e, ma soprattutto dei figli della Preside Baldino e altri ospiti che possano parlare degnamente di loro.</w:t>
      </w:r>
      <w:r>
        <w:rPr>
          <w:bCs/>
          <w:sz w:val="28"/>
          <w:szCs w:val="28"/>
        </w:rPr>
        <w:t xml:space="preserve"> </w:t>
      </w:r>
      <w:r w:rsidR="00911DA5">
        <w:rPr>
          <w:bCs/>
          <w:sz w:val="28"/>
          <w:szCs w:val="28"/>
        </w:rPr>
        <w:t>La Dirigente sottolinea che la cerimonia sarà l’occasione per far conoscere ai ragazzi questi due personaggi molto importanti per la storia della scuola sull’isola d’Ischia, mettendo in risalto soprattutto la figura della prof.ssa Baldino, prima donna isolana a conseguire la laurea e a diventare preside.</w:t>
      </w:r>
    </w:p>
    <w:p w:rsidR="00AE057B" w:rsidRDefault="00AE057B" w:rsidP="00F97149">
      <w:pPr>
        <w:pStyle w:val="Default"/>
        <w:jc w:val="both"/>
        <w:rPr>
          <w:sz w:val="28"/>
          <w:szCs w:val="28"/>
        </w:rPr>
      </w:pPr>
      <w:r>
        <w:rPr>
          <w:bCs/>
          <w:sz w:val="28"/>
          <w:szCs w:val="28"/>
        </w:rPr>
        <w:t xml:space="preserve">Si prosegue quindi con l’esame del punto </w:t>
      </w:r>
      <w:r>
        <w:rPr>
          <w:sz w:val="28"/>
          <w:szCs w:val="28"/>
        </w:rPr>
        <w:t xml:space="preserve">9) </w:t>
      </w:r>
      <w:r w:rsidRPr="00AE057B">
        <w:rPr>
          <w:sz w:val="28"/>
          <w:szCs w:val="28"/>
          <w:u w:val="single"/>
        </w:rPr>
        <w:t>Questionario di autovalutazione</w:t>
      </w:r>
      <w:r>
        <w:rPr>
          <w:sz w:val="28"/>
          <w:szCs w:val="28"/>
          <w:u w:val="single"/>
        </w:rPr>
        <w:t xml:space="preserve">. </w:t>
      </w:r>
      <w:r w:rsidRPr="00634FBE">
        <w:rPr>
          <w:sz w:val="28"/>
          <w:szCs w:val="28"/>
        </w:rPr>
        <w:t>La prof.ssa Liberti sostiene</w:t>
      </w:r>
      <w:r>
        <w:rPr>
          <w:sz w:val="28"/>
          <w:szCs w:val="28"/>
          <w:u w:val="single"/>
        </w:rPr>
        <w:t xml:space="preserve"> </w:t>
      </w:r>
      <w:r w:rsidR="00634FBE">
        <w:rPr>
          <w:sz w:val="28"/>
          <w:szCs w:val="28"/>
        </w:rPr>
        <w:t xml:space="preserve">che il questionario va annullato in quanto doveva essere prima presentato in Collegio, poi ottenere l’approvazione del Consiglio d’Istituto e successivamente sottoposto a docenti, genitori, alunni; inoltre la docente formula severe critiche sulla domanda “Preferiresti un’organizzazione oraria articolata in 5 giorni (sabato libero)?” a cui si può rispondere sì o no. Secondo la prof.ssa Liberti, la cui opinione è sostenuta anche dalla prof.ssa De Luca e dal sig. </w:t>
      </w:r>
      <w:proofErr w:type="spellStart"/>
      <w:r w:rsidR="00634FBE">
        <w:rPr>
          <w:sz w:val="28"/>
          <w:szCs w:val="28"/>
        </w:rPr>
        <w:t>Pettorino</w:t>
      </w:r>
      <w:proofErr w:type="spellEnd"/>
      <w:r w:rsidR="00634FBE">
        <w:rPr>
          <w:sz w:val="28"/>
          <w:szCs w:val="28"/>
        </w:rPr>
        <w:t>, questa domanda è un sondaggio sull’eventualità di rimodulare l’organizzazione scolastica con l’adozione della “settimana corta” e quindi non è pertinente la sua presenza in un questionario di autovalutazione.</w:t>
      </w:r>
      <w:r w:rsidR="004435D7">
        <w:rPr>
          <w:sz w:val="28"/>
          <w:szCs w:val="28"/>
        </w:rPr>
        <w:t xml:space="preserve"> </w:t>
      </w:r>
      <w:r w:rsidR="002C352D">
        <w:rPr>
          <w:sz w:val="28"/>
          <w:szCs w:val="28"/>
        </w:rPr>
        <w:t>La dott.ssa Monti fa notare che il questionario è stato comunque presentato nel Collegio dei docenti tenutosi ieri</w:t>
      </w:r>
      <w:r w:rsidR="002B3B6A">
        <w:rPr>
          <w:sz w:val="28"/>
          <w:szCs w:val="28"/>
        </w:rPr>
        <w:t xml:space="preserve"> e che si poteva chiedere in quella sede di leggere il questionario e parlarne più a distesa, </w:t>
      </w:r>
      <w:r w:rsidR="002C352D">
        <w:rPr>
          <w:sz w:val="28"/>
          <w:szCs w:val="28"/>
        </w:rPr>
        <w:t>ma la prof.ssa Liberti risponde che non c’</w:t>
      </w:r>
      <w:r w:rsidR="00FA1BB2">
        <w:rPr>
          <w:sz w:val="28"/>
          <w:szCs w:val="28"/>
        </w:rPr>
        <w:t>era</w:t>
      </w:r>
      <w:r w:rsidR="002C352D">
        <w:rPr>
          <w:sz w:val="28"/>
          <w:szCs w:val="28"/>
        </w:rPr>
        <w:t xml:space="preserve"> stato il tempo di prenderne visione</w:t>
      </w:r>
      <w:r w:rsidR="002B3B6A">
        <w:rPr>
          <w:sz w:val="28"/>
          <w:szCs w:val="28"/>
        </w:rPr>
        <w:t>,</w:t>
      </w:r>
      <w:r w:rsidR="002C352D">
        <w:rPr>
          <w:sz w:val="28"/>
          <w:szCs w:val="28"/>
        </w:rPr>
        <w:t xml:space="preserve"> prima che venisse approvato. </w:t>
      </w:r>
      <w:r w:rsidR="004435D7">
        <w:rPr>
          <w:sz w:val="28"/>
          <w:szCs w:val="28"/>
        </w:rPr>
        <w:t>La D.S. chiama in causa la prof.ssa Piro Tina in quanto, come funzione strumentale al PTOF</w:t>
      </w:r>
      <w:r w:rsidR="00055FD2">
        <w:rPr>
          <w:sz w:val="28"/>
          <w:szCs w:val="28"/>
        </w:rPr>
        <w:t>,</w:t>
      </w:r>
      <w:r w:rsidR="004435D7">
        <w:rPr>
          <w:sz w:val="28"/>
          <w:szCs w:val="28"/>
        </w:rPr>
        <w:t xml:space="preserve"> insieme con </w:t>
      </w:r>
      <w:r w:rsidR="002C352D">
        <w:rPr>
          <w:sz w:val="28"/>
          <w:szCs w:val="28"/>
        </w:rPr>
        <w:t xml:space="preserve">la prof.ssa </w:t>
      </w:r>
      <w:r w:rsidR="004435D7">
        <w:rPr>
          <w:sz w:val="28"/>
          <w:szCs w:val="28"/>
        </w:rPr>
        <w:t>Trani</w:t>
      </w:r>
      <w:r w:rsidR="00055FD2">
        <w:rPr>
          <w:sz w:val="28"/>
          <w:szCs w:val="28"/>
        </w:rPr>
        <w:t>,</w:t>
      </w:r>
      <w:r w:rsidR="004435D7">
        <w:rPr>
          <w:sz w:val="28"/>
          <w:szCs w:val="28"/>
        </w:rPr>
        <w:t xml:space="preserve"> ha formulato, come ogni anno</w:t>
      </w:r>
      <w:r w:rsidR="00055FD2">
        <w:rPr>
          <w:sz w:val="28"/>
          <w:szCs w:val="28"/>
        </w:rPr>
        <w:t>,</w:t>
      </w:r>
      <w:r w:rsidR="004435D7">
        <w:rPr>
          <w:sz w:val="28"/>
          <w:szCs w:val="28"/>
        </w:rPr>
        <w:t xml:space="preserve"> il suddetto questionario. La prof.ssa Piro risponde che il quesito in discussione non è una proposta di rimodulazione oraria</w:t>
      </w:r>
      <w:r w:rsidR="00D23A3B">
        <w:rPr>
          <w:sz w:val="28"/>
          <w:szCs w:val="28"/>
        </w:rPr>
        <w:t>, ma è stato inserito nel questionario perché quest’anno si sono volute mettere in evidenza alcune criticità, come la difficile situazione che si crea ogni sabato per le sostituzioni dei docenti assenti. A tale scopo è stata inserita anche una domanda sulla ripartizione del Fondo d’Istituto e il questionario è stato presentato prima dell’estate, con scadenza 10 giugno, proprio per poter discutere sui risultati prima delle vacanze, in un prossimo Collegio dei docenti.</w:t>
      </w:r>
      <w:r w:rsidR="00FA1BB2">
        <w:rPr>
          <w:sz w:val="28"/>
          <w:szCs w:val="28"/>
        </w:rPr>
        <w:t xml:space="preserve"> </w:t>
      </w:r>
      <w:r w:rsidR="007443BF">
        <w:rPr>
          <w:sz w:val="28"/>
          <w:szCs w:val="28"/>
        </w:rPr>
        <w:t xml:space="preserve">Interviene la Dirigente che ricorda come la discussione sulla “settimana corta” sia stata spesso affrontata in passato e sottolinea che è stata sempre preferita l’organizzazione oraria articolata </w:t>
      </w:r>
      <w:r w:rsidR="00FA1BB2">
        <w:rPr>
          <w:sz w:val="28"/>
          <w:szCs w:val="28"/>
        </w:rPr>
        <w:t>su</w:t>
      </w:r>
      <w:r w:rsidR="007443BF">
        <w:rPr>
          <w:sz w:val="28"/>
          <w:szCs w:val="28"/>
        </w:rPr>
        <w:t xml:space="preserve"> 6 giorni</w:t>
      </w:r>
      <w:r w:rsidR="002B3B6A">
        <w:rPr>
          <w:sz w:val="28"/>
          <w:szCs w:val="28"/>
        </w:rPr>
        <w:t xml:space="preserve">, in primo luogo perché la sesta ora è molto faticosa per i ragazzi e in secondo luogo per le esigenze di molte </w:t>
      </w:r>
      <w:r w:rsidR="002B3B6A">
        <w:rPr>
          <w:sz w:val="28"/>
          <w:szCs w:val="28"/>
        </w:rPr>
        <w:lastRenderedPageBreak/>
        <w:t>famiglie che nell’ultimo sondaggio effettuato si dissero contrarie</w:t>
      </w:r>
      <w:r w:rsidR="00FA1BB2">
        <w:rPr>
          <w:sz w:val="28"/>
          <w:szCs w:val="28"/>
        </w:rPr>
        <w:t xml:space="preserve"> alla settimana corta</w:t>
      </w:r>
      <w:r w:rsidR="007443BF">
        <w:rPr>
          <w:sz w:val="28"/>
          <w:szCs w:val="28"/>
        </w:rPr>
        <w:t>. La discussione prosegue a lungo con vari interventi</w:t>
      </w:r>
      <w:r w:rsidR="00055FD2">
        <w:rPr>
          <w:sz w:val="28"/>
          <w:szCs w:val="28"/>
        </w:rPr>
        <w:t xml:space="preserve"> </w:t>
      </w:r>
      <w:r w:rsidR="007443BF">
        <w:rPr>
          <w:sz w:val="28"/>
          <w:szCs w:val="28"/>
        </w:rPr>
        <w:t xml:space="preserve">dei consiglieri Liberti, De Luca e </w:t>
      </w:r>
      <w:proofErr w:type="spellStart"/>
      <w:r w:rsidR="007443BF">
        <w:rPr>
          <w:sz w:val="28"/>
          <w:szCs w:val="28"/>
        </w:rPr>
        <w:t>Pettorino</w:t>
      </w:r>
      <w:proofErr w:type="spellEnd"/>
      <w:r w:rsidR="007443BF">
        <w:rPr>
          <w:sz w:val="28"/>
          <w:szCs w:val="28"/>
        </w:rPr>
        <w:t xml:space="preserve"> che ribadiscono la non pertinenza del quesito e chiedono che la doman</w:t>
      </w:r>
      <w:r w:rsidR="00055FD2">
        <w:rPr>
          <w:sz w:val="28"/>
          <w:szCs w:val="28"/>
        </w:rPr>
        <w:t xml:space="preserve">da sia eliminata. Il </w:t>
      </w:r>
      <w:r w:rsidR="007443BF">
        <w:rPr>
          <w:sz w:val="28"/>
          <w:szCs w:val="28"/>
        </w:rPr>
        <w:t>sig. Pes</w:t>
      </w:r>
      <w:r w:rsidR="00055FD2">
        <w:rPr>
          <w:sz w:val="28"/>
          <w:szCs w:val="28"/>
        </w:rPr>
        <w:t>ce afferma invece di non capire perché si</w:t>
      </w:r>
      <w:r w:rsidR="002C352D">
        <w:rPr>
          <w:sz w:val="28"/>
          <w:szCs w:val="28"/>
        </w:rPr>
        <w:t xml:space="preserve"> vuole togliere questa domanda,</w:t>
      </w:r>
      <w:r w:rsidR="00055FD2">
        <w:rPr>
          <w:sz w:val="28"/>
          <w:szCs w:val="28"/>
        </w:rPr>
        <w:t xml:space="preserve"> in quanto le risposte date non costituiranno certamente un parere vincolante e propone che sia riformulata. La prof.ssa Liberti afferma che la riformulazione andrebbe effettuata in un’apposita riunione del Collegio dei docenti, mentre la D.S. ed altri propongono che</w:t>
      </w:r>
      <w:r w:rsidR="00595F88">
        <w:rPr>
          <w:sz w:val="28"/>
          <w:szCs w:val="28"/>
        </w:rPr>
        <w:t xml:space="preserve"> i questionari già compilati vengan</w:t>
      </w:r>
      <w:r w:rsidR="00FA1BB2">
        <w:rPr>
          <w:sz w:val="28"/>
          <w:szCs w:val="28"/>
        </w:rPr>
        <w:t>o modificati su quel punto</w:t>
      </w:r>
      <w:r w:rsidR="00595F88">
        <w:rPr>
          <w:sz w:val="28"/>
          <w:szCs w:val="28"/>
        </w:rPr>
        <w:t>, che il questionario sia</w:t>
      </w:r>
      <w:r w:rsidR="00FA1BB2">
        <w:rPr>
          <w:sz w:val="28"/>
          <w:szCs w:val="28"/>
        </w:rPr>
        <w:t xml:space="preserve"> </w:t>
      </w:r>
      <w:r w:rsidR="00595F88">
        <w:rPr>
          <w:sz w:val="28"/>
          <w:szCs w:val="28"/>
        </w:rPr>
        <w:t xml:space="preserve">temporaneamente </w:t>
      </w:r>
      <w:r w:rsidR="00FA1BB2">
        <w:rPr>
          <w:sz w:val="28"/>
          <w:szCs w:val="28"/>
        </w:rPr>
        <w:t>sospeso</w:t>
      </w:r>
      <w:r w:rsidR="00595F88">
        <w:rPr>
          <w:sz w:val="28"/>
          <w:szCs w:val="28"/>
        </w:rPr>
        <w:t xml:space="preserve"> e che</w:t>
      </w:r>
      <w:r w:rsidR="00055FD2">
        <w:rPr>
          <w:sz w:val="28"/>
          <w:szCs w:val="28"/>
        </w:rPr>
        <w:t xml:space="preserve"> si proceda adesso ad una diversa stesura del quesito.</w:t>
      </w:r>
      <w:r w:rsidR="00595F88">
        <w:rPr>
          <w:sz w:val="28"/>
          <w:szCs w:val="28"/>
        </w:rPr>
        <w:t xml:space="preserve"> La Dirigente suggerisce questa nuova versione della domanda: “Sei soddisfatto dell’organizzazione oraria esistente articolata su 6 giorni?” </w:t>
      </w:r>
      <w:r w:rsidR="00432B50">
        <w:rPr>
          <w:sz w:val="28"/>
          <w:szCs w:val="28"/>
        </w:rPr>
        <w:t>alla quale dare</w:t>
      </w:r>
      <w:r w:rsidR="00595F88">
        <w:rPr>
          <w:sz w:val="28"/>
          <w:szCs w:val="28"/>
        </w:rPr>
        <w:t xml:space="preserve"> come possibili risposte: per niente</w:t>
      </w:r>
      <w:r w:rsidR="00432B50">
        <w:rPr>
          <w:sz w:val="28"/>
          <w:szCs w:val="28"/>
        </w:rPr>
        <w:t xml:space="preserve"> soddisfatto</w:t>
      </w:r>
      <w:r w:rsidR="00595F88">
        <w:rPr>
          <w:sz w:val="28"/>
          <w:szCs w:val="28"/>
        </w:rPr>
        <w:t>, poco</w:t>
      </w:r>
      <w:r w:rsidR="00432B50">
        <w:rPr>
          <w:sz w:val="28"/>
          <w:szCs w:val="28"/>
        </w:rPr>
        <w:t xml:space="preserve"> soddisfatto</w:t>
      </w:r>
      <w:r w:rsidR="00595F88">
        <w:rPr>
          <w:sz w:val="28"/>
          <w:szCs w:val="28"/>
        </w:rPr>
        <w:t>, abbastanza</w:t>
      </w:r>
      <w:r w:rsidR="00432B50">
        <w:rPr>
          <w:sz w:val="28"/>
          <w:szCs w:val="28"/>
        </w:rPr>
        <w:t xml:space="preserve"> soddisfatto, </w:t>
      </w:r>
      <w:r w:rsidR="00595F88">
        <w:rPr>
          <w:sz w:val="28"/>
          <w:szCs w:val="28"/>
        </w:rPr>
        <w:t>molto</w:t>
      </w:r>
      <w:r w:rsidR="00432B50">
        <w:rPr>
          <w:sz w:val="28"/>
          <w:szCs w:val="28"/>
        </w:rPr>
        <w:t xml:space="preserve"> soddisfatto, come per tutti gli altri quesiti del questionario. Ottenuta l’approvazione di tutti su questa proposta, l</w:t>
      </w:r>
      <w:r w:rsidR="00055FD2">
        <w:rPr>
          <w:sz w:val="28"/>
          <w:szCs w:val="28"/>
        </w:rPr>
        <w:t xml:space="preserve">a dott.ssa Monti chiede alla Presidente se ci sono altre correzioni da apportare e la sig.ra Alassini dice che molti genitori le hanno segnalato che è obbligatorio rispondere al quesito sulla mensa e </w:t>
      </w:r>
      <w:r w:rsidR="00595F88">
        <w:rPr>
          <w:sz w:val="28"/>
          <w:szCs w:val="28"/>
        </w:rPr>
        <w:t xml:space="preserve">chi non fa parte dei corsi a tempo prolungato risponde a casaccio. Il prof. Greco propone di aggiungere alle possibili risposte la dicitura seguente: “Non usufruisco del servizio” e tutti approvano la sua proposta. </w:t>
      </w:r>
    </w:p>
    <w:p w:rsidR="00432B50" w:rsidRDefault="002C352D" w:rsidP="00F97149">
      <w:pPr>
        <w:pStyle w:val="Default"/>
        <w:jc w:val="both"/>
        <w:rPr>
          <w:b/>
          <w:sz w:val="28"/>
          <w:szCs w:val="28"/>
        </w:rPr>
      </w:pPr>
      <w:r>
        <w:rPr>
          <w:b/>
          <w:sz w:val="28"/>
          <w:szCs w:val="28"/>
        </w:rPr>
        <w:t>Delibera n. 27:</w:t>
      </w:r>
      <w:r w:rsidR="00432B50">
        <w:rPr>
          <w:b/>
          <w:sz w:val="28"/>
          <w:szCs w:val="28"/>
        </w:rPr>
        <w:t xml:space="preserve"> i</w:t>
      </w:r>
      <w:r w:rsidR="00432B50" w:rsidRPr="00432B50">
        <w:rPr>
          <w:b/>
          <w:sz w:val="28"/>
          <w:szCs w:val="28"/>
        </w:rPr>
        <w:t>l Consiglio decide che il questionario di autovalutazione venga ritirato, annullando quelli già compilati e che venga riproposto dopo aver apportato  le correzioni suddette</w:t>
      </w:r>
      <w:r w:rsidR="00432B50">
        <w:rPr>
          <w:b/>
          <w:sz w:val="28"/>
          <w:szCs w:val="28"/>
        </w:rPr>
        <w:t>.</w:t>
      </w:r>
    </w:p>
    <w:p w:rsidR="006A0D04" w:rsidRPr="00911DA5" w:rsidRDefault="00911DA5" w:rsidP="00911DA5">
      <w:pPr>
        <w:pStyle w:val="Default"/>
        <w:jc w:val="both"/>
        <w:rPr>
          <w:b/>
        </w:rPr>
      </w:pPr>
      <w:r>
        <w:rPr>
          <w:sz w:val="28"/>
          <w:szCs w:val="28"/>
        </w:rPr>
        <w:t>Terminata la discussione degli argomenti all’ordine del giorno, la seduta viene sciolta alle ore 17.30.</w:t>
      </w:r>
    </w:p>
    <w:p w:rsidR="006A0D04" w:rsidRDefault="006A0D04" w:rsidP="000A3861">
      <w:pPr>
        <w:autoSpaceDE w:val="0"/>
        <w:autoSpaceDN w:val="0"/>
        <w:adjustRightInd w:val="0"/>
        <w:spacing w:after="0" w:line="240" w:lineRule="auto"/>
        <w:jc w:val="both"/>
        <w:rPr>
          <w:rFonts w:ascii="Arial" w:hAnsi="Arial" w:cs="Arial"/>
          <w:b/>
          <w:sz w:val="28"/>
          <w:szCs w:val="28"/>
          <w:u w:val="single"/>
        </w:rPr>
      </w:pPr>
    </w:p>
    <w:p w:rsidR="006A0D04" w:rsidRPr="00E904E5" w:rsidRDefault="006A0D04" w:rsidP="000A3861">
      <w:pPr>
        <w:autoSpaceDE w:val="0"/>
        <w:autoSpaceDN w:val="0"/>
        <w:adjustRightInd w:val="0"/>
        <w:spacing w:after="0" w:line="240" w:lineRule="auto"/>
        <w:jc w:val="both"/>
        <w:rPr>
          <w:rFonts w:ascii="Arial" w:hAnsi="Arial" w:cs="Arial"/>
          <w:b/>
          <w:sz w:val="28"/>
          <w:szCs w:val="28"/>
          <w:u w:val="single"/>
        </w:rPr>
      </w:pPr>
    </w:p>
    <w:p w:rsidR="000A3861" w:rsidRDefault="000A3861" w:rsidP="000A3861">
      <w:pPr>
        <w:autoSpaceDE w:val="0"/>
        <w:autoSpaceDN w:val="0"/>
        <w:adjustRightInd w:val="0"/>
        <w:spacing w:after="0" w:line="240" w:lineRule="auto"/>
        <w:jc w:val="both"/>
        <w:rPr>
          <w:rFonts w:ascii="Arial" w:hAnsi="Arial" w:cs="Arial"/>
          <w:sz w:val="28"/>
          <w:szCs w:val="28"/>
        </w:rPr>
      </w:pPr>
      <w:r w:rsidRPr="00D639C9">
        <w:rPr>
          <w:rFonts w:ascii="Arial" w:hAnsi="Arial" w:cs="Arial"/>
          <w:sz w:val="28"/>
          <w:szCs w:val="28"/>
        </w:rPr>
        <w:t xml:space="preserve">    Il Presidente                                                                </w:t>
      </w:r>
      <w:r>
        <w:rPr>
          <w:rFonts w:ascii="Arial" w:hAnsi="Arial" w:cs="Arial"/>
          <w:sz w:val="28"/>
          <w:szCs w:val="28"/>
        </w:rPr>
        <w:t>La Segretaria</w:t>
      </w:r>
    </w:p>
    <w:p w:rsidR="000A3861" w:rsidRDefault="000A3861" w:rsidP="000A3861">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Sig.ra Natalia Alassini                                                 Maria Grazia </w:t>
      </w:r>
      <w:proofErr w:type="spellStart"/>
      <w:r>
        <w:rPr>
          <w:rFonts w:ascii="Arial" w:hAnsi="Arial" w:cs="Arial"/>
          <w:sz w:val="28"/>
          <w:szCs w:val="28"/>
        </w:rPr>
        <w:t>Boccanfuso</w:t>
      </w:r>
      <w:proofErr w:type="spellEnd"/>
    </w:p>
    <w:p w:rsidR="000A3861" w:rsidRDefault="000A3861" w:rsidP="000A3861">
      <w:pPr>
        <w:autoSpaceDE w:val="0"/>
        <w:autoSpaceDN w:val="0"/>
        <w:adjustRightInd w:val="0"/>
        <w:spacing w:after="0" w:line="240" w:lineRule="auto"/>
        <w:jc w:val="both"/>
        <w:rPr>
          <w:rFonts w:ascii="Arial" w:hAnsi="Arial" w:cs="Arial"/>
          <w:sz w:val="28"/>
          <w:szCs w:val="28"/>
          <w:u w:val="single"/>
        </w:rPr>
      </w:pPr>
    </w:p>
    <w:p w:rsidR="000A3861" w:rsidRDefault="000A3861" w:rsidP="000A3861">
      <w:pPr>
        <w:autoSpaceDE w:val="0"/>
        <w:autoSpaceDN w:val="0"/>
        <w:adjustRightInd w:val="0"/>
        <w:spacing w:after="0" w:line="240" w:lineRule="auto"/>
        <w:jc w:val="both"/>
        <w:rPr>
          <w:rFonts w:ascii="Arial" w:hAnsi="Arial" w:cs="Arial"/>
          <w:sz w:val="28"/>
          <w:szCs w:val="28"/>
        </w:rPr>
      </w:pPr>
    </w:p>
    <w:p w:rsidR="000A3861" w:rsidRDefault="000A3861" w:rsidP="000A3861">
      <w:pPr>
        <w:autoSpaceDE w:val="0"/>
        <w:autoSpaceDN w:val="0"/>
        <w:adjustRightInd w:val="0"/>
        <w:spacing w:after="0" w:line="240" w:lineRule="auto"/>
        <w:jc w:val="both"/>
      </w:pPr>
    </w:p>
    <w:p w:rsidR="000A3861" w:rsidRDefault="000A3861" w:rsidP="000A3861"/>
    <w:p w:rsidR="000A3861" w:rsidRDefault="000A3861" w:rsidP="000A3861"/>
    <w:p w:rsidR="00752B72" w:rsidRDefault="00752B72"/>
    <w:sectPr w:rsidR="00752B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07F0"/>
    <w:multiLevelType w:val="hybridMultilevel"/>
    <w:tmpl w:val="364C69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6D327D1"/>
    <w:multiLevelType w:val="hybridMultilevel"/>
    <w:tmpl w:val="61C2CEF8"/>
    <w:lvl w:ilvl="0" w:tplc="FB6882C6">
      <w:start w:val="7"/>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6A8C4FEB"/>
    <w:multiLevelType w:val="hybridMultilevel"/>
    <w:tmpl w:val="AFAE4C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AD71017"/>
    <w:multiLevelType w:val="hybridMultilevel"/>
    <w:tmpl w:val="5C0816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74295618">
    <w:abstractNumId w:val="2"/>
  </w:num>
  <w:num w:numId="2" w16cid:durableId="1952201734">
    <w:abstractNumId w:val="3"/>
  </w:num>
  <w:num w:numId="3" w16cid:durableId="221521719">
    <w:abstractNumId w:val="0"/>
  </w:num>
  <w:num w:numId="4" w16cid:durableId="1378578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40"/>
    <w:rsid w:val="00051431"/>
    <w:rsid w:val="00055FD2"/>
    <w:rsid w:val="0008487F"/>
    <w:rsid w:val="000A3861"/>
    <w:rsid w:val="00187664"/>
    <w:rsid w:val="001C536B"/>
    <w:rsid w:val="001F51DF"/>
    <w:rsid w:val="0029217A"/>
    <w:rsid w:val="002A0B02"/>
    <w:rsid w:val="002B3B6A"/>
    <w:rsid w:val="002C352D"/>
    <w:rsid w:val="003052B9"/>
    <w:rsid w:val="0038272F"/>
    <w:rsid w:val="00432B50"/>
    <w:rsid w:val="004435D7"/>
    <w:rsid w:val="00595F88"/>
    <w:rsid w:val="00597A82"/>
    <w:rsid w:val="005A49A9"/>
    <w:rsid w:val="005C38DC"/>
    <w:rsid w:val="005E28CF"/>
    <w:rsid w:val="00634FBE"/>
    <w:rsid w:val="0069529F"/>
    <w:rsid w:val="006A0D04"/>
    <w:rsid w:val="007443BF"/>
    <w:rsid w:val="00752A1B"/>
    <w:rsid w:val="00752B72"/>
    <w:rsid w:val="007B5B40"/>
    <w:rsid w:val="008013B3"/>
    <w:rsid w:val="008720B9"/>
    <w:rsid w:val="00911DA5"/>
    <w:rsid w:val="00940630"/>
    <w:rsid w:val="00943B4A"/>
    <w:rsid w:val="009A49E6"/>
    <w:rsid w:val="00AB4541"/>
    <w:rsid w:val="00AE057B"/>
    <w:rsid w:val="00B16FF8"/>
    <w:rsid w:val="00C01E2B"/>
    <w:rsid w:val="00C2327C"/>
    <w:rsid w:val="00C3346E"/>
    <w:rsid w:val="00D23A3B"/>
    <w:rsid w:val="00D639C9"/>
    <w:rsid w:val="00D96019"/>
    <w:rsid w:val="00E47CCC"/>
    <w:rsid w:val="00E904E5"/>
    <w:rsid w:val="00E91E80"/>
    <w:rsid w:val="00F57860"/>
    <w:rsid w:val="00F97149"/>
    <w:rsid w:val="00FA1B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E754"/>
  <w15:chartTrackingRefBased/>
  <w15:docId w15:val="{96F0D2F1-E840-4C22-AC66-F8C126BA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3861"/>
    <w:pPr>
      <w:spacing w:line="252"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A38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91E80"/>
    <w:pPr>
      <w:ind w:left="720"/>
      <w:contextualSpacing/>
    </w:pPr>
  </w:style>
  <w:style w:type="paragraph" w:customStyle="1" w:styleId="Default">
    <w:name w:val="Default"/>
    <w:rsid w:val="00F9714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2325</Words>
  <Characters>13253</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cp:revision>
  <dcterms:created xsi:type="dcterms:W3CDTF">2023-06-07T06:32:00Z</dcterms:created>
  <dcterms:modified xsi:type="dcterms:W3CDTF">2023-06-09T15:46:00Z</dcterms:modified>
</cp:coreProperties>
</file>