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5FC" w:rsidRDefault="00E745FC" w:rsidP="00E745FC">
      <w:pPr>
        <w:pStyle w:val="Nessunaspaziatura"/>
        <w:jc w:val="both"/>
        <w:rPr>
          <w:rFonts w:asciiTheme="minorHAnsi" w:hAnsiTheme="minorHAnsi" w:cstheme="minorHAnsi"/>
          <w:sz w:val="28"/>
          <w:szCs w:val="28"/>
        </w:rPr>
      </w:pPr>
    </w:p>
    <w:p w:rsidR="008E5F17" w:rsidRPr="008E5F17" w:rsidRDefault="008E5F17" w:rsidP="008E5F17">
      <w:pPr>
        <w:pStyle w:val="Default"/>
        <w:jc w:val="right"/>
        <w:rPr>
          <w:rFonts w:asciiTheme="minorHAnsi" w:hAnsiTheme="minorHAnsi" w:cstheme="minorHAnsi"/>
        </w:rPr>
      </w:pPr>
      <w:r w:rsidRPr="008E5F17">
        <w:rPr>
          <w:rFonts w:asciiTheme="minorHAnsi" w:hAnsiTheme="minorHAnsi" w:cstheme="minorHAnsi"/>
        </w:rPr>
        <w:t xml:space="preserve">Alla RSU- SEDE </w:t>
      </w:r>
    </w:p>
    <w:p w:rsidR="008E5F17" w:rsidRPr="008E5F17" w:rsidRDefault="008E5F17" w:rsidP="008E5F17">
      <w:pPr>
        <w:pStyle w:val="Default"/>
        <w:jc w:val="right"/>
        <w:rPr>
          <w:rFonts w:asciiTheme="minorHAnsi" w:hAnsiTheme="minorHAnsi" w:cstheme="minorHAnsi"/>
        </w:rPr>
      </w:pPr>
      <w:r w:rsidRPr="008E5F17">
        <w:rPr>
          <w:rFonts w:asciiTheme="minorHAnsi" w:hAnsiTheme="minorHAnsi" w:cstheme="minorHAnsi"/>
        </w:rPr>
        <w:t xml:space="preserve">Alle OO.SS. Territoriali firmatarie del CCNL 29/11/2007 </w:t>
      </w:r>
    </w:p>
    <w:p w:rsidR="008E5F17" w:rsidRPr="008E5F17" w:rsidRDefault="008E5F17" w:rsidP="008E5F17">
      <w:pPr>
        <w:pStyle w:val="Default"/>
        <w:jc w:val="right"/>
        <w:rPr>
          <w:rFonts w:asciiTheme="minorHAnsi" w:hAnsiTheme="minorHAnsi" w:cstheme="minorHAnsi"/>
        </w:rPr>
      </w:pPr>
      <w:r w:rsidRPr="008E5F17">
        <w:rPr>
          <w:rFonts w:asciiTheme="minorHAnsi" w:hAnsiTheme="minorHAnsi" w:cstheme="minorHAnsi"/>
        </w:rPr>
        <w:t xml:space="preserve">Loro sedi </w:t>
      </w:r>
    </w:p>
    <w:p w:rsidR="008E5F17" w:rsidRPr="008E5F17" w:rsidRDefault="008E5F17" w:rsidP="008E5F17">
      <w:pPr>
        <w:pStyle w:val="Default"/>
        <w:jc w:val="right"/>
        <w:rPr>
          <w:rFonts w:asciiTheme="minorHAnsi" w:hAnsiTheme="minorHAnsi" w:cstheme="minorHAnsi"/>
        </w:rPr>
      </w:pPr>
      <w:r w:rsidRPr="008E5F17">
        <w:rPr>
          <w:rFonts w:asciiTheme="minorHAnsi" w:hAnsiTheme="minorHAnsi" w:cstheme="minorHAnsi"/>
        </w:rPr>
        <w:t>All’ALBO Sito</w:t>
      </w:r>
    </w:p>
    <w:p w:rsidR="008E5F17" w:rsidRPr="008E5F17" w:rsidRDefault="008E5F17" w:rsidP="008E5F17">
      <w:pPr>
        <w:pStyle w:val="Default"/>
        <w:rPr>
          <w:rFonts w:asciiTheme="minorHAnsi" w:hAnsiTheme="minorHAnsi" w:cstheme="minorHAnsi"/>
        </w:rPr>
      </w:pPr>
      <w:proofErr w:type="spellStart"/>
      <w:r w:rsidRPr="008E5F17">
        <w:rPr>
          <w:rFonts w:asciiTheme="minorHAnsi" w:hAnsiTheme="minorHAnsi" w:cstheme="minorHAnsi"/>
        </w:rPr>
        <w:t>Prot</w:t>
      </w:r>
      <w:proofErr w:type="spellEnd"/>
      <w:r w:rsidRPr="008E5F17">
        <w:rPr>
          <w:rFonts w:asciiTheme="minorHAnsi" w:hAnsiTheme="minorHAnsi" w:cstheme="minorHAnsi"/>
        </w:rPr>
        <w:t xml:space="preserve">. n. </w:t>
      </w:r>
      <w:r w:rsidR="00F640F6">
        <w:rPr>
          <w:rFonts w:asciiTheme="minorHAnsi" w:hAnsiTheme="minorHAnsi" w:cstheme="minorHAnsi"/>
        </w:rPr>
        <w:t>4347/A7/22 del 27/09/2016</w:t>
      </w:r>
    </w:p>
    <w:p w:rsidR="008E5F17" w:rsidRPr="008E5F17" w:rsidRDefault="008E5F17" w:rsidP="008E5F17">
      <w:pPr>
        <w:pStyle w:val="Default"/>
        <w:rPr>
          <w:rFonts w:asciiTheme="minorHAnsi" w:hAnsiTheme="minorHAnsi" w:cstheme="minorHAnsi"/>
        </w:rPr>
      </w:pPr>
    </w:p>
    <w:p w:rsidR="008E5F17" w:rsidRPr="008E5F17" w:rsidRDefault="008E5F17" w:rsidP="008E5F17">
      <w:pPr>
        <w:pStyle w:val="Default"/>
        <w:rPr>
          <w:rFonts w:asciiTheme="minorHAnsi" w:hAnsiTheme="minorHAnsi" w:cstheme="minorHAnsi"/>
          <w:b/>
          <w:bCs/>
        </w:rPr>
      </w:pPr>
      <w:r w:rsidRPr="008E5F17">
        <w:rPr>
          <w:rFonts w:asciiTheme="minorHAnsi" w:hAnsiTheme="minorHAnsi" w:cstheme="minorHAnsi"/>
        </w:rPr>
        <w:t xml:space="preserve">Oggetto: </w:t>
      </w:r>
      <w:r w:rsidRPr="008E5F17">
        <w:rPr>
          <w:rFonts w:asciiTheme="minorHAnsi" w:hAnsiTheme="minorHAnsi" w:cstheme="minorHAnsi"/>
          <w:b/>
          <w:bCs/>
        </w:rPr>
        <w:t xml:space="preserve">invito per l’avvio delle trattative di contrattazione integrativa di istituto </w:t>
      </w:r>
      <w:proofErr w:type="spellStart"/>
      <w:r w:rsidRPr="008E5F17">
        <w:rPr>
          <w:rFonts w:asciiTheme="minorHAnsi" w:hAnsiTheme="minorHAnsi" w:cstheme="minorHAnsi"/>
          <w:b/>
          <w:bCs/>
        </w:rPr>
        <w:t>a.s.</w:t>
      </w:r>
      <w:proofErr w:type="spellEnd"/>
      <w:r w:rsidRPr="008E5F17">
        <w:rPr>
          <w:rFonts w:asciiTheme="minorHAnsi" w:hAnsiTheme="minorHAnsi" w:cstheme="minorHAnsi"/>
          <w:b/>
          <w:bCs/>
        </w:rPr>
        <w:t xml:space="preserve"> 2016/2017</w:t>
      </w:r>
    </w:p>
    <w:p w:rsidR="008E5F17" w:rsidRPr="008E5F17" w:rsidRDefault="008E5F17" w:rsidP="008E5F17">
      <w:pPr>
        <w:pStyle w:val="Default"/>
        <w:rPr>
          <w:rFonts w:asciiTheme="minorHAnsi" w:hAnsiTheme="minorHAnsi" w:cstheme="minorHAnsi"/>
          <w:b/>
          <w:bCs/>
        </w:rPr>
      </w:pPr>
    </w:p>
    <w:p w:rsidR="008E5F17" w:rsidRPr="008E5F17" w:rsidRDefault="008E5F17" w:rsidP="008E5F17">
      <w:pPr>
        <w:pStyle w:val="Default"/>
        <w:rPr>
          <w:rFonts w:asciiTheme="minorHAnsi" w:hAnsiTheme="minorHAnsi" w:cstheme="minorHAnsi"/>
          <w:b/>
          <w:bCs/>
        </w:rPr>
      </w:pPr>
    </w:p>
    <w:p w:rsidR="008E5F17" w:rsidRPr="008E5F17" w:rsidRDefault="008E5F17" w:rsidP="008E5F17">
      <w:pPr>
        <w:pStyle w:val="Default"/>
        <w:rPr>
          <w:rFonts w:asciiTheme="minorHAnsi" w:hAnsiTheme="minorHAnsi" w:cstheme="minorHAnsi"/>
          <w:b/>
          <w:bCs/>
        </w:rPr>
      </w:pPr>
    </w:p>
    <w:p w:rsidR="008E5F17" w:rsidRPr="008E5F17" w:rsidRDefault="008E5F17" w:rsidP="008E5F17">
      <w:pPr>
        <w:autoSpaceDE w:val="0"/>
        <w:autoSpaceDN w:val="0"/>
        <w:adjustRightInd w:val="0"/>
        <w:jc w:val="center"/>
        <w:rPr>
          <w:rFonts w:asciiTheme="minorHAnsi" w:hAnsiTheme="minorHAnsi" w:cstheme="minorHAnsi"/>
          <w:b/>
          <w:bCs/>
          <w:lang w:eastAsia="it-IT"/>
        </w:rPr>
      </w:pPr>
      <w:r w:rsidRPr="008E5F17">
        <w:rPr>
          <w:rFonts w:asciiTheme="minorHAnsi" w:hAnsiTheme="minorHAnsi" w:cstheme="minorHAnsi"/>
          <w:b/>
          <w:bCs/>
          <w:lang w:eastAsia="it-IT"/>
        </w:rPr>
        <w:t>IL DIRIGENTE SCOLASTICO</w:t>
      </w:r>
    </w:p>
    <w:p w:rsidR="008E5F17" w:rsidRPr="008E5F17" w:rsidRDefault="008E5F17" w:rsidP="008E5F17">
      <w:pPr>
        <w:autoSpaceDE w:val="0"/>
        <w:autoSpaceDN w:val="0"/>
        <w:adjustRightInd w:val="0"/>
        <w:rPr>
          <w:rFonts w:asciiTheme="minorHAnsi" w:hAnsiTheme="minorHAnsi" w:cstheme="minorHAnsi"/>
          <w:lang w:eastAsia="it-IT"/>
        </w:rPr>
      </w:pPr>
      <w:r w:rsidRPr="008E5F17">
        <w:rPr>
          <w:rFonts w:asciiTheme="minorHAnsi" w:hAnsiTheme="minorHAnsi" w:cstheme="minorHAnsi"/>
          <w:lang w:eastAsia="it-IT"/>
        </w:rPr>
        <w:t>VISTO l’art.6 del C.C.N.L. del Comparto Scuola del 29 Novembre 2007;</w:t>
      </w:r>
    </w:p>
    <w:p w:rsidR="008E5F17" w:rsidRPr="008E5F17" w:rsidRDefault="008E5F17" w:rsidP="008E5F17">
      <w:pPr>
        <w:autoSpaceDE w:val="0"/>
        <w:autoSpaceDN w:val="0"/>
        <w:adjustRightInd w:val="0"/>
        <w:rPr>
          <w:rFonts w:asciiTheme="minorHAnsi" w:hAnsiTheme="minorHAnsi" w:cstheme="minorHAnsi"/>
          <w:lang w:eastAsia="it-IT"/>
        </w:rPr>
      </w:pPr>
      <w:r w:rsidRPr="008E5F17">
        <w:rPr>
          <w:rFonts w:asciiTheme="minorHAnsi" w:hAnsiTheme="minorHAnsi" w:cstheme="minorHAnsi"/>
          <w:lang w:eastAsia="it-IT"/>
        </w:rPr>
        <w:t>VISTO il D.Lgs.n.165/2001;</w:t>
      </w:r>
    </w:p>
    <w:p w:rsidR="008E5F17" w:rsidRPr="008E5F17" w:rsidRDefault="008E5F17" w:rsidP="008E5F17">
      <w:pPr>
        <w:autoSpaceDE w:val="0"/>
        <w:autoSpaceDN w:val="0"/>
        <w:adjustRightInd w:val="0"/>
        <w:rPr>
          <w:rFonts w:asciiTheme="minorHAnsi" w:hAnsiTheme="minorHAnsi" w:cstheme="minorHAnsi"/>
          <w:lang w:eastAsia="it-IT"/>
        </w:rPr>
      </w:pPr>
      <w:r w:rsidRPr="008E5F17">
        <w:rPr>
          <w:rFonts w:asciiTheme="minorHAnsi" w:hAnsiTheme="minorHAnsi" w:cstheme="minorHAnsi"/>
          <w:lang w:eastAsia="it-IT"/>
        </w:rPr>
        <w:t xml:space="preserve">VISTO il </w:t>
      </w:r>
      <w:proofErr w:type="spellStart"/>
      <w:r w:rsidRPr="008E5F17">
        <w:rPr>
          <w:rFonts w:asciiTheme="minorHAnsi" w:hAnsiTheme="minorHAnsi" w:cstheme="minorHAnsi"/>
          <w:lang w:eastAsia="it-IT"/>
        </w:rPr>
        <w:t>D.Lgs.</w:t>
      </w:r>
      <w:proofErr w:type="spellEnd"/>
      <w:r w:rsidRPr="008E5F17">
        <w:rPr>
          <w:rFonts w:asciiTheme="minorHAnsi" w:hAnsiTheme="minorHAnsi" w:cstheme="minorHAnsi"/>
          <w:lang w:eastAsia="it-IT"/>
        </w:rPr>
        <w:t xml:space="preserve"> n.150 del 27/10/2009;</w:t>
      </w:r>
    </w:p>
    <w:p w:rsidR="008E5F17" w:rsidRPr="008E5F17" w:rsidRDefault="008E5F17" w:rsidP="008E5F17">
      <w:pPr>
        <w:autoSpaceDE w:val="0"/>
        <w:autoSpaceDN w:val="0"/>
        <w:adjustRightInd w:val="0"/>
        <w:rPr>
          <w:rFonts w:asciiTheme="minorHAnsi" w:hAnsiTheme="minorHAnsi" w:cstheme="minorHAnsi"/>
          <w:lang w:eastAsia="it-IT"/>
        </w:rPr>
      </w:pPr>
      <w:r w:rsidRPr="008E5F17">
        <w:rPr>
          <w:rFonts w:asciiTheme="minorHAnsi" w:hAnsiTheme="minorHAnsi" w:cstheme="minorHAnsi"/>
          <w:lang w:eastAsia="it-IT"/>
        </w:rPr>
        <w:t xml:space="preserve">VISTO il </w:t>
      </w:r>
      <w:proofErr w:type="spellStart"/>
      <w:r w:rsidRPr="008E5F17">
        <w:rPr>
          <w:rFonts w:asciiTheme="minorHAnsi" w:hAnsiTheme="minorHAnsi" w:cstheme="minorHAnsi"/>
          <w:lang w:eastAsia="it-IT"/>
        </w:rPr>
        <w:t>D.Lgs.</w:t>
      </w:r>
      <w:proofErr w:type="spellEnd"/>
      <w:r w:rsidRPr="008E5F17">
        <w:rPr>
          <w:rFonts w:asciiTheme="minorHAnsi" w:hAnsiTheme="minorHAnsi" w:cstheme="minorHAnsi"/>
          <w:lang w:eastAsia="it-IT"/>
        </w:rPr>
        <w:t xml:space="preserve"> n.141 del 01/08/2011;</w:t>
      </w:r>
    </w:p>
    <w:p w:rsidR="008E5F17" w:rsidRPr="008E5F17" w:rsidRDefault="008E5F17" w:rsidP="008E5F17">
      <w:pPr>
        <w:autoSpaceDE w:val="0"/>
        <w:autoSpaceDN w:val="0"/>
        <w:adjustRightInd w:val="0"/>
        <w:jc w:val="center"/>
        <w:rPr>
          <w:rFonts w:asciiTheme="minorHAnsi" w:hAnsiTheme="minorHAnsi" w:cstheme="minorHAnsi"/>
          <w:b/>
          <w:bCs/>
          <w:lang w:eastAsia="it-IT"/>
        </w:rPr>
      </w:pPr>
      <w:r w:rsidRPr="008E5F17">
        <w:rPr>
          <w:rFonts w:asciiTheme="minorHAnsi" w:hAnsiTheme="minorHAnsi" w:cstheme="minorHAnsi"/>
          <w:b/>
          <w:bCs/>
          <w:lang w:eastAsia="it-IT"/>
        </w:rPr>
        <w:t>INVITA</w:t>
      </w:r>
    </w:p>
    <w:p w:rsidR="008E5F17" w:rsidRPr="008E5F17" w:rsidRDefault="008E5F17" w:rsidP="00B232D5">
      <w:pPr>
        <w:autoSpaceDE w:val="0"/>
        <w:autoSpaceDN w:val="0"/>
        <w:adjustRightInd w:val="0"/>
        <w:jc w:val="both"/>
        <w:rPr>
          <w:rFonts w:asciiTheme="minorHAnsi" w:hAnsiTheme="minorHAnsi" w:cstheme="minorHAnsi"/>
          <w:lang w:eastAsia="it-IT"/>
        </w:rPr>
      </w:pPr>
      <w:bookmarkStart w:id="0" w:name="_GoBack"/>
      <w:r>
        <w:rPr>
          <w:rFonts w:asciiTheme="minorHAnsi" w:hAnsiTheme="minorHAnsi" w:cstheme="minorHAnsi"/>
          <w:lang w:eastAsia="it-IT"/>
        </w:rPr>
        <w:t>Le SS.LL. il giorno 07</w:t>
      </w:r>
      <w:r w:rsidR="00B232D5">
        <w:rPr>
          <w:rFonts w:asciiTheme="minorHAnsi" w:hAnsiTheme="minorHAnsi" w:cstheme="minorHAnsi"/>
          <w:lang w:eastAsia="it-IT"/>
        </w:rPr>
        <w:t xml:space="preserve"> di ottobre </w:t>
      </w:r>
      <w:r w:rsidRPr="008E5F17">
        <w:rPr>
          <w:rFonts w:asciiTheme="minorHAnsi" w:hAnsiTheme="minorHAnsi" w:cstheme="minorHAnsi"/>
          <w:lang w:eastAsia="it-IT"/>
        </w:rPr>
        <w:t>2016 alle ore 1</w:t>
      </w:r>
      <w:r>
        <w:rPr>
          <w:rFonts w:asciiTheme="minorHAnsi" w:hAnsiTheme="minorHAnsi" w:cstheme="minorHAnsi"/>
          <w:lang w:eastAsia="it-IT"/>
        </w:rPr>
        <w:t>6</w:t>
      </w:r>
      <w:r w:rsidRPr="008E5F17">
        <w:rPr>
          <w:rFonts w:asciiTheme="minorHAnsi" w:hAnsiTheme="minorHAnsi" w:cstheme="minorHAnsi"/>
          <w:lang w:eastAsia="it-IT"/>
        </w:rPr>
        <w:t>.00 presso l’ufficio di presidenza della scrivente per discutere l'argomento all'ordine del giorno di cui in oggetto. Con la presente si formalizza la nomina, per la consulenza finanziaria, della DSGA Irma Sacco che pertanto prenderà parte a tutti gli incontri per gli adempimenti di cui in oggetto</w:t>
      </w:r>
      <w:bookmarkEnd w:id="0"/>
      <w:r w:rsidRPr="008E5F17">
        <w:rPr>
          <w:rFonts w:asciiTheme="minorHAnsi" w:hAnsiTheme="minorHAnsi" w:cstheme="minorHAnsi"/>
          <w:lang w:eastAsia="it-IT"/>
        </w:rPr>
        <w:t>.</w:t>
      </w:r>
    </w:p>
    <w:p w:rsidR="001F0AD3" w:rsidRPr="00A36045" w:rsidRDefault="001F0AD3" w:rsidP="00E745FC">
      <w:pPr>
        <w:rPr>
          <w:rFonts w:asciiTheme="minorHAnsi" w:hAnsiTheme="minorHAnsi" w:cstheme="minorHAnsi"/>
        </w:rPr>
      </w:pPr>
    </w:p>
    <w:p w:rsidR="007C57C4" w:rsidRPr="00A36045" w:rsidRDefault="007C57C4" w:rsidP="007C57C4">
      <w:pPr>
        <w:jc w:val="both"/>
        <w:rPr>
          <w:rFonts w:asciiTheme="minorHAnsi" w:hAnsiTheme="minorHAnsi" w:cstheme="minorHAnsi"/>
          <w:sz w:val="20"/>
        </w:rPr>
      </w:pPr>
    </w:p>
    <w:p w:rsidR="007C57C4" w:rsidRPr="00A36045" w:rsidRDefault="007C57C4" w:rsidP="007C57C4">
      <w:pPr>
        <w:rPr>
          <w:rFonts w:asciiTheme="minorHAnsi" w:hAnsiTheme="minorHAnsi" w:cstheme="minorHAnsi"/>
          <w:sz w:val="20"/>
          <w:szCs w:val="20"/>
        </w:rPr>
      </w:pPr>
    </w:p>
    <w:p w:rsidR="007C57C4" w:rsidRPr="00A36045" w:rsidRDefault="007C57C4" w:rsidP="002055F3">
      <w:pPr>
        <w:jc w:val="right"/>
        <w:rPr>
          <w:rFonts w:asciiTheme="minorHAnsi" w:hAnsiTheme="minorHAnsi" w:cstheme="minorHAnsi"/>
        </w:rPr>
      </w:pPr>
      <w:r w:rsidRPr="00A36045">
        <w:rPr>
          <w:rFonts w:asciiTheme="minorHAnsi" w:hAnsiTheme="minorHAnsi" w:cstheme="minorHAnsi"/>
          <w:sz w:val="20"/>
          <w:szCs w:val="20"/>
        </w:rPr>
        <w:t xml:space="preserve">                                                                                                 </w:t>
      </w:r>
      <w:r w:rsidR="006667AF" w:rsidRPr="00A36045">
        <w:rPr>
          <w:rFonts w:asciiTheme="minorHAnsi" w:hAnsiTheme="minorHAnsi" w:cstheme="minorHAnsi"/>
        </w:rPr>
        <w:t xml:space="preserve">Il Dirigente Scolastico </w:t>
      </w:r>
    </w:p>
    <w:p w:rsidR="007C57C4" w:rsidRPr="00A36045" w:rsidRDefault="007C57C4" w:rsidP="002055F3">
      <w:pPr>
        <w:jc w:val="right"/>
        <w:rPr>
          <w:rFonts w:asciiTheme="minorHAnsi" w:hAnsiTheme="minorHAnsi" w:cstheme="minorHAnsi"/>
        </w:rPr>
      </w:pPr>
      <w:r w:rsidRPr="00A36045">
        <w:rPr>
          <w:rFonts w:asciiTheme="minorHAnsi" w:hAnsiTheme="minorHAnsi" w:cstheme="minorHAnsi"/>
        </w:rPr>
        <w:t xml:space="preserve">                                                                            </w:t>
      </w:r>
      <w:r w:rsidR="002055F3" w:rsidRPr="00A36045">
        <w:rPr>
          <w:rFonts w:asciiTheme="minorHAnsi" w:hAnsiTheme="minorHAnsi" w:cstheme="minorHAnsi"/>
        </w:rPr>
        <w:t xml:space="preserve">                         Prof. </w:t>
      </w:r>
      <w:proofErr w:type="spellStart"/>
      <w:r w:rsidR="002055F3" w:rsidRPr="00A36045">
        <w:rPr>
          <w:rFonts w:asciiTheme="minorHAnsi" w:hAnsiTheme="minorHAnsi" w:cstheme="minorHAnsi"/>
        </w:rPr>
        <w:t>s</w:t>
      </w:r>
      <w:r w:rsidRPr="00A36045">
        <w:rPr>
          <w:rFonts w:asciiTheme="minorHAnsi" w:hAnsiTheme="minorHAnsi" w:cstheme="minorHAnsi"/>
        </w:rPr>
        <w:t>sa</w:t>
      </w:r>
      <w:proofErr w:type="spellEnd"/>
      <w:r w:rsidRPr="00A36045">
        <w:rPr>
          <w:rFonts w:asciiTheme="minorHAnsi" w:hAnsiTheme="minorHAnsi" w:cstheme="minorHAnsi"/>
        </w:rPr>
        <w:t xml:space="preserve"> Silvana Romeo</w:t>
      </w:r>
    </w:p>
    <w:p w:rsidR="007C57C4" w:rsidRPr="00A36045" w:rsidRDefault="007C57C4" w:rsidP="002055F3">
      <w:pPr>
        <w:jc w:val="right"/>
        <w:rPr>
          <w:rFonts w:asciiTheme="minorHAnsi" w:hAnsiTheme="minorHAnsi" w:cstheme="minorHAnsi"/>
          <w:sz w:val="16"/>
          <w:szCs w:val="16"/>
        </w:rPr>
      </w:pPr>
      <w:r w:rsidRPr="00A36045">
        <w:rPr>
          <w:rFonts w:asciiTheme="minorHAnsi" w:hAnsiTheme="minorHAnsi" w:cstheme="minorHAnsi"/>
          <w:sz w:val="16"/>
          <w:szCs w:val="16"/>
        </w:rPr>
        <w:t xml:space="preserve">                                                                                                               Firma autografa sostituita a mezzo stampa </w:t>
      </w:r>
    </w:p>
    <w:p w:rsidR="007C57C4" w:rsidRPr="00A36045" w:rsidRDefault="007C57C4" w:rsidP="002055F3">
      <w:pPr>
        <w:jc w:val="right"/>
        <w:rPr>
          <w:rFonts w:asciiTheme="minorHAnsi" w:hAnsiTheme="minorHAnsi" w:cstheme="minorHAnsi"/>
          <w:sz w:val="16"/>
          <w:szCs w:val="16"/>
        </w:rPr>
      </w:pPr>
      <w:r w:rsidRPr="00A36045">
        <w:rPr>
          <w:rFonts w:asciiTheme="minorHAnsi" w:hAnsiTheme="minorHAnsi" w:cstheme="minorHAnsi"/>
          <w:sz w:val="16"/>
          <w:szCs w:val="16"/>
        </w:rPr>
        <w:t xml:space="preserve">                                                                                                                 </w:t>
      </w:r>
      <w:proofErr w:type="gramStart"/>
      <w:r w:rsidRPr="00A36045">
        <w:rPr>
          <w:rFonts w:asciiTheme="minorHAnsi" w:hAnsiTheme="minorHAnsi" w:cstheme="minorHAnsi"/>
          <w:sz w:val="16"/>
          <w:szCs w:val="16"/>
        </w:rPr>
        <w:t>ai</w:t>
      </w:r>
      <w:proofErr w:type="gramEnd"/>
      <w:r w:rsidRPr="00A36045">
        <w:rPr>
          <w:rFonts w:asciiTheme="minorHAnsi" w:hAnsiTheme="minorHAnsi" w:cstheme="minorHAnsi"/>
          <w:sz w:val="16"/>
          <w:szCs w:val="16"/>
        </w:rPr>
        <w:t xml:space="preserve"> sensi dell’art.3, comma 2 </w:t>
      </w:r>
      <w:proofErr w:type="spellStart"/>
      <w:r w:rsidRPr="00A36045">
        <w:rPr>
          <w:rFonts w:asciiTheme="minorHAnsi" w:hAnsiTheme="minorHAnsi" w:cstheme="minorHAnsi"/>
          <w:sz w:val="16"/>
          <w:szCs w:val="16"/>
        </w:rPr>
        <w:t>D.Lgs</w:t>
      </w:r>
      <w:proofErr w:type="spellEnd"/>
      <w:r w:rsidRPr="00A36045">
        <w:rPr>
          <w:rFonts w:asciiTheme="minorHAnsi" w:hAnsiTheme="minorHAnsi" w:cstheme="minorHAnsi"/>
          <w:sz w:val="16"/>
          <w:szCs w:val="16"/>
        </w:rPr>
        <w:t xml:space="preserve"> 39/93</w:t>
      </w:r>
    </w:p>
    <w:p w:rsidR="007C57C4" w:rsidRPr="002055F3" w:rsidRDefault="007C57C4" w:rsidP="002055F3">
      <w:pPr>
        <w:jc w:val="right"/>
        <w:rPr>
          <w:rFonts w:ascii="Arial" w:hAnsi="Arial" w:cs="Arial"/>
          <w:sz w:val="16"/>
          <w:szCs w:val="16"/>
        </w:rPr>
      </w:pPr>
    </w:p>
    <w:p w:rsidR="00585B8F" w:rsidRPr="002055F3" w:rsidRDefault="00585B8F" w:rsidP="002055F3">
      <w:pPr>
        <w:jc w:val="right"/>
        <w:rPr>
          <w:rFonts w:ascii="Arial" w:hAnsi="Arial" w:cs="Arial"/>
          <w:sz w:val="16"/>
          <w:szCs w:val="16"/>
        </w:rPr>
      </w:pPr>
    </w:p>
    <w:p w:rsidR="00585B8F" w:rsidRPr="007C57C4" w:rsidRDefault="00585B8F" w:rsidP="007854D8">
      <w:pPr>
        <w:rPr>
          <w:rFonts w:asciiTheme="minorHAnsi" w:hAnsiTheme="minorHAnsi" w:cstheme="minorHAnsi"/>
        </w:rPr>
      </w:pPr>
    </w:p>
    <w:p w:rsidR="00585B8F" w:rsidRPr="007C57C4" w:rsidRDefault="00585B8F" w:rsidP="007854D8">
      <w:pPr>
        <w:rPr>
          <w:rFonts w:asciiTheme="minorHAnsi" w:hAnsiTheme="minorHAnsi" w:cstheme="minorHAnsi"/>
        </w:rPr>
      </w:pPr>
    </w:p>
    <w:p w:rsidR="00585B8F" w:rsidRPr="007C57C4" w:rsidRDefault="00585B8F" w:rsidP="007854D8">
      <w:pPr>
        <w:rPr>
          <w:rFonts w:asciiTheme="minorHAnsi" w:hAnsiTheme="minorHAnsi" w:cstheme="minorHAnsi"/>
        </w:rPr>
      </w:pPr>
    </w:p>
    <w:p w:rsidR="00585B8F" w:rsidRPr="007C57C4" w:rsidRDefault="00585B8F" w:rsidP="007854D8">
      <w:pPr>
        <w:rPr>
          <w:rFonts w:asciiTheme="minorHAnsi" w:hAnsiTheme="minorHAnsi" w:cstheme="minorHAnsi"/>
        </w:rPr>
      </w:pPr>
    </w:p>
    <w:p w:rsidR="008462F6" w:rsidRPr="007C57C4" w:rsidRDefault="008462F6" w:rsidP="007854D8">
      <w:pPr>
        <w:rPr>
          <w:rFonts w:asciiTheme="minorHAnsi" w:hAnsiTheme="minorHAnsi" w:cstheme="minorHAnsi"/>
        </w:rPr>
      </w:pPr>
    </w:p>
    <w:sectPr w:rsidR="008462F6" w:rsidRPr="007C57C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3E5" w:rsidRDefault="00C553E5" w:rsidP="007854D8">
      <w:r>
        <w:separator/>
      </w:r>
    </w:p>
  </w:endnote>
  <w:endnote w:type="continuationSeparator" w:id="0">
    <w:p w:rsidR="00C553E5" w:rsidRDefault="00C553E5" w:rsidP="0078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F6" w:rsidRDefault="008462F6">
    <w:pPr>
      <w:pStyle w:val="Pidipagina"/>
    </w:pPr>
    <w:r>
      <w:ptab w:relativeTo="margin" w:alignment="center" w:leader="none"/>
    </w:r>
    <w:r w:rsidRPr="00037BA2">
      <w:rPr>
        <w:rFonts w:ascii="Calibri" w:hAnsi="Calibri" w:cs="Arial"/>
        <w:b/>
        <w:bCs/>
        <w:noProof/>
        <w:lang w:eastAsia="it-IT"/>
      </w:rPr>
      <w:drawing>
        <wp:inline distT="0" distB="0" distL="0" distR="0" wp14:anchorId="72F73F17" wp14:editId="123C49B9">
          <wp:extent cx="4910487" cy="685800"/>
          <wp:effectExtent l="0" t="0" r="4445" b="0"/>
          <wp:docPr id="7" name="Immagine 7" descr="Logo PON reti wire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N reti wirele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7554" cy="716116"/>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3E5" w:rsidRDefault="00C553E5" w:rsidP="007854D8">
      <w:r>
        <w:separator/>
      </w:r>
    </w:p>
  </w:footnote>
  <w:footnote w:type="continuationSeparator" w:id="0">
    <w:p w:rsidR="00C553E5" w:rsidRDefault="00C553E5" w:rsidP="00785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B8F" w:rsidRDefault="004311F6">
    <w:pPr>
      <w:pStyle w:val="Intestazione"/>
    </w:pPr>
    <w:r>
      <w:rPr>
        <w:noProof/>
        <w:lang w:eastAsia="it-IT"/>
      </w:rPr>
      <mc:AlternateContent>
        <mc:Choice Requires="wps">
          <w:drawing>
            <wp:anchor distT="45720" distB="45720" distL="114300" distR="114300" simplePos="0" relativeHeight="251659264" behindDoc="0" locked="0" layoutInCell="1" allowOverlap="1" wp14:anchorId="25FD7D01" wp14:editId="08B1574C">
              <wp:simplePos x="0" y="0"/>
              <wp:positionH relativeFrom="column">
                <wp:posOffset>956310</wp:posOffset>
              </wp:positionH>
              <wp:positionV relativeFrom="paragraph">
                <wp:posOffset>-145415</wp:posOffset>
              </wp:positionV>
              <wp:extent cx="4457700" cy="1381125"/>
              <wp:effectExtent l="0" t="0" r="0"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381125"/>
                      </a:xfrm>
                      <a:prstGeom prst="rect">
                        <a:avLst/>
                      </a:prstGeom>
                      <a:solidFill>
                        <a:srgbClr val="FFFFFF"/>
                      </a:solidFill>
                      <a:ln w="9525">
                        <a:noFill/>
                        <a:miter lim="800000"/>
                        <a:headEnd/>
                        <a:tailEnd/>
                      </a:ln>
                    </wps:spPr>
                    <wps:txbx>
                      <w:txbxContent>
                        <w:p w:rsidR="00FF12D6" w:rsidRPr="00121607" w:rsidRDefault="00585B8F" w:rsidP="00585B8F">
                          <w:pPr>
                            <w:jc w:val="center"/>
                            <w:rPr>
                              <w:b/>
                              <w:sz w:val="36"/>
                              <w:szCs w:val="36"/>
                            </w:rPr>
                          </w:pPr>
                          <w:r w:rsidRPr="00121607">
                            <w:rPr>
                              <w:b/>
                              <w:sz w:val="36"/>
                              <w:szCs w:val="36"/>
                            </w:rPr>
                            <w:t>ISTITUTO COMPRENSIVO</w:t>
                          </w:r>
                        </w:p>
                        <w:p w:rsidR="00585B8F" w:rsidRPr="00121607" w:rsidRDefault="00585B8F" w:rsidP="00585B8F">
                          <w:pPr>
                            <w:jc w:val="center"/>
                            <w:rPr>
                              <w:b/>
                              <w:sz w:val="36"/>
                              <w:szCs w:val="36"/>
                            </w:rPr>
                          </w:pPr>
                          <w:r w:rsidRPr="00121607">
                            <w:rPr>
                              <w:b/>
                              <w:sz w:val="36"/>
                              <w:szCs w:val="36"/>
                            </w:rPr>
                            <w:t xml:space="preserve"> “Alessandro Antonelli”</w:t>
                          </w:r>
                        </w:p>
                        <w:p w:rsidR="00585B8F" w:rsidRPr="00121607" w:rsidRDefault="00585B8F" w:rsidP="00585B8F">
                          <w:pPr>
                            <w:jc w:val="center"/>
                            <w:rPr>
                              <w:sz w:val="20"/>
                              <w:szCs w:val="20"/>
                            </w:rPr>
                          </w:pPr>
                          <w:r w:rsidRPr="00121607">
                            <w:rPr>
                              <w:sz w:val="20"/>
                              <w:szCs w:val="20"/>
                            </w:rPr>
                            <w:t>Via Vescovo Bovio, 7/9 – 28043 Bellinzago Novarese (No)</w:t>
                          </w:r>
                        </w:p>
                        <w:p w:rsidR="00585B8F" w:rsidRPr="00121607" w:rsidRDefault="00585B8F" w:rsidP="00585B8F">
                          <w:pPr>
                            <w:jc w:val="center"/>
                            <w:rPr>
                              <w:sz w:val="20"/>
                              <w:szCs w:val="20"/>
                              <w:lang w:val="en-US"/>
                            </w:rPr>
                          </w:pPr>
                          <w:r w:rsidRPr="00121607">
                            <w:rPr>
                              <w:sz w:val="20"/>
                              <w:szCs w:val="20"/>
                              <w:lang w:val="en-US"/>
                            </w:rPr>
                            <w:t>Tel. 0321 98157 – C.F. 94009490031</w:t>
                          </w:r>
                        </w:p>
                        <w:p w:rsidR="00585B8F" w:rsidRPr="00121607" w:rsidRDefault="00585B8F" w:rsidP="00585B8F">
                          <w:pPr>
                            <w:jc w:val="center"/>
                            <w:rPr>
                              <w:sz w:val="20"/>
                              <w:szCs w:val="20"/>
                              <w:lang w:val="en-US"/>
                            </w:rPr>
                          </w:pPr>
                          <w:r w:rsidRPr="00121607">
                            <w:rPr>
                              <w:sz w:val="20"/>
                              <w:szCs w:val="20"/>
                              <w:lang w:val="en-US"/>
                            </w:rPr>
                            <w:t xml:space="preserve">Email: </w:t>
                          </w:r>
                          <w:hyperlink r:id="rId1" w:history="1">
                            <w:r w:rsidRPr="00121607">
                              <w:rPr>
                                <w:rStyle w:val="Collegamentoipertestuale"/>
                                <w:sz w:val="20"/>
                                <w:szCs w:val="20"/>
                                <w:lang w:val="en-US"/>
                              </w:rPr>
                              <w:t>noic813002@istruzione.it</w:t>
                            </w:r>
                          </w:hyperlink>
                          <w:r w:rsidRPr="00121607">
                            <w:rPr>
                              <w:sz w:val="20"/>
                              <w:szCs w:val="20"/>
                              <w:lang w:val="en-US"/>
                            </w:rPr>
                            <w:t xml:space="preserve"> – </w:t>
                          </w:r>
                          <w:hyperlink r:id="rId2" w:history="1">
                            <w:r w:rsidRPr="00121607">
                              <w:rPr>
                                <w:rStyle w:val="Collegamentoipertestuale"/>
                                <w:sz w:val="20"/>
                                <w:szCs w:val="20"/>
                                <w:lang w:val="en-US"/>
                              </w:rPr>
                              <w:t>segreteria@icantonellibellinzago.it</w:t>
                            </w:r>
                          </w:hyperlink>
                        </w:p>
                        <w:p w:rsidR="00585B8F" w:rsidRPr="00121607" w:rsidRDefault="00585B8F" w:rsidP="00585B8F">
                          <w:pPr>
                            <w:jc w:val="center"/>
                            <w:rPr>
                              <w:sz w:val="20"/>
                              <w:szCs w:val="20"/>
                              <w:lang w:val="en-US"/>
                            </w:rPr>
                          </w:pPr>
                          <w:r w:rsidRPr="00121607">
                            <w:rPr>
                              <w:sz w:val="20"/>
                              <w:szCs w:val="20"/>
                              <w:lang w:val="en-US"/>
                            </w:rPr>
                            <w:t xml:space="preserve">PEC: </w:t>
                          </w:r>
                          <w:hyperlink r:id="rId3" w:history="1">
                            <w:r w:rsidRPr="00121607">
                              <w:rPr>
                                <w:rStyle w:val="Collegamentoipertestuale"/>
                                <w:sz w:val="20"/>
                                <w:szCs w:val="20"/>
                                <w:lang w:val="en-US"/>
                              </w:rPr>
                              <w:t>noic813002@pec.istruzione.it</w:t>
                            </w:r>
                          </w:hyperlink>
                        </w:p>
                        <w:p w:rsidR="00585B8F" w:rsidRPr="00121607" w:rsidRDefault="00585B8F" w:rsidP="00585B8F">
                          <w:pPr>
                            <w:jc w:val="center"/>
                            <w:rPr>
                              <w:sz w:val="20"/>
                              <w:szCs w:val="20"/>
                              <w:lang w:val="en-US"/>
                            </w:rPr>
                          </w:pPr>
                          <w:proofErr w:type="spellStart"/>
                          <w:r w:rsidRPr="00121607">
                            <w:rPr>
                              <w:sz w:val="20"/>
                              <w:szCs w:val="20"/>
                              <w:lang w:val="en-US"/>
                            </w:rPr>
                            <w:t>Sito</w:t>
                          </w:r>
                          <w:proofErr w:type="spellEnd"/>
                          <w:r w:rsidRPr="00121607">
                            <w:rPr>
                              <w:sz w:val="20"/>
                              <w:szCs w:val="20"/>
                              <w:lang w:val="en-US"/>
                            </w:rPr>
                            <w:t xml:space="preserve">: </w:t>
                          </w:r>
                          <w:hyperlink r:id="rId4" w:history="1">
                            <w:r w:rsidR="00121607" w:rsidRPr="00121607">
                              <w:rPr>
                                <w:rStyle w:val="Collegamentoipertestuale"/>
                                <w:sz w:val="20"/>
                                <w:szCs w:val="20"/>
                                <w:lang w:val="en-US"/>
                              </w:rPr>
                              <w:t>www.icantonellibellinzago.gov.it</w:t>
                            </w:r>
                          </w:hyperlink>
                        </w:p>
                        <w:p w:rsidR="00121607" w:rsidRPr="007854D8" w:rsidRDefault="00121607" w:rsidP="00585B8F">
                          <w:pPr>
                            <w:jc w:val="center"/>
                            <w:rPr>
                              <w:lang w:val="en-US"/>
                            </w:rPr>
                          </w:pPr>
                        </w:p>
                        <w:p w:rsidR="00585B8F" w:rsidRDefault="00585B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FD7D01" id="_x0000_t202" coordsize="21600,21600" o:spt="202" path="m,l,21600r21600,l21600,xe">
              <v:stroke joinstyle="miter"/>
              <v:path gradientshapeok="t" o:connecttype="rect"/>
            </v:shapetype>
            <v:shape id="Casella di testo 2" o:spid="_x0000_s1026" type="#_x0000_t202" style="position:absolute;margin-left:75.3pt;margin-top:-11.45pt;width:351pt;height:10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NVJQIAACYEAAAOAAAAZHJzL2Uyb0RvYy54bWysU22P0zAM/o7Ef4jynfWFje2qdadjxxDS&#10;8SId/AA3TdeINC5Jtnb8epx0txvwDZEPkR3bj+3Hzvp27DQ7SusUmpJns5QzaQTWyuxL/u3r7tWK&#10;M+fB1KDRyJKfpOO3m5cv1kNfyBxb1LW0jECMK4a+5K33fZEkTrSyAzfDXhoyNmg78KTafVJbGAi9&#10;00mepm+SAW3dWxTSOXq9n4x8E/GbRgr/uWmc9EyXnGrz8bbxrsKdbNZQ7C30rRLnMuAfquhAGUp6&#10;gboHD+xg1V9QnRIWHTZ+JrBLsGmUkLEH6iZL/+jmsYVexl6IHNdfaHL/D1Z8On6xTNUlz7MlZwY6&#10;GtIWnNQaWK2Yl84jywNPQ+8Kcn/sKcCPb3GkeceeXf+A4rtjBrctmL28sxaHVkJNdWYhMrkKnXBc&#10;AKmGj1hTOjh4jEBjY7tAItHCCJ3mdbrMSI6eCXqczxfLZUomQbbs9SrL8kXMAcVTeG+dfy+xY0Eo&#10;uaUliPBwfHA+lAPFk0vI5lCreqe0jordV1tt2RFoYXbxnNF/c9OGDSW/WVDuEGUwxMdd6pSnhdaq&#10;K/kqDSeEQxHoeGfqKHtQepKpEm3O/ARKJnL8WI3kGEirsD4RUxanxaWPRkKL9idnAy1tyd2PA1jJ&#10;mf5giO2bbD4PWx4VIionxV5bqmsLGEFQJfecTeLWx58xdXRHU2lU5Ou5knOttIyRxvPHCdt+rUev&#10;5++9+QUAAP//AwBQSwMEFAAGAAgAAAAhAFBN3JHeAAAACwEAAA8AAABkcnMvZG93bnJldi54bWxM&#10;j81ugzAQhO+V8g7WRuqlSkxRIIFiorZSq17z8wAGbwAVrxF2Ann7bk/tcXY+zc4U+9n24oaj7xwp&#10;eF5HIJBqZzpqFJxPH6sdCB80Gd07QgV39LAvFw+Fzo2b6IC3Y2gEh5DPtYI2hCGX0tctWu3XbkBi&#10;7+JGqwPLsZFm1BOH217GUZRKqzviD60e8L3F+vt4tQouX9NTkk3VZzhvD5v0TXfbyt2VelzOry8g&#10;As7hD4bf+lwdSu5UuSsZL3rWSZQyqmAVxxkIJnZJzJeKrWyTgiwL+X9D+QMAAP//AwBQSwECLQAU&#10;AAYACAAAACEAtoM4kv4AAADhAQAAEwAAAAAAAAAAAAAAAAAAAAAAW0NvbnRlbnRfVHlwZXNdLnht&#10;bFBLAQItABQABgAIAAAAIQA4/SH/1gAAAJQBAAALAAAAAAAAAAAAAAAAAC8BAABfcmVscy8ucmVs&#10;c1BLAQItABQABgAIAAAAIQDUCBNVJQIAACYEAAAOAAAAAAAAAAAAAAAAAC4CAABkcnMvZTJvRG9j&#10;LnhtbFBLAQItABQABgAIAAAAIQBQTdyR3gAAAAsBAAAPAAAAAAAAAAAAAAAAAH8EAABkcnMvZG93&#10;bnJldi54bWxQSwUGAAAAAAQABADzAAAAigUAAAAA&#10;" stroked="f">
              <v:textbox>
                <w:txbxContent>
                  <w:p w:rsidR="00FF12D6" w:rsidRPr="00121607" w:rsidRDefault="00585B8F" w:rsidP="00585B8F">
                    <w:pPr>
                      <w:jc w:val="center"/>
                      <w:rPr>
                        <w:b/>
                        <w:sz w:val="36"/>
                        <w:szCs w:val="36"/>
                      </w:rPr>
                    </w:pPr>
                    <w:r w:rsidRPr="00121607">
                      <w:rPr>
                        <w:b/>
                        <w:sz w:val="36"/>
                        <w:szCs w:val="36"/>
                      </w:rPr>
                      <w:t>ISTITUTO COMPRENSIVO</w:t>
                    </w:r>
                  </w:p>
                  <w:p w:rsidR="00585B8F" w:rsidRPr="00121607" w:rsidRDefault="00585B8F" w:rsidP="00585B8F">
                    <w:pPr>
                      <w:jc w:val="center"/>
                      <w:rPr>
                        <w:b/>
                        <w:sz w:val="36"/>
                        <w:szCs w:val="36"/>
                      </w:rPr>
                    </w:pPr>
                    <w:r w:rsidRPr="00121607">
                      <w:rPr>
                        <w:b/>
                        <w:sz w:val="36"/>
                        <w:szCs w:val="36"/>
                      </w:rPr>
                      <w:t xml:space="preserve"> “Alessandro Antonelli”</w:t>
                    </w:r>
                  </w:p>
                  <w:p w:rsidR="00585B8F" w:rsidRPr="00121607" w:rsidRDefault="00585B8F" w:rsidP="00585B8F">
                    <w:pPr>
                      <w:jc w:val="center"/>
                      <w:rPr>
                        <w:sz w:val="20"/>
                        <w:szCs w:val="20"/>
                      </w:rPr>
                    </w:pPr>
                    <w:r w:rsidRPr="00121607">
                      <w:rPr>
                        <w:sz w:val="20"/>
                        <w:szCs w:val="20"/>
                      </w:rPr>
                      <w:t>Via Vescovo Bovio, 7/9 – 28043 Bellinzago Novarese (No)</w:t>
                    </w:r>
                  </w:p>
                  <w:p w:rsidR="00585B8F" w:rsidRPr="00121607" w:rsidRDefault="00585B8F" w:rsidP="00585B8F">
                    <w:pPr>
                      <w:jc w:val="center"/>
                      <w:rPr>
                        <w:sz w:val="20"/>
                        <w:szCs w:val="20"/>
                        <w:lang w:val="en-US"/>
                      </w:rPr>
                    </w:pPr>
                    <w:r w:rsidRPr="00121607">
                      <w:rPr>
                        <w:sz w:val="20"/>
                        <w:szCs w:val="20"/>
                        <w:lang w:val="en-US"/>
                      </w:rPr>
                      <w:t>Tel. 0321 98157 – C.F. 94009490031</w:t>
                    </w:r>
                  </w:p>
                  <w:p w:rsidR="00585B8F" w:rsidRPr="00121607" w:rsidRDefault="00585B8F" w:rsidP="00585B8F">
                    <w:pPr>
                      <w:jc w:val="center"/>
                      <w:rPr>
                        <w:sz w:val="20"/>
                        <w:szCs w:val="20"/>
                        <w:lang w:val="en-US"/>
                      </w:rPr>
                    </w:pPr>
                    <w:r w:rsidRPr="00121607">
                      <w:rPr>
                        <w:sz w:val="20"/>
                        <w:szCs w:val="20"/>
                        <w:lang w:val="en-US"/>
                      </w:rPr>
                      <w:t xml:space="preserve">Email: </w:t>
                    </w:r>
                    <w:hyperlink r:id="rId5" w:history="1">
                      <w:r w:rsidRPr="00121607">
                        <w:rPr>
                          <w:rStyle w:val="Collegamentoipertestuale"/>
                          <w:sz w:val="20"/>
                          <w:szCs w:val="20"/>
                          <w:lang w:val="en-US"/>
                        </w:rPr>
                        <w:t>noic813002@istruzione.it</w:t>
                      </w:r>
                    </w:hyperlink>
                    <w:r w:rsidRPr="00121607">
                      <w:rPr>
                        <w:sz w:val="20"/>
                        <w:szCs w:val="20"/>
                        <w:lang w:val="en-US"/>
                      </w:rPr>
                      <w:t xml:space="preserve"> – </w:t>
                    </w:r>
                    <w:hyperlink r:id="rId6" w:history="1">
                      <w:r w:rsidRPr="00121607">
                        <w:rPr>
                          <w:rStyle w:val="Collegamentoipertestuale"/>
                          <w:sz w:val="20"/>
                          <w:szCs w:val="20"/>
                          <w:lang w:val="en-US"/>
                        </w:rPr>
                        <w:t>segreteria@icantonellibellinzago.it</w:t>
                      </w:r>
                    </w:hyperlink>
                  </w:p>
                  <w:p w:rsidR="00585B8F" w:rsidRPr="00121607" w:rsidRDefault="00585B8F" w:rsidP="00585B8F">
                    <w:pPr>
                      <w:jc w:val="center"/>
                      <w:rPr>
                        <w:sz w:val="20"/>
                        <w:szCs w:val="20"/>
                        <w:lang w:val="en-US"/>
                      </w:rPr>
                    </w:pPr>
                    <w:r w:rsidRPr="00121607">
                      <w:rPr>
                        <w:sz w:val="20"/>
                        <w:szCs w:val="20"/>
                        <w:lang w:val="en-US"/>
                      </w:rPr>
                      <w:t xml:space="preserve">PEC: </w:t>
                    </w:r>
                    <w:hyperlink r:id="rId7" w:history="1">
                      <w:r w:rsidRPr="00121607">
                        <w:rPr>
                          <w:rStyle w:val="Collegamentoipertestuale"/>
                          <w:sz w:val="20"/>
                          <w:szCs w:val="20"/>
                          <w:lang w:val="en-US"/>
                        </w:rPr>
                        <w:t>noic813002@pec.istruzione.it</w:t>
                      </w:r>
                    </w:hyperlink>
                  </w:p>
                  <w:p w:rsidR="00585B8F" w:rsidRPr="00121607" w:rsidRDefault="00585B8F" w:rsidP="00585B8F">
                    <w:pPr>
                      <w:jc w:val="center"/>
                      <w:rPr>
                        <w:sz w:val="20"/>
                        <w:szCs w:val="20"/>
                        <w:lang w:val="en-US"/>
                      </w:rPr>
                    </w:pPr>
                    <w:proofErr w:type="spellStart"/>
                    <w:r w:rsidRPr="00121607">
                      <w:rPr>
                        <w:sz w:val="20"/>
                        <w:szCs w:val="20"/>
                        <w:lang w:val="en-US"/>
                      </w:rPr>
                      <w:t>Sito</w:t>
                    </w:r>
                    <w:proofErr w:type="spellEnd"/>
                    <w:r w:rsidRPr="00121607">
                      <w:rPr>
                        <w:sz w:val="20"/>
                        <w:szCs w:val="20"/>
                        <w:lang w:val="en-US"/>
                      </w:rPr>
                      <w:t xml:space="preserve">: </w:t>
                    </w:r>
                    <w:hyperlink r:id="rId8" w:history="1">
                      <w:r w:rsidR="00121607" w:rsidRPr="00121607">
                        <w:rPr>
                          <w:rStyle w:val="Collegamentoipertestuale"/>
                          <w:sz w:val="20"/>
                          <w:szCs w:val="20"/>
                          <w:lang w:val="en-US"/>
                        </w:rPr>
                        <w:t>www.icantonellibellinzago.gov.it</w:t>
                      </w:r>
                    </w:hyperlink>
                  </w:p>
                  <w:p w:rsidR="00121607" w:rsidRPr="007854D8" w:rsidRDefault="00121607" w:rsidP="00585B8F">
                    <w:pPr>
                      <w:jc w:val="center"/>
                      <w:rPr>
                        <w:lang w:val="en-US"/>
                      </w:rPr>
                    </w:pPr>
                  </w:p>
                  <w:p w:rsidR="00585B8F" w:rsidRDefault="00585B8F"/>
                </w:txbxContent>
              </v:textbox>
              <w10:wrap type="square"/>
            </v:shape>
          </w:pict>
        </mc:Fallback>
      </mc:AlternateContent>
    </w:r>
    <w:r w:rsidR="00585B8F">
      <w:rPr>
        <w:noProof/>
        <w:lang w:eastAsia="it-IT"/>
      </w:rPr>
      <w:drawing>
        <wp:inline distT="0" distB="0" distL="0" distR="0" wp14:anchorId="71BF7BDD" wp14:editId="59FFC3AC">
          <wp:extent cx="695325" cy="78434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_of_Italy.svg.png"/>
                  <pic:cNvPicPr/>
                </pic:nvPicPr>
                <pic:blipFill>
                  <a:blip r:embed="rId9">
                    <a:extLst>
                      <a:ext uri="{28A0092B-C50C-407E-A947-70E740481C1C}">
                        <a14:useLocalDpi xmlns:a14="http://schemas.microsoft.com/office/drawing/2010/main" val="0"/>
                      </a:ext>
                    </a:extLst>
                  </a:blip>
                  <a:stretch>
                    <a:fillRect/>
                  </a:stretch>
                </pic:blipFill>
                <pic:spPr>
                  <a:xfrm>
                    <a:off x="0" y="0"/>
                    <a:ext cx="695325" cy="784348"/>
                  </a:xfrm>
                  <a:prstGeom prst="rect">
                    <a:avLst/>
                  </a:prstGeom>
                </pic:spPr>
              </pic:pic>
            </a:graphicData>
          </a:graphic>
        </wp:inline>
      </w:drawing>
    </w:r>
  </w:p>
  <w:p w:rsidR="00585B8F" w:rsidRDefault="00585B8F">
    <w:pPr>
      <w:pStyle w:val="Intestazione"/>
    </w:pPr>
  </w:p>
  <w:p w:rsidR="00585B8F" w:rsidRDefault="00585B8F">
    <w:pPr>
      <w:pStyle w:val="Intestazione"/>
    </w:pPr>
  </w:p>
  <w:p w:rsidR="004311F6" w:rsidRDefault="004311F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D7A92"/>
    <w:multiLevelType w:val="hybridMultilevel"/>
    <w:tmpl w:val="F32EEF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C21331"/>
    <w:multiLevelType w:val="hybridMultilevel"/>
    <w:tmpl w:val="E24651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7FB21BB4"/>
    <w:multiLevelType w:val="hybridMultilevel"/>
    <w:tmpl w:val="20467B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3B"/>
    <w:rsid w:val="00050FE4"/>
    <w:rsid w:val="00121607"/>
    <w:rsid w:val="001F0AD3"/>
    <w:rsid w:val="002055F3"/>
    <w:rsid w:val="00211A92"/>
    <w:rsid w:val="0034769A"/>
    <w:rsid w:val="00396401"/>
    <w:rsid w:val="003D702E"/>
    <w:rsid w:val="004311F6"/>
    <w:rsid w:val="004708ED"/>
    <w:rsid w:val="00533EE7"/>
    <w:rsid w:val="00585B8F"/>
    <w:rsid w:val="006667AF"/>
    <w:rsid w:val="006B255B"/>
    <w:rsid w:val="006E3782"/>
    <w:rsid w:val="00783393"/>
    <w:rsid w:val="007854D8"/>
    <w:rsid w:val="007C57C4"/>
    <w:rsid w:val="007D13C3"/>
    <w:rsid w:val="007F4941"/>
    <w:rsid w:val="008462F6"/>
    <w:rsid w:val="008C61E2"/>
    <w:rsid w:val="008E5851"/>
    <w:rsid w:val="008E5F17"/>
    <w:rsid w:val="00A26078"/>
    <w:rsid w:val="00A36045"/>
    <w:rsid w:val="00AB4FD9"/>
    <w:rsid w:val="00B232D5"/>
    <w:rsid w:val="00B911D6"/>
    <w:rsid w:val="00C1121F"/>
    <w:rsid w:val="00C11E09"/>
    <w:rsid w:val="00C553E5"/>
    <w:rsid w:val="00C67DC5"/>
    <w:rsid w:val="00CC7965"/>
    <w:rsid w:val="00D37397"/>
    <w:rsid w:val="00D7473B"/>
    <w:rsid w:val="00D83A6E"/>
    <w:rsid w:val="00DA2D71"/>
    <w:rsid w:val="00E47F29"/>
    <w:rsid w:val="00E745FC"/>
    <w:rsid w:val="00F640F6"/>
    <w:rsid w:val="00F90B24"/>
    <w:rsid w:val="00FF1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CCC4C0-24FD-4F61-8AF5-AA59212E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7C4"/>
    <w:pPr>
      <w:suppressAutoHyphens/>
      <w:spacing w:after="0" w:line="240" w:lineRule="auto"/>
    </w:pPr>
    <w:rPr>
      <w:rFonts w:ascii="Times New Roman" w:eastAsia="Times New Roma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54D8"/>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854D8"/>
  </w:style>
  <w:style w:type="paragraph" w:styleId="Pidipagina">
    <w:name w:val="footer"/>
    <w:basedOn w:val="Normale"/>
    <w:link w:val="PidipaginaCarattere"/>
    <w:uiPriority w:val="99"/>
    <w:unhideWhenUsed/>
    <w:rsid w:val="007854D8"/>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7854D8"/>
  </w:style>
  <w:style w:type="character" w:styleId="Collegamentoipertestuale">
    <w:name w:val="Hyperlink"/>
    <w:basedOn w:val="Carpredefinitoparagrafo"/>
    <w:uiPriority w:val="99"/>
    <w:unhideWhenUsed/>
    <w:rsid w:val="007854D8"/>
    <w:rPr>
      <w:color w:val="0563C1" w:themeColor="hyperlink"/>
      <w:u w:val="single"/>
    </w:rPr>
  </w:style>
  <w:style w:type="paragraph" w:styleId="Testonotaapidipagina">
    <w:name w:val="footnote text"/>
    <w:basedOn w:val="Normale"/>
    <w:link w:val="TestonotaapidipaginaCarattere"/>
    <w:semiHidden/>
    <w:unhideWhenUsed/>
    <w:rsid w:val="007C57C4"/>
    <w:rPr>
      <w:sz w:val="20"/>
      <w:szCs w:val="20"/>
      <w:lang w:val="x-none"/>
    </w:rPr>
  </w:style>
  <w:style w:type="character" w:customStyle="1" w:styleId="TestonotaapidipaginaCarattere">
    <w:name w:val="Testo nota a piè di pagina Carattere"/>
    <w:basedOn w:val="Carpredefinitoparagrafo"/>
    <w:link w:val="Testonotaapidipagina"/>
    <w:semiHidden/>
    <w:rsid w:val="007C57C4"/>
    <w:rPr>
      <w:rFonts w:ascii="Times New Roman" w:eastAsia="Times New Roman" w:hAnsi="Times New Roman" w:cs="Times New Roman"/>
      <w:sz w:val="20"/>
      <w:szCs w:val="20"/>
      <w:lang w:val="x-none" w:eastAsia="zh-CN"/>
    </w:rPr>
  </w:style>
  <w:style w:type="character" w:customStyle="1" w:styleId="WW8Num21z2">
    <w:name w:val="WW8Num21z2"/>
    <w:rsid w:val="007C57C4"/>
    <w:rPr>
      <w:rFonts w:ascii="Wingdings" w:hAnsi="Wingdings" w:cs="Wingdings"/>
    </w:rPr>
  </w:style>
  <w:style w:type="paragraph" w:styleId="Testofumetto">
    <w:name w:val="Balloon Text"/>
    <w:basedOn w:val="Normale"/>
    <w:link w:val="TestofumettoCarattere"/>
    <w:uiPriority w:val="99"/>
    <w:semiHidden/>
    <w:unhideWhenUsed/>
    <w:rsid w:val="001F0A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AD3"/>
    <w:rPr>
      <w:rFonts w:ascii="Tahoma" w:eastAsia="Times New Roman" w:hAnsi="Tahoma" w:cs="Tahoma"/>
      <w:sz w:val="16"/>
      <w:szCs w:val="16"/>
      <w:lang w:eastAsia="zh-CN"/>
    </w:rPr>
  </w:style>
  <w:style w:type="paragraph" w:styleId="Paragrafoelenco">
    <w:name w:val="List Paragraph"/>
    <w:basedOn w:val="Normale"/>
    <w:uiPriority w:val="34"/>
    <w:qFormat/>
    <w:rsid w:val="006667AF"/>
    <w:pPr>
      <w:ind w:left="720"/>
      <w:contextualSpacing/>
    </w:pPr>
  </w:style>
  <w:style w:type="paragraph" w:styleId="Nessunaspaziatura">
    <w:name w:val="No Spacing"/>
    <w:uiPriority w:val="99"/>
    <w:qFormat/>
    <w:rsid w:val="00E745FC"/>
    <w:pPr>
      <w:spacing w:after="0" w:line="240" w:lineRule="auto"/>
    </w:pPr>
    <w:rPr>
      <w:rFonts w:ascii="Calibri" w:eastAsia="Times New Roman" w:hAnsi="Calibri" w:cs="Times New Roman"/>
      <w:lang w:eastAsia="it-IT"/>
    </w:rPr>
  </w:style>
  <w:style w:type="paragraph" w:customStyle="1" w:styleId="Default">
    <w:name w:val="Default"/>
    <w:rsid w:val="008E5F17"/>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52424">
      <w:bodyDiv w:val="1"/>
      <w:marLeft w:val="0"/>
      <w:marRight w:val="0"/>
      <w:marTop w:val="0"/>
      <w:marBottom w:val="0"/>
      <w:divBdr>
        <w:top w:val="none" w:sz="0" w:space="0" w:color="auto"/>
        <w:left w:val="none" w:sz="0" w:space="0" w:color="auto"/>
        <w:bottom w:val="none" w:sz="0" w:space="0" w:color="auto"/>
        <w:right w:val="none" w:sz="0" w:space="0" w:color="auto"/>
      </w:divBdr>
    </w:div>
    <w:div w:id="1346325939">
      <w:bodyDiv w:val="1"/>
      <w:marLeft w:val="0"/>
      <w:marRight w:val="0"/>
      <w:marTop w:val="0"/>
      <w:marBottom w:val="0"/>
      <w:divBdr>
        <w:top w:val="none" w:sz="0" w:space="0" w:color="auto"/>
        <w:left w:val="none" w:sz="0" w:space="0" w:color="auto"/>
        <w:bottom w:val="none" w:sz="0" w:space="0" w:color="auto"/>
        <w:right w:val="none" w:sz="0" w:space="0" w:color="auto"/>
      </w:divBdr>
    </w:div>
    <w:div w:id="16648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8" Type="http://schemas.openxmlformats.org/officeDocument/2006/relationships/hyperlink" Target="http://www.icantonellibellinzago.gov.it" TargetMode="External"/><Relationship Id="rId3" Type="http://schemas.openxmlformats.org/officeDocument/2006/relationships/hyperlink" Target="mailto:noic813002@pec.istruzione.it" TargetMode="External"/><Relationship Id="rId7" Type="http://schemas.openxmlformats.org/officeDocument/2006/relationships/hyperlink" Target="mailto:noic813002@pec.istruzione.it" TargetMode="External"/><Relationship Id="rId2" Type="http://schemas.openxmlformats.org/officeDocument/2006/relationships/hyperlink" Target="mailto:segreteria@icantonellibellinzago.it" TargetMode="External"/><Relationship Id="rId1" Type="http://schemas.openxmlformats.org/officeDocument/2006/relationships/hyperlink" Target="mailto:noic813002@istruzione.it" TargetMode="External"/><Relationship Id="rId6" Type="http://schemas.openxmlformats.org/officeDocument/2006/relationships/hyperlink" Target="mailto:segreteria@icantonellibellinzago.it" TargetMode="External"/><Relationship Id="rId5" Type="http://schemas.openxmlformats.org/officeDocument/2006/relationships/hyperlink" Target="mailto:noic813002@istruzione.it" TargetMode="External"/><Relationship Id="rId4" Type="http://schemas.openxmlformats.org/officeDocument/2006/relationships/hyperlink" Target="http://www.icantonellibellinzago.gov.it" TargetMode="Externa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202</Words>
  <Characters>1156</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Spena</dc:creator>
  <cp:lastModifiedBy>Mariano Spena</cp:lastModifiedBy>
  <cp:revision>4</cp:revision>
  <cp:lastPrinted>2016-09-16T07:33:00Z</cp:lastPrinted>
  <dcterms:created xsi:type="dcterms:W3CDTF">2016-09-27T11:09:00Z</dcterms:created>
  <dcterms:modified xsi:type="dcterms:W3CDTF">2016-09-27T11:14:00Z</dcterms:modified>
</cp:coreProperties>
</file>