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AF" w:rsidRPr="00821AD0" w:rsidRDefault="002103AF" w:rsidP="002103AF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 xml:space="preserve">SETTEMBRE </w:t>
      </w:r>
      <w:r w:rsidR="00821AD0">
        <w:rPr>
          <w:rFonts w:ascii="Kristen ITC" w:hAnsi="Kristen ITC"/>
          <w:sz w:val="32"/>
          <w:szCs w:val="32"/>
        </w:rPr>
        <w:t>2017</w:t>
      </w:r>
    </w:p>
    <w:p w:rsidR="002103AF" w:rsidRPr="00821AD0" w:rsidRDefault="002103AF" w:rsidP="002103AF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3875AA" w:rsidRPr="00821AD0" w:rsidRDefault="002103AF" w:rsidP="002103AF">
      <w:pPr>
        <w:spacing w:after="0"/>
        <w:jc w:val="center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A SCUOLA PER DIVERTIRCI</w:t>
      </w:r>
    </w:p>
    <w:p w:rsidR="002103AF" w:rsidRPr="00821AD0" w:rsidRDefault="002103AF" w:rsidP="002103AF">
      <w:pPr>
        <w:spacing w:after="0"/>
        <w:jc w:val="both"/>
        <w:rPr>
          <w:rFonts w:ascii="Kristen ITC" w:hAnsi="Kristen ITC"/>
          <w:sz w:val="32"/>
          <w:szCs w:val="32"/>
        </w:rPr>
      </w:pPr>
    </w:p>
    <w:p w:rsidR="002103AF" w:rsidRPr="00821AD0" w:rsidRDefault="002103AF" w:rsidP="002103AF">
      <w:p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Le insegnanti ti ricordano di portare: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1 asciugamano con fettuccia e nome scritto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Bavagliolo con elastico e nome scritto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Cambio completo (mutande, canottiera, pantaloni, maglietta)</w:t>
      </w:r>
      <w:r w:rsidR="00497B05">
        <w:rPr>
          <w:rFonts w:ascii="Kristen ITC" w:hAnsi="Kristen ITC"/>
          <w:sz w:val="32"/>
          <w:szCs w:val="32"/>
        </w:rPr>
        <w:t xml:space="preserve"> da adeguare ad ogni cambio di stagione</w:t>
      </w:r>
      <w:bookmarkStart w:id="0" w:name="_GoBack"/>
      <w:bookmarkEnd w:id="0"/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Una confezione di fazzoletti di carta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Una confezione di bicchieri di plastica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Una confezione di salviette detergenti per bambini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Un astuccio</w:t>
      </w:r>
      <w:r w:rsidR="00FA481D">
        <w:rPr>
          <w:rFonts w:ascii="Kristen ITC" w:hAnsi="Kristen ITC"/>
          <w:sz w:val="32"/>
          <w:szCs w:val="32"/>
        </w:rPr>
        <w:t>(bustina)</w:t>
      </w:r>
      <w:r w:rsidRPr="00821AD0">
        <w:rPr>
          <w:rFonts w:ascii="Kristen ITC" w:hAnsi="Kristen ITC"/>
          <w:sz w:val="32"/>
          <w:szCs w:val="32"/>
        </w:rPr>
        <w:t xml:space="preserve"> con nome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Un pacco di pennarelli a punta fine con nome</w:t>
      </w:r>
    </w:p>
    <w:p w:rsidR="002103AF" w:rsidRPr="00821AD0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Una matita con impugnatura ergonomica</w:t>
      </w:r>
      <w:r w:rsidR="00FA481D">
        <w:rPr>
          <w:rFonts w:ascii="Kristen ITC" w:hAnsi="Kristen ITC"/>
          <w:sz w:val="32"/>
          <w:szCs w:val="32"/>
        </w:rPr>
        <w:t xml:space="preserve"> con nome</w:t>
      </w:r>
    </w:p>
    <w:p w:rsidR="002103AF" w:rsidRDefault="002103AF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 w:rsidRPr="00821AD0">
        <w:rPr>
          <w:rFonts w:ascii="Kristen ITC" w:hAnsi="Kristen ITC"/>
          <w:sz w:val="32"/>
          <w:szCs w:val="32"/>
        </w:rPr>
        <w:t>Un pacco di matite colorate con nome</w:t>
      </w:r>
    </w:p>
    <w:p w:rsidR="007559DC" w:rsidRDefault="007559DC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Una gomma da cancellare</w:t>
      </w:r>
    </w:p>
    <w:p w:rsidR="007559DC" w:rsidRPr="00821AD0" w:rsidRDefault="007559DC" w:rsidP="002103AF">
      <w:pPr>
        <w:pStyle w:val="Paragrafoelenco"/>
        <w:numPr>
          <w:ilvl w:val="0"/>
          <w:numId w:val="1"/>
        </w:numPr>
        <w:spacing w:after="0"/>
        <w:jc w:val="both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Un temperino con serbatoio</w:t>
      </w:r>
    </w:p>
    <w:sectPr w:rsidR="007559DC" w:rsidRPr="00821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95"/>
    <w:multiLevelType w:val="hybridMultilevel"/>
    <w:tmpl w:val="4F4A2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AF"/>
    <w:rsid w:val="002103AF"/>
    <w:rsid w:val="003875AA"/>
    <w:rsid w:val="00497B05"/>
    <w:rsid w:val="007559DC"/>
    <w:rsid w:val="00821AD0"/>
    <w:rsid w:val="00EB36BA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5</cp:revision>
  <dcterms:created xsi:type="dcterms:W3CDTF">2017-04-27T16:34:00Z</dcterms:created>
  <dcterms:modified xsi:type="dcterms:W3CDTF">2017-06-22T08:39:00Z</dcterms:modified>
</cp:coreProperties>
</file>