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FAC9" w14:textId="7BDE72DC" w:rsidR="002D4292" w:rsidRDefault="002D4292"/>
    <w:p w14:paraId="035B280A" w14:textId="77777777" w:rsidR="009732E8" w:rsidRDefault="009732E8" w:rsidP="009732E8">
      <w:pPr>
        <w:tabs>
          <w:tab w:val="left" w:pos="1500"/>
        </w:tabs>
        <w:jc w:val="center"/>
        <w:rPr>
          <w:rFonts w:asciiTheme="minorHAnsi" w:hAnsiTheme="minorHAnsi" w:cstheme="minorHAnsi"/>
          <w:sz w:val="24"/>
          <w:szCs w:val="24"/>
        </w:rPr>
      </w:pPr>
      <w:r w:rsidRPr="00B63769">
        <w:rPr>
          <w:rFonts w:asciiTheme="minorHAnsi" w:hAnsiTheme="minorHAnsi" w:cstheme="minorHAnsi"/>
          <w:sz w:val="24"/>
          <w:szCs w:val="24"/>
        </w:rPr>
        <w:t>PIANO NAZIONALE DI RIPRESA E RESILIENZA</w:t>
      </w:r>
    </w:p>
    <w:p w14:paraId="5B1BC78C" w14:textId="77777777" w:rsidR="009732E8" w:rsidRPr="00A422B3" w:rsidRDefault="009732E8" w:rsidP="009732E8">
      <w:pPr>
        <w:tabs>
          <w:tab w:val="left" w:pos="1500"/>
        </w:tabs>
        <w:jc w:val="center"/>
        <w:rPr>
          <w:rFonts w:asciiTheme="minorHAnsi" w:hAnsiTheme="minorHAnsi" w:cstheme="minorHAnsi"/>
          <w:sz w:val="24"/>
          <w:szCs w:val="24"/>
        </w:rPr>
      </w:pPr>
      <w:r w:rsidRPr="00A422B3">
        <w:rPr>
          <w:rFonts w:asciiTheme="minorHAnsi" w:hAnsiTheme="minorHAnsi" w:cstheme="minorHAnsi"/>
          <w:sz w:val="24"/>
          <w:szCs w:val="24"/>
        </w:rPr>
        <w:t>MISSIONE 4: ISTRUZIONE E RICERCA</w:t>
      </w:r>
    </w:p>
    <w:p w14:paraId="53C31D60" w14:textId="5E42EE1B" w:rsidR="009732E8" w:rsidRPr="00A422B3" w:rsidRDefault="009732E8" w:rsidP="009732E8">
      <w:pPr>
        <w:tabs>
          <w:tab w:val="left" w:pos="1500"/>
        </w:tabs>
        <w:jc w:val="center"/>
        <w:rPr>
          <w:rFonts w:asciiTheme="minorHAnsi" w:hAnsiTheme="minorHAnsi" w:cstheme="minorHAnsi"/>
          <w:sz w:val="24"/>
          <w:szCs w:val="24"/>
          <w:highlight w:val="yellow"/>
        </w:rPr>
      </w:pPr>
      <w:r w:rsidRPr="00A422B3">
        <w:rPr>
          <w:rFonts w:asciiTheme="minorHAnsi" w:hAnsiTheme="minorHAnsi" w:cstheme="minorHAnsi"/>
          <w:sz w:val="24"/>
          <w:szCs w:val="24"/>
        </w:rPr>
        <w:t>Componente 1 – Potenziamento dell’offerta dei servizi di istruzione: dagli asili nido alle Università Investimento 3.</w:t>
      </w:r>
      <w:r w:rsidR="00A422B3" w:rsidRPr="00A422B3">
        <w:rPr>
          <w:rFonts w:asciiTheme="minorHAnsi" w:hAnsiTheme="minorHAnsi" w:cstheme="minorHAnsi"/>
          <w:sz w:val="24"/>
          <w:szCs w:val="24"/>
        </w:rPr>
        <w:t>1</w:t>
      </w:r>
      <w:r w:rsidRPr="00A422B3">
        <w:rPr>
          <w:rFonts w:asciiTheme="minorHAnsi" w:hAnsiTheme="minorHAnsi" w:cstheme="minorHAnsi"/>
          <w:sz w:val="24"/>
          <w:szCs w:val="24"/>
        </w:rPr>
        <w:t xml:space="preserve">: </w:t>
      </w:r>
      <w:r w:rsidR="00A422B3" w:rsidRPr="00A422B3">
        <w:rPr>
          <w:rFonts w:asciiTheme="minorHAnsi" w:hAnsiTheme="minorHAnsi" w:cstheme="minorHAnsi"/>
          <w:sz w:val="24"/>
          <w:szCs w:val="24"/>
        </w:rPr>
        <w:t>Nuove competenze e nuovi linguaggi</w:t>
      </w:r>
    </w:p>
    <w:p w14:paraId="7375C4CE" w14:textId="5924EF5E" w:rsidR="009732E8" w:rsidRPr="00B63769" w:rsidRDefault="009732E8" w:rsidP="00A422B3">
      <w:pPr>
        <w:tabs>
          <w:tab w:val="left" w:pos="1500"/>
        </w:tabs>
        <w:jc w:val="center"/>
        <w:rPr>
          <w:rFonts w:asciiTheme="minorHAnsi" w:hAnsiTheme="minorHAnsi" w:cstheme="minorHAnsi"/>
          <w:sz w:val="24"/>
          <w:szCs w:val="24"/>
        </w:rPr>
      </w:pPr>
      <w:r w:rsidRPr="00A422B3">
        <w:rPr>
          <w:rFonts w:asciiTheme="minorHAnsi" w:hAnsiTheme="minorHAnsi" w:cstheme="minorHAnsi"/>
          <w:sz w:val="24"/>
          <w:szCs w:val="24"/>
        </w:rPr>
        <w:t>Azion</w:t>
      </w:r>
      <w:r w:rsidR="00A422B3" w:rsidRPr="00A422B3">
        <w:rPr>
          <w:rFonts w:asciiTheme="minorHAnsi" w:hAnsiTheme="minorHAnsi" w:cstheme="minorHAnsi"/>
          <w:sz w:val="24"/>
          <w:szCs w:val="24"/>
        </w:rPr>
        <w:t>i</w:t>
      </w:r>
      <w:r w:rsidR="00A422B3">
        <w:rPr>
          <w:rFonts w:asciiTheme="minorHAnsi" w:hAnsiTheme="minorHAnsi" w:cstheme="minorHAnsi"/>
          <w:sz w:val="24"/>
          <w:szCs w:val="24"/>
        </w:rPr>
        <w:t xml:space="preserve"> di potenziamento delle competenze STEM e multilinguistiche (D.M. 65/2023)</w:t>
      </w:r>
    </w:p>
    <w:p w14:paraId="080BFBF7" w14:textId="77777777" w:rsidR="009732E8" w:rsidRPr="00DE6157" w:rsidRDefault="009732E8" w:rsidP="009732E8">
      <w:pPr>
        <w:tabs>
          <w:tab w:val="left" w:pos="1500"/>
        </w:tabs>
        <w:jc w:val="both"/>
        <w:rPr>
          <w:rFonts w:asciiTheme="minorHAnsi" w:hAnsiTheme="minorHAnsi" w:cstheme="minorHAnsi"/>
          <w:sz w:val="22"/>
          <w:szCs w:val="22"/>
        </w:rPr>
      </w:pPr>
    </w:p>
    <w:p w14:paraId="1F7E37A3" w14:textId="77777777" w:rsidR="00085FDE" w:rsidRDefault="00085FDE" w:rsidP="00085FDE">
      <w:pPr>
        <w:tabs>
          <w:tab w:val="left" w:pos="1500"/>
        </w:tabs>
        <w:jc w:val="both"/>
        <w:rPr>
          <w:rFonts w:asciiTheme="minorHAnsi" w:hAnsiTheme="minorHAnsi" w:cstheme="minorHAnsi"/>
          <w:b/>
          <w:bCs/>
          <w:i/>
          <w:iCs/>
          <w:sz w:val="22"/>
          <w:szCs w:val="22"/>
        </w:rPr>
      </w:pPr>
    </w:p>
    <w:p w14:paraId="356895D4" w14:textId="3AECDAF4" w:rsidR="00085FDE" w:rsidRPr="00085FDE" w:rsidRDefault="00085FDE" w:rsidP="00085FDE">
      <w:pPr>
        <w:widowControl w:val="0"/>
        <w:suppressAutoHyphens w:val="0"/>
        <w:autoSpaceDE w:val="0"/>
        <w:ind w:right="1786"/>
        <w:jc w:val="both"/>
        <w:textAlignment w:val="auto"/>
        <w:rPr>
          <w:rFonts w:ascii="Calibri" w:eastAsia="Calibri" w:hAnsi="Calibri" w:cs="Calibri"/>
          <w:i/>
          <w:sz w:val="24"/>
          <w:szCs w:val="22"/>
          <w:lang w:eastAsia="en-US"/>
        </w:rPr>
      </w:pPr>
      <w:r w:rsidRPr="00085FDE">
        <w:rPr>
          <w:rFonts w:ascii="Calibri" w:eastAsia="Calibri" w:hAnsi="Calibri" w:cs="Calibri"/>
          <w:i/>
          <w:sz w:val="24"/>
          <w:szCs w:val="22"/>
          <w:lang w:eastAsia="en-US"/>
        </w:rPr>
        <w:t xml:space="preserve">CNP: </w:t>
      </w:r>
      <w:bookmarkStart w:id="0" w:name="_Hlk159483907"/>
      <w:r w:rsidR="00A422B3" w:rsidRPr="00A422B3">
        <w:rPr>
          <w:rFonts w:ascii="Calibri" w:eastAsia="Calibri" w:hAnsi="Calibri" w:cs="Calibri"/>
          <w:i/>
          <w:sz w:val="24"/>
          <w:szCs w:val="22"/>
          <w:lang w:eastAsia="en-US"/>
        </w:rPr>
        <w:t>M4C1I3.1-2023-1143</w:t>
      </w:r>
      <w:r w:rsidR="00187D1C">
        <w:rPr>
          <w:rFonts w:ascii="Calibri" w:eastAsia="Calibri" w:hAnsi="Calibri" w:cs="Calibri"/>
          <w:i/>
          <w:sz w:val="24"/>
          <w:szCs w:val="22"/>
          <w:lang w:eastAsia="en-US"/>
        </w:rPr>
        <w:t>-</w:t>
      </w:r>
      <w:r w:rsidR="00187D1C" w:rsidRPr="00187D1C">
        <w:rPr>
          <w:rFonts w:ascii="Calibri" w:eastAsia="Calibri" w:hAnsi="Calibri" w:cs="Calibri"/>
          <w:i/>
          <w:sz w:val="24"/>
          <w:szCs w:val="22"/>
          <w:lang w:eastAsia="en-US"/>
        </w:rPr>
        <w:t xml:space="preserve"> P-28016</w:t>
      </w:r>
      <w:bookmarkEnd w:id="0"/>
    </w:p>
    <w:p w14:paraId="6EA4A99D" w14:textId="2B741289" w:rsidR="00085FDE" w:rsidRPr="00A422B3" w:rsidRDefault="00085FDE" w:rsidP="00085FDE">
      <w:pPr>
        <w:tabs>
          <w:tab w:val="left" w:pos="1500"/>
        </w:tabs>
        <w:jc w:val="both"/>
        <w:rPr>
          <w:rFonts w:ascii="Calibri" w:eastAsia="Calibri" w:hAnsi="Calibri" w:cs="Calibri"/>
          <w:sz w:val="22"/>
          <w:szCs w:val="22"/>
          <w:lang w:eastAsia="en-US"/>
        </w:rPr>
      </w:pPr>
      <w:r w:rsidRPr="00085FDE">
        <w:rPr>
          <w:rFonts w:ascii="Calibri" w:eastAsia="Calibri" w:hAnsi="Calibri" w:cs="Calibri"/>
          <w:sz w:val="22"/>
          <w:szCs w:val="22"/>
          <w:lang w:eastAsia="en-US"/>
        </w:rPr>
        <w:t>CUP:</w:t>
      </w:r>
      <w:r w:rsidR="00A422B3" w:rsidRPr="00A422B3">
        <w:rPr>
          <w:rFonts w:ascii="Times New Roman" w:eastAsiaTheme="minorHAnsi" w:hAnsi="Times New Roman"/>
          <w:b/>
          <w:bCs/>
          <w:i/>
          <w:iCs/>
          <w:sz w:val="24"/>
          <w:szCs w:val="24"/>
          <w:lang w:eastAsia="en-US"/>
        </w:rPr>
        <w:t xml:space="preserve"> </w:t>
      </w:r>
      <w:r w:rsidR="00A422B3" w:rsidRPr="00A422B3">
        <w:rPr>
          <w:rFonts w:ascii="Calibri" w:eastAsia="Calibri" w:hAnsi="Calibri" w:cs="Calibri"/>
          <w:sz w:val="22"/>
          <w:szCs w:val="22"/>
          <w:lang w:eastAsia="en-US"/>
        </w:rPr>
        <w:t>G14D23004220006</w:t>
      </w:r>
      <w:r w:rsidRPr="00A422B3">
        <w:rPr>
          <w:rFonts w:ascii="Calibri" w:eastAsia="Calibri" w:hAnsi="Calibri" w:cs="Calibri"/>
          <w:sz w:val="22"/>
          <w:szCs w:val="22"/>
          <w:lang w:eastAsia="en-US"/>
        </w:rPr>
        <w:t xml:space="preserve"> </w:t>
      </w:r>
    </w:p>
    <w:p w14:paraId="4B1F5B45" w14:textId="68DE7141" w:rsidR="009732E8" w:rsidRDefault="009732E8" w:rsidP="009732E8">
      <w:pPr>
        <w:tabs>
          <w:tab w:val="left" w:pos="1500"/>
        </w:tabs>
        <w:jc w:val="both"/>
        <w:rPr>
          <w:rFonts w:asciiTheme="minorHAnsi" w:hAnsiTheme="minorHAnsi" w:cstheme="minorHAnsi"/>
          <w:b/>
          <w:bCs/>
          <w:i/>
          <w:iCs/>
          <w:sz w:val="22"/>
          <w:szCs w:val="22"/>
        </w:rPr>
      </w:pPr>
    </w:p>
    <w:p w14:paraId="15B0DA85" w14:textId="77777777" w:rsidR="00A33BB2" w:rsidRPr="00195915" w:rsidRDefault="00A33BB2" w:rsidP="00A33BB2">
      <w:pPr>
        <w:widowControl w:val="0"/>
        <w:suppressAutoHyphens w:val="0"/>
        <w:autoSpaceDE w:val="0"/>
        <w:spacing w:before="197"/>
        <w:textAlignment w:val="auto"/>
        <w:rPr>
          <w:rFonts w:ascii="Calibri" w:eastAsia="Calibri" w:hAnsi="Calibri" w:cs="Calibri"/>
          <w:b/>
          <w:sz w:val="18"/>
          <w:szCs w:val="22"/>
          <w:lang w:eastAsia="en-US"/>
        </w:rPr>
      </w:pPr>
      <w:r w:rsidRPr="00195915">
        <w:rPr>
          <w:rFonts w:ascii="Calibri" w:eastAsia="Calibri" w:hAnsi="Calibri" w:cs="Calibri"/>
          <w:b/>
          <w:sz w:val="18"/>
          <w:szCs w:val="22"/>
          <w:lang w:eastAsia="en-US"/>
        </w:rPr>
        <w:t>OGGETTO: DICHIARAZIONE</w:t>
      </w:r>
      <w:r w:rsidRPr="00195915">
        <w:rPr>
          <w:rFonts w:ascii="Calibri" w:eastAsia="Calibri" w:hAnsi="Calibri" w:cs="Calibri"/>
          <w:b/>
          <w:spacing w:val="-1"/>
          <w:sz w:val="18"/>
          <w:szCs w:val="22"/>
          <w:lang w:eastAsia="en-US"/>
        </w:rPr>
        <w:t xml:space="preserve"> </w:t>
      </w:r>
      <w:r w:rsidRPr="00195915">
        <w:rPr>
          <w:rFonts w:ascii="Calibri" w:eastAsia="Calibri" w:hAnsi="Calibri" w:cs="Calibri"/>
          <w:b/>
          <w:sz w:val="18"/>
          <w:szCs w:val="22"/>
          <w:lang w:eastAsia="en-US"/>
        </w:rPr>
        <w:t>DI</w:t>
      </w:r>
      <w:r w:rsidRPr="00195915">
        <w:rPr>
          <w:rFonts w:ascii="Calibri" w:eastAsia="Calibri" w:hAnsi="Calibri" w:cs="Calibri"/>
          <w:b/>
          <w:spacing w:val="-1"/>
          <w:sz w:val="18"/>
          <w:szCs w:val="22"/>
          <w:lang w:eastAsia="en-US"/>
        </w:rPr>
        <w:t xml:space="preserve"> </w:t>
      </w:r>
      <w:r w:rsidRPr="00195915">
        <w:rPr>
          <w:rFonts w:ascii="Calibri" w:eastAsia="Calibri" w:hAnsi="Calibri" w:cs="Calibri"/>
          <w:b/>
          <w:sz w:val="18"/>
          <w:szCs w:val="22"/>
          <w:lang w:eastAsia="en-US"/>
        </w:rPr>
        <w:t xml:space="preserve">INESISTENZA DI CAUSE DI INCOMPATIBILITA’ E DI CONFLITTO DI INTERESSI </w:t>
      </w:r>
    </w:p>
    <w:p w14:paraId="3CBBD358" w14:textId="77777777" w:rsidR="00A33BB2" w:rsidRPr="00195915" w:rsidRDefault="00A33BB2" w:rsidP="00A33BB2">
      <w:pPr>
        <w:widowControl w:val="0"/>
        <w:suppressAutoHyphens w:val="0"/>
        <w:autoSpaceDE w:val="0"/>
        <w:spacing w:before="4"/>
        <w:textAlignment w:val="auto"/>
        <w:rPr>
          <w:rFonts w:ascii="Calibri" w:eastAsia="Calibri" w:hAnsi="Calibri" w:cs="Calibri"/>
          <w:sz w:val="22"/>
          <w:szCs w:val="22"/>
          <w:lang w:eastAsia="en-US"/>
        </w:rPr>
      </w:pPr>
    </w:p>
    <w:p w14:paraId="0CA7A533" w14:textId="77777777" w:rsidR="00A33BB2" w:rsidRPr="00195915" w:rsidRDefault="00A33BB2" w:rsidP="00A33BB2">
      <w:pPr>
        <w:widowControl w:val="0"/>
        <w:suppressAutoHyphens w:val="0"/>
        <w:autoSpaceDE w:val="0"/>
        <w:spacing w:before="4"/>
        <w:jc w:val="both"/>
        <w:textAlignment w:val="auto"/>
        <w:rPr>
          <w:rFonts w:ascii="Calibri" w:eastAsia="Calibri" w:hAnsi="Calibri" w:cs="Calibri"/>
          <w:b/>
          <w:sz w:val="22"/>
          <w:szCs w:val="22"/>
          <w:lang w:eastAsia="en-US"/>
        </w:rPr>
      </w:pPr>
      <w:r w:rsidRPr="00195915">
        <w:rPr>
          <w:rFonts w:ascii="Calibri" w:eastAsia="Calibri" w:hAnsi="Calibri" w:cs="Calibri"/>
          <w:b/>
          <w:sz w:val="22"/>
          <w:szCs w:val="22"/>
          <w:lang w:eastAsia="en-US"/>
        </w:rPr>
        <w:t>Il/La sottoscritto/a __________________________</w:t>
      </w:r>
      <w:bookmarkStart w:id="1" w:name="_Hlk101543056"/>
      <w:r w:rsidRPr="00195915">
        <w:rPr>
          <w:rFonts w:ascii="Calibri" w:eastAsia="Calibri" w:hAnsi="Calibri" w:cs="Calibri"/>
          <w:b/>
          <w:sz w:val="22"/>
          <w:szCs w:val="22"/>
          <w:lang w:eastAsia="en-US"/>
        </w:rPr>
        <w:t>___________</w:t>
      </w:r>
      <w:bookmarkEnd w:id="1"/>
      <w:r w:rsidRPr="00195915">
        <w:rPr>
          <w:rFonts w:ascii="Calibri" w:eastAsia="Calibri" w:hAnsi="Calibri" w:cs="Calibri"/>
          <w:b/>
          <w:sz w:val="22"/>
          <w:szCs w:val="22"/>
          <w:lang w:eastAsia="en-US"/>
        </w:rPr>
        <w:t xml:space="preserve"> nato/a </w:t>
      </w:r>
      <w:proofErr w:type="spellStart"/>
      <w:r w:rsidRPr="00195915">
        <w:rPr>
          <w:rFonts w:ascii="Calibri" w:eastAsia="Calibri" w:hAnsi="Calibri" w:cs="Calibri"/>
          <w:b/>
          <w:sz w:val="22"/>
          <w:szCs w:val="22"/>
          <w:lang w:eastAsia="en-US"/>
        </w:rPr>
        <w:t>a</w:t>
      </w:r>
      <w:proofErr w:type="spellEnd"/>
      <w:r w:rsidRPr="00195915">
        <w:rPr>
          <w:rFonts w:ascii="Calibri" w:eastAsia="Calibri" w:hAnsi="Calibri" w:cs="Calibri"/>
          <w:b/>
          <w:sz w:val="22"/>
          <w:szCs w:val="22"/>
          <w:lang w:eastAsia="en-US"/>
        </w:rPr>
        <w:t xml:space="preserve"> _______________ il_________________</w:t>
      </w:r>
      <w:bookmarkStart w:id="2" w:name="_Hlk96611450"/>
      <w:r w:rsidRPr="00195915">
        <w:rPr>
          <w:rFonts w:ascii="Calibri" w:eastAsia="Calibri" w:hAnsi="Calibri" w:cs="Calibri"/>
          <w:b/>
          <w:sz w:val="22"/>
          <w:szCs w:val="22"/>
          <w:lang w:eastAsia="en-US"/>
        </w:rPr>
        <w:t xml:space="preserve"> residente a______________________ Provincia di ___________________</w:t>
      </w:r>
      <w:bookmarkStart w:id="3" w:name="_Hlk76717201"/>
      <w:bookmarkEnd w:id="2"/>
      <w:r w:rsidRPr="00195915">
        <w:rPr>
          <w:rFonts w:ascii="Calibri" w:eastAsia="Calibri" w:hAnsi="Calibri" w:cs="Calibri"/>
          <w:b/>
          <w:sz w:val="22"/>
          <w:szCs w:val="22"/>
          <w:lang w:eastAsia="en-US"/>
        </w:rPr>
        <w:t xml:space="preserve"> Via/Piazza _______________________________</w:t>
      </w:r>
      <w:bookmarkStart w:id="4" w:name="_Hlk101543162"/>
      <w:r w:rsidRPr="00195915">
        <w:rPr>
          <w:rFonts w:ascii="Calibri" w:eastAsia="Calibri" w:hAnsi="Calibri" w:cs="Calibri"/>
          <w:b/>
          <w:sz w:val="22"/>
          <w:szCs w:val="22"/>
          <w:lang w:eastAsia="en-US"/>
        </w:rPr>
        <w:t>_</w:t>
      </w:r>
      <w:bookmarkStart w:id="5" w:name="_Hlk101543132"/>
      <w:r w:rsidRPr="00195915">
        <w:rPr>
          <w:rFonts w:ascii="Calibri" w:eastAsia="Calibri" w:hAnsi="Calibri" w:cs="Calibri"/>
          <w:b/>
          <w:sz w:val="22"/>
          <w:szCs w:val="22"/>
          <w:lang w:eastAsia="en-US"/>
        </w:rPr>
        <w:t>_______________</w:t>
      </w:r>
      <w:bookmarkEnd w:id="4"/>
      <w:bookmarkEnd w:id="5"/>
      <w:r w:rsidRPr="00195915">
        <w:rPr>
          <w:rFonts w:ascii="Calibri" w:eastAsia="Calibri" w:hAnsi="Calibri" w:cs="Calibri"/>
          <w:b/>
          <w:sz w:val="22"/>
          <w:szCs w:val="22"/>
          <w:lang w:eastAsia="en-US"/>
        </w:rPr>
        <w:t xml:space="preserve"> n. _________</w:t>
      </w:r>
      <w:bookmarkEnd w:id="3"/>
      <w:r w:rsidRPr="00195915">
        <w:rPr>
          <w:rFonts w:ascii="Calibri" w:eastAsia="Calibri" w:hAnsi="Calibri" w:cs="Calibri"/>
          <w:b/>
          <w:sz w:val="22"/>
          <w:szCs w:val="22"/>
          <w:lang w:eastAsia="en-US"/>
        </w:rPr>
        <w:t xml:space="preserve"> Codice Fiscale ______________________________, in qualità di _________________________________________ </w:t>
      </w:r>
    </w:p>
    <w:p w14:paraId="16793AEB" w14:textId="77777777" w:rsidR="00A33BB2" w:rsidRPr="00195915" w:rsidRDefault="00A33BB2" w:rsidP="00A33BB2">
      <w:pPr>
        <w:widowControl w:val="0"/>
        <w:suppressAutoHyphens w:val="0"/>
        <w:autoSpaceDE w:val="0"/>
        <w:spacing w:before="4"/>
        <w:textAlignment w:val="auto"/>
        <w:rPr>
          <w:rFonts w:ascii="Calibri" w:eastAsia="Calibri" w:hAnsi="Calibri" w:cs="Calibri"/>
          <w:sz w:val="22"/>
          <w:szCs w:val="22"/>
          <w:lang w:eastAsia="en-US"/>
        </w:rPr>
      </w:pPr>
    </w:p>
    <w:p w14:paraId="43D61559" w14:textId="77777777" w:rsidR="00A33BB2" w:rsidRPr="00195915" w:rsidRDefault="00A33BB2" w:rsidP="00A33BB2">
      <w:pPr>
        <w:widowControl w:val="0"/>
        <w:suppressAutoHyphens w:val="0"/>
        <w:autoSpaceDE w:val="0"/>
        <w:spacing w:before="4"/>
        <w:textAlignment w:val="auto"/>
        <w:rPr>
          <w:rFonts w:ascii="Times New Roman" w:eastAsia="Calibri" w:hAnsi="Calibri" w:cs="Calibri"/>
          <w:sz w:val="23"/>
          <w:szCs w:val="22"/>
          <w:lang w:eastAsia="en-US"/>
        </w:rPr>
      </w:pPr>
    </w:p>
    <w:p w14:paraId="06FDD838" w14:textId="77777777" w:rsidR="00A33BB2" w:rsidRPr="00195915" w:rsidRDefault="00A33BB2" w:rsidP="00A33BB2">
      <w:pPr>
        <w:widowControl w:val="0"/>
        <w:numPr>
          <w:ilvl w:val="0"/>
          <w:numId w:val="5"/>
        </w:numPr>
        <w:tabs>
          <w:tab w:val="left" w:pos="464"/>
        </w:tabs>
        <w:suppressAutoHyphens w:val="0"/>
        <w:autoSpaceDE w:val="0"/>
        <w:spacing w:before="1"/>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Visto</w:t>
      </w:r>
      <w:r w:rsidRPr="00195915">
        <w:rPr>
          <w:rFonts w:ascii="Calibri" w:eastAsia="Calibri" w:hAnsi="Calibri" w:cs="Calibri"/>
          <w:spacing w:val="-1"/>
          <w:sz w:val="22"/>
          <w:szCs w:val="22"/>
          <w:lang w:eastAsia="en-US"/>
        </w:rPr>
        <w:t xml:space="preserve"> </w:t>
      </w:r>
      <w:r w:rsidRPr="00195915">
        <w:rPr>
          <w:rFonts w:ascii="Calibri" w:eastAsia="Calibri" w:hAnsi="Calibri" w:cs="Calibri"/>
          <w:sz w:val="22"/>
          <w:szCs w:val="22"/>
          <w:lang w:eastAsia="en-US"/>
        </w:rPr>
        <w:t>l’art.</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53 del D.lgs.</w:t>
      </w:r>
      <w:r w:rsidRPr="00195915">
        <w:rPr>
          <w:rFonts w:ascii="Calibri" w:eastAsia="Calibri" w:hAnsi="Calibri" w:cs="Calibri"/>
          <w:spacing w:val="-4"/>
          <w:sz w:val="22"/>
          <w:szCs w:val="22"/>
          <w:lang w:eastAsia="en-US"/>
        </w:rPr>
        <w:t xml:space="preserve"> </w:t>
      </w:r>
      <w:r w:rsidRPr="00195915">
        <w:rPr>
          <w:rFonts w:ascii="Calibri" w:eastAsia="Calibri" w:hAnsi="Calibri" w:cs="Calibri"/>
          <w:sz w:val="22"/>
          <w:szCs w:val="22"/>
          <w:lang w:eastAsia="en-US"/>
        </w:rPr>
        <w:t>165</w:t>
      </w:r>
      <w:r w:rsidRPr="00195915">
        <w:rPr>
          <w:rFonts w:ascii="Calibri" w:eastAsia="Calibri" w:hAnsi="Calibri" w:cs="Calibri"/>
          <w:spacing w:val="-4"/>
          <w:sz w:val="22"/>
          <w:szCs w:val="22"/>
          <w:lang w:eastAsia="en-US"/>
        </w:rPr>
        <w:t xml:space="preserve"> </w:t>
      </w:r>
      <w:r w:rsidRPr="00195915">
        <w:rPr>
          <w:rFonts w:ascii="Calibri" w:eastAsia="Calibri" w:hAnsi="Calibri" w:cs="Calibri"/>
          <w:sz w:val="22"/>
          <w:szCs w:val="22"/>
          <w:lang w:eastAsia="en-US"/>
        </w:rPr>
        <w:t>del 2001</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e</w:t>
      </w:r>
      <w:r w:rsidRPr="00195915">
        <w:rPr>
          <w:rFonts w:ascii="Calibri" w:eastAsia="Calibri" w:hAnsi="Calibri" w:cs="Calibri"/>
          <w:spacing w:val="-1"/>
          <w:sz w:val="22"/>
          <w:szCs w:val="22"/>
          <w:lang w:eastAsia="en-US"/>
        </w:rPr>
        <w:t xml:space="preserve"> </w:t>
      </w:r>
      <w:r w:rsidRPr="00195915">
        <w:rPr>
          <w:rFonts w:ascii="Calibri" w:eastAsia="Calibri" w:hAnsi="Calibri" w:cs="Calibri"/>
          <w:sz w:val="22"/>
          <w:szCs w:val="22"/>
          <w:lang w:eastAsia="en-US"/>
        </w:rPr>
        <w:t>successive</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modifiche;</w:t>
      </w:r>
    </w:p>
    <w:p w14:paraId="535C8A80" w14:textId="77777777" w:rsidR="00A33BB2" w:rsidRPr="00195915" w:rsidRDefault="00A33BB2" w:rsidP="00A33BB2">
      <w:pPr>
        <w:widowControl w:val="0"/>
        <w:numPr>
          <w:ilvl w:val="0"/>
          <w:numId w:val="5"/>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Visto</w:t>
      </w:r>
      <w:r w:rsidRPr="00195915">
        <w:rPr>
          <w:rFonts w:ascii="Calibri" w:eastAsia="Calibri" w:hAnsi="Calibri" w:cs="Calibri"/>
          <w:spacing w:val="-7"/>
          <w:sz w:val="22"/>
          <w:szCs w:val="22"/>
          <w:lang w:eastAsia="en-US"/>
        </w:rPr>
        <w:t xml:space="preserve"> </w:t>
      </w:r>
      <w:r w:rsidRPr="00195915">
        <w:rPr>
          <w:rFonts w:ascii="Calibri" w:eastAsia="Calibri" w:hAnsi="Calibri" w:cs="Calibri"/>
          <w:sz w:val="22"/>
          <w:szCs w:val="22"/>
          <w:lang w:eastAsia="en-US"/>
        </w:rPr>
        <w:t>il</w:t>
      </w:r>
      <w:r w:rsidRPr="00195915">
        <w:rPr>
          <w:rFonts w:ascii="Calibri" w:eastAsia="Calibri" w:hAnsi="Calibri" w:cs="Calibri"/>
          <w:spacing w:val="-7"/>
          <w:sz w:val="22"/>
          <w:szCs w:val="22"/>
          <w:lang w:eastAsia="en-US"/>
        </w:rPr>
        <w:t xml:space="preserve"> </w:t>
      </w:r>
      <w:r w:rsidRPr="00195915">
        <w:rPr>
          <w:rFonts w:ascii="Calibri" w:eastAsia="Calibri" w:hAnsi="Calibri" w:cs="Calibri"/>
          <w:sz w:val="22"/>
          <w:szCs w:val="22"/>
          <w:lang w:eastAsia="en-US"/>
        </w:rPr>
        <w:t>decreto</w:t>
      </w:r>
      <w:r w:rsidRPr="00195915">
        <w:rPr>
          <w:rFonts w:ascii="Calibri" w:eastAsia="Calibri" w:hAnsi="Calibri" w:cs="Calibri"/>
          <w:spacing w:val="-4"/>
          <w:sz w:val="22"/>
          <w:szCs w:val="22"/>
          <w:lang w:eastAsia="en-US"/>
        </w:rPr>
        <w:t xml:space="preserve"> </w:t>
      </w:r>
      <w:r w:rsidRPr="00195915">
        <w:rPr>
          <w:rFonts w:ascii="Calibri" w:eastAsia="Calibri" w:hAnsi="Calibri" w:cs="Calibri"/>
          <w:sz w:val="22"/>
          <w:szCs w:val="22"/>
          <w:lang w:eastAsia="en-US"/>
        </w:rPr>
        <w:t>del</w:t>
      </w:r>
      <w:r w:rsidRPr="00195915">
        <w:rPr>
          <w:rFonts w:ascii="Calibri" w:eastAsia="Calibri" w:hAnsi="Calibri" w:cs="Calibri"/>
          <w:spacing w:val="-8"/>
          <w:sz w:val="22"/>
          <w:szCs w:val="22"/>
          <w:lang w:eastAsia="en-US"/>
        </w:rPr>
        <w:t xml:space="preserve"> </w:t>
      </w:r>
      <w:r w:rsidRPr="00195915">
        <w:rPr>
          <w:rFonts w:ascii="Calibri" w:eastAsia="Calibri" w:hAnsi="Calibri" w:cs="Calibri"/>
          <w:sz w:val="22"/>
          <w:szCs w:val="22"/>
          <w:lang w:eastAsia="en-US"/>
        </w:rPr>
        <w:t>Presidente</w:t>
      </w:r>
      <w:r w:rsidRPr="00195915">
        <w:rPr>
          <w:rFonts w:ascii="Calibri" w:eastAsia="Calibri" w:hAnsi="Calibri" w:cs="Calibri"/>
          <w:spacing w:val="-5"/>
          <w:sz w:val="22"/>
          <w:szCs w:val="22"/>
          <w:lang w:eastAsia="en-US"/>
        </w:rPr>
        <w:t xml:space="preserve"> </w:t>
      </w:r>
      <w:r w:rsidRPr="00195915">
        <w:rPr>
          <w:rFonts w:ascii="Calibri" w:eastAsia="Calibri" w:hAnsi="Calibri" w:cs="Calibri"/>
          <w:sz w:val="22"/>
          <w:szCs w:val="22"/>
          <w:lang w:eastAsia="en-US"/>
        </w:rPr>
        <w:t>della</w:t>
      </w:r>
      <w:r w:rsidRPr="00195915">
        <w:rPr>
          <w:rFonts w:ascii="Calibri" w:eastAsia="Calibri" w:hAnsi="Calibri" w:cs="Calibri"/>
          <w:spacing w:val="-9"/>
          <w:sz w:val="22"/>
          <w:szCs w:val="22"/>
          <w:lang w:eastAsia="en-US"/>
        </w:rPr>
        <w:t xml:space="preserve"> </w:t>
      </w:r>
      <w:r w:rsidRPr="00195915">
        <w:rPr>
          <w:rFonts w:ascii="Calibri" w:eastAsia="Calibri" w:hAnsi="Calibri" w:cs="Calibri"/>
          <w:sz w:val="22"/>
          <w:szCs w:val="22"/>
          <w:lang w:eastAsia="en-US"/>
        </w:rPr>
        <w:t>Repubblica</w:t>
      </w:r>
      <w:r w:rsidRPr="00195915">
        <w:rPr>
          <w:rFonts w:ascii="Calibri" w:eastAsia="Calibri" w:hAnsi="Calibri" w:cs="Calibri"/>
          <w:spacing w:val="-9"/>
          <w:sz w:val="22"/>
          <w:szCs w:val="22"/>
          <w:lang w:eastAsia="en-US"/>
        </w:rPr>
        <w:t xml:space="preserve"> </w:t>
      </w:r>
      <w:r w:rsidRPr="00195915">
        <w:rPr>
          <w:rFonts w:ascii="Calibri" w:eastAsia="Calibri" w:hAnsi="Calibri" w:cs="Calibri"/>
          <w:sz w:val="22"/>
          <w:szCs w:val="22"/>
          <w:lang w:eastAsia="en-US"/>
        </w:rPr>
        <w:t>16</w:t>
      </w:r>
      <w:r w:rsidRPr="00195915">
        <w:rPr>
          <w:rFonts w:ascii="Calibri" w:eastAsia="Calibri" w:hAnsi="Calibri" w:cs="Calibri"/>
          <w:spacing w:val="-6"/>
          <w:sz w:val="22"/>
          <w:szCs w:val="22"/>
          <w:lang w:eastAsia="en-US"/>
        </w:rPr>
        <w:t xml:space="preserve"> </w:t>
      </w:r>
      <w:r w:rsidRPr="00195915">
        <w:rPr>
          <w:rFonts w:ascii="Calibri" w:eastAsia="Calibri" w:hAnsi="Calibri" w:cs="Calibri"/>
          <w:sz w:val="22"/>
          <w:szCs w:val="22"/>
          <w:lang w:eastAsia="en-US"/>
        </w:rPr>
        <w:t>aprile</w:t>
      </w:r>
      <w:r w:rsidRPr="00195915">
        <w:rPr>
          <w:rFonts w:ascii="Calibri" w:eastAsia="Calibri" w:hAnsi="Calibri" w:cs="Calibri"/>
          <w:spacing w:val="-5"/>
          <w:sz w:val="22"/>
          <w:szCs w:val="22"/>
          <w:lang w:eastAsia="en-US"/>
        </w:rPr>
        <w:t xml:space="preserve"> </w:t>
      </w:r>
      <w:r w:rsidRPr="00195915">
        <w:rPr>
          <w:rFonts w:ascii="Calibri" w:eastAsia="Calibri" w:hAnsi="Calibri" w:cs="Calibri"/>
          <w:sz w:val="22"/>
          <w:szCs w:val="22"/>
          <w:lang w:eastAsia="en-US"/>
        </w:rPr>
        <w:t>2013,</w:t>
      </w:r>
      <w:r w:rsidRPr="00195915">
        <w:rPr>
          <w:rFonts w:ascii="Calibri" w:eastAsia="Calibri" w:hAnsi="Calibri" w:cs="Calibri"/>
          <w:spacing w:val="-7"/>
          <w:sz w:val="22"/>
          <w:szCs w:val="22"/>
          <w:lang w:eastAsia="en-US"/>
        </w:rPr>
        <w:t xml:space="preserve"> </w:t>
      </w:r>
      <w:r w:rsidRPr="00195915">
        <w:rPr>
          <w:rFonts w:ascii="Calibri" w:eastAsia="Calibri" w:hAnsi="Calibri" w:cs="Calibri"/>
          <w:sz w:val="22"/>
          <w:szCs w:val="22"/>
          <w:lang w:eastAsia="en-US"/>
        </w:rPr>
        <w:t>n.</w:t>
      </w:r>
      <w:r w:rsidRPr="00195915">
        <w:rPr>
          <w:rFonts w:ascii="Calibri" w:eastAsia="Calibri" w:hAnsi="Calibri" w:cs="Calibri"/>
          <w:spacing w:val="-6"/>
          <w:sz w:val="22"/>
          <w:szCs w:val="22"/>
          <w:lang w:eastAsia="en-US"/>
        </w:rPr>
        <w:t xml:space="preserve"> </w:t>
      </w:r>
      <w:r w:rsidRPr="00195915">
        <w:rPr>
          <w:rFonts w:ascii="Calibri" w:eastAsia="Calibri" w:hAnsi="Calibri" w:cs="Calibri"/>
          <w:sz w:val="22"/>
          <w:szCs w:val="22"/>
          <w:lang w:eastAsia="en-US"/>
        </w:rPr>
        <w:t>62</w:t>
      </w:r>
      <w:r w:rsidRPr="00195915">
        <w:rPr>
          <w:rFonts w:ascii="Calibri" w:eastAsia="Calibri" w:hAnsi="Calibri" w:cs="Calibri"/>
          <w:spacing w:val="-5"/>
          <w:sz w:val="22"/>
          <w:szCs w:val="22"/>
          <w:lang w:eastAsia="en-US"/>
        </w:rPr>
        <w:t xml:space="preserve"> </w:t>
      </w:r>
      <w:r w:rsidRPr="00195915">
        <w:rPr>
          <w:rFonts w:ascii="Calibri" w:eastAsia="Calibri" w:hAnsi="Calibri" w:cs="Calibri"/>
          <w:sz w:val="22"/>
          <w:szCs w:val="22"/>
          <w:lang w:eastAsia="en-US"/>
        </w:rPr>
        <w:t>recante</w:t>
      </w:r>
      <w:r w:rsidRPr="00195915">
        <w:rPr>
          <w:rFonts w:ascii="Calibri" w:eastAsia="Calibri" w:hAnsi="Calibri" w:cs="Calibri"/>
          <w:spacing w:val="-7"/>
          <w:sz w:val="22"/>
          <w:szCs w:val="22"/>
          <w:lang w:eastAsia="en-US"/>
        </w:rPr>
        <w:t xml:space="preserve"> </w:t>
      </w:r>
      <w:r w:rsidRPr="00195915">
        <w:rPr>
          <w:rFonts w:ascii="Calibri" w:eastAsia="Calibri" w:hAnsi="Calibri" w:cs="Calibri"/>
          <w:sz w:val="22"/>
          <w:szCs w:val="22"/>
          <w:lang w:eastAsia="en-US"/>
        </w:rPr>
        <w:t>il</w:t>
      </w:r>
      <w:r w:rsidRPr="00195915">
        <w:rPr>
          <w:rFonts w:ascii="Calibri" w:eastAsia="Calibri" w:hAnsi="Calibri" w:cs="Calibri"/>
          <w:spacing w:val="-9"/>
          <w:sz w:val="22"/>
          <w:szCs w:val="22"/>
          <w:lang w:eastAsia="en-US"/>
        </w:rPr>
        <w:t xml:space="preserve"> </w:t>
      </w:r>
      <w:r w:rsidRPr="00195915">
        <w:rPr>
          <w:rFonts w:ascii="Calibri" w:eastAsia="Calibri" w:hAnsi="Calibri" w:cs="Calibri"/>
          <w:sz w:val="22"/>
          <w:szCs w:val="22"/>
          <w:lang w:eastAsia="en-US"/>
        </w:rPr>
        <w:t>codice</w:t>
      </w:r>
      <w:r w:rsidRPr="00195915">
        <w:rPr>
          <w:rFonts w:ascii="Calibri" w:eastAsia="Calibri" w:hAnsi="Calibri" w:cs="Calibri"/>
          <w:spacing w:val="-6"/>
          <w:sz w:val="22"/>
          <w:szCs w:val="22"/>
          <w:lang w:eastAsia="en-US"/>
        </w:rPr>
        <w:t xml:space="preserve"> </w:t>
      </w:r>
      <w:r w:rsidRPr="00195915">
        <w:rPr>
          <w:rFonts w:ascii="Calibri" w:eastAsia="Calibri" w:hAnsi="Calibri" w:cs="Calibri"/>
          <w:sz w:val="22"/>
          <w:szCs w:val="22"/>
          <w:lang w:eastAsia="en-US"/>
        </w:rPr>
        <w:t>di</w:t>
      </w:r>
      <w:r w:rsidRPr="00195915">
        <w:rPr>
          <w:rFonts w:ascii="Calibri" w:eastAsia="Calibri" w:hAnsi="Calibri" w:cs="Calibri"/>
          <w:spacing w:val="-7"/>
          <w:sz w:val="22"/>
          <w:szCs w:val="22"/>
          <w:lang w:eastAsia="en-US"/>
        </w:rPr>
        <w:t xml:space="preserve"> </w:t>
      </w:r>
      <w:r w:rsidRPr="00195915">
        <w:rPr>
          <w:rFonts w:ascii="Calibri" w:eastAsia="Calibri" w:hAnsi="Calibri" w:cs="Calibri"/>
          <w:sz w:val="22"/>
          <w:szCs w:val="22"/>
          <w:lang w:eastAsia="en-US"/>
        </w:rPr>
        <w:t>comportamento</w:t>
      </w:r>
      <w:r w:rsidRPr="00195915">
        <w:rPr>
          <w:rFonts w:ascii="Calibri" w:eastAsia="Calibri" w:hAnsi="Calibri" w:cs="Calibri"/>
          <w:spacing w:val="-6"/>
          <w:sz w:val="22"/>
          <w:szCs w:val="22"/>
          <w:lang w:eastAsia="en-US"/>
        </w:rPr>
        <w:t xml:space="preserve"> </w:t>
      </w:r>
      <w:r w:rsidRPr="00195915">
        <w:rPr>
          <w:rFonts w:ascii="Calibri" w:eastAsia="Calibri" w:hAnsi="Calibri" w:cs="Calibri"/>
          <w:sz w:val="22"/>
          <w:szCs w:val="22"/>
          <w:lang w:eastAsia="en-US"/>
        </w:rPr>
        <w:t>dei</w:t>
      </w:r>
      <w:r w:rsidRPr="00195915">
        <w:rPr>
          <w:rFonts w:ascii="Calibri" w:eastAsia="Calibri" w:hAnsi="Calibri" w:cs="Calibri"/>
          <w:spacing w:val="-47"/>
          <w:sz w:val="22"/>
          <w:szCs w:val="22"/>
          <w:lang w:eastAsia="en-US"/>
        </w:rPr>
        <w:t xml:space="preserve"> </w:t>
      </w:r>
      <w:r w:rsidRPr="00195915">
        <w:rPr>
          <w:rFonts w:ascii="Calibri" w:eastAsia="Calibri" w:hAnsi="Calibri" w:cs="Calibri"/>
          <w:sz w:val="22"/>
          <w:szCs w:val="22"/>
          <w:lang w:eastAsia="en-US"/>
        </w:rPr>
        <w:t>dipendenti</w:t>
      </w:r>
      <w:r w:rsidRPr="00195915">
        <w:rPr>
          <w:rFonts w:ascii="Calibri" w:eastAsia="Calibri" w:hAnsi="Calibri" w:cs="Calibri"/>
          <w:spacing w:val="-1"/>
          <w:sz w:val="22"/>
          <w:szCs w:val="22"/>
          <w:lang w:eastAsia="en-US"/>
        </w:rPr>
        <w:t xml:space="preserve"> </w:t>
      </w:r>
      <w:r w:rsidRPr="00195915">
        <w:rPr>
          <w:rFonts w:ascii="Calibri" w:eastAsia="Calibri" w:hAnsi="Calibri" w:cs="Calibri"/>
          <w:sz w:val="22"/>
          <w:szCs w:val="22"/>
          <w:lang w:eastAsia="en-US"/>
        </w:rPr>
        <w:t>pubblici, a norma dell’art.</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54 del d.lgs.</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n.</w:t>
      </w:r>
      <w:r w:rsidRPr="00195915">
        <w:rPr>
          <w:rFonts w:ascii="Calibri" w:eastAsia="Calibri" w:hAnsi="Calibri" w:cs="Calibri"/>
          <w:spacing w:val="-2"/>
          <w:sz w:val="22"/>
          <w:szCs w:val="22"/>
          <w:lang w:eastAsia="en-US"/>
        </w:rPr>
        <w:t xml:space="preserve"> </w:t>
      </w:r>
      <w:r w:rsidRPr="00195915">
        <w:rPr>
          <w:rFonts w:ascii="Calibri" w:eastAsia="Calibri" w:hAnsi="Calibri" w:cs="Calibri"/>
          <w:sz w:val="22"/>
          <w:szCs w:val="22"/>
          <w:lang w:eastAsia="en-US"/>
        </w:rPr>
        <w:t>165/2001;</w:t>
      </w:r>
    </w:p>
    <w:p w14:paraId="203A2625" w14:textId="77777777" w:rsidR="00A33BB2" w:rsidRPr="00195915" w:rsidRDefault="00A33BB2" w:rsidP="00A33BB2">
      <w:pPr>
        <w:widowControl w:val="0"/>
        <w:suppressAutoHyphens w:val="0"/>
        <w:autoSpaceDE w:val="0"/>
        <w:spacing w:before="120" w:after="120" w:line="276" w:lineRule="auto"/>
        <w:jc w:val="both"/>
        <w:textAlignment w:val="auto"/>
        <w:rPr>
          <w:rFonts w:ascii="Calibri" w:eastAsia="Calibri" w:hAnsi="Calibri" w:cs="Calibri"/>
          <w:b/>
          <w:sz w:val="22"/>
          <w:szCs w:val="22"/>
          <w:lang w:eastAsia="en-US"/>
        </w:rPr>
      </w:pPr>
      <w:r w:rsidRPr="00195915">
        <w:rPr>
          <w:rFonts w:ascii="Calibri" w:eastAsia="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1D62484" w14:textId="77777777" w:rsidR="00A33BB2" w:rsidRDefault="00A33BB2" w:rsidP="00A33BB2">
      <w:pPr>
        <w:widowControl w:val="0"/>
        <w:tabs>
          <w:tab w:val="left" w:pos="464"/>
        </w:tabs>
        <w:suppressAutoHyphens w:val="0"/>
        <w:autoSpaceDE w:val="0"/>
        <w:spacing w:before="7" w:line="355" w:lineRule="auto"/>
        <w:ind w:left="179" w:right="425"/>
        <w:jc w:val="center"/>
        <w:textAlignment w:val="auto"/>
        <w:rPr>
          <w:rFonts w:ascii="Calibri" w:eastAsia="Calibri" w:hAnsi="Calibri" w:cs="Calibri"/>
          <w:b/>
          <w:sz w:val="22"/>
          <w:szCs w:val="22"/>
          <w:lang w:eastAsia="en-US"/>
        </w:rPr>
      </w:pPr>
    </w:p>
    <w:p w14:paraId="3F43DC4E" w14:textId="77777777" w:rsidR="00A33BB2" w:rsidRPr="00195915" w:rsidRDefault="00A33BB2" w:rsidP="00A33BB2">
      <w:pPr>
        <w:widowControl w:val="0"/>
        <w:tabs>
          <w:tab w:val="left" w:pos="464"/>
        </w:tabs>
        <w:suppressAutoHyphens w:val="0"/>
        <w:autoSpaceDE w:val="0"/>
        <w:spacing w:before="7" w:line="355" w:lineRule="auto"/>
        <w:ind w:left="179" w:right="425"/>
        <w:jc w:val="center"/>
        <w:textAlignment w:val="auto"/>
        <w:rPr>
          <w:rFonts w:ascii="Calibri" w:eastAsia="Calibri" w:hAnsi="Calibri" w:cs="Calibri"/>
          <w:b/>
          <w:sz w:val="22"/>
          <w:szCs w:val="22"/>
          <w:lang w:eastAsia="en-US"/>
        </w:rPr>
      </w:pPr>
      <w:r w:rsidRPr="00195915">
        <w:rPr>
          <w:rFonts w:ascii="Calibri" w:eastAsia="Calibri" w:hAnsi="Calibri" w:cs="Calibri"/>
          <w:b/>
          <w:sz w:val="22"/>
          <w:szCs w:val="22"/>
          <w:lang w:eastAsia="en-US"/>
        </w:rPr>
        <w:t>DICHIARA</w:t>
      </w:r>
    </w:p>
    <w:p w14:paraId="29677C05" w14:textId="77777777" w:rsidR="00A33BB2" w:rsidRPr="00195915" w:rsidRDefault="00A33BB2" w:rsidP="00A33BB2">
      <w:pPr>
        <w:widowControl w:val="0"/>
        <w:tabs>
          <w:tab w:val="left" w:pos="464"/>
        </w:tabs>
        <w:suppressAutoHyphens w:val="0"/>
        <w:autoSpaceDE w:val="0"/>
        <w:spacing w:before="7" w:line="355" w:lineRule="auto"/>
        <w:ind w:left="179" w:right="425"/>
        <w:textAlignment w:val="auto"/>
        <w:rPr>
          <w:rFonts w:ascii="Calibri" w:eastAsia="Calibri" w:hAnsi="Calibri" w:cs="Calibri"/>
          <w:b/>
          <w:sz w:val="22"/>
          <w:szCs w:val="22"/>
          <w:lang w:eastAsia="en-US"/>
        </w:rPr>
      </w:pPr>
    </w:p>
    <w:p w14:paraId="020DA3F0"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 xml:space="preserve">di non trovarsi in situazione di incompatibilità, ai sensi di quanto previsto dal d.lgs. n. 39/2013 e dall’art. 53, del d.lgs. n. 165/2001; </w:t>
      </w:r>
    </w:p>
    <w:p w14:paraId="6056D2AD"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di non trovarsi in situazioni di conflitto di interessi, anche potenziale, ai sensi dell’art. 53, comma 14, del d.lgs. n. 165/2001, che possano interferire con l’esercizio dell’incarico;</w:t>
      </w:r>
    </w:p>
    <w:p w14:paraId="7DDD224B"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 xml:space="preserve">che l’esercizio dell’incarico non coinvolge interessi propri o interessi di parenti, affini entro il </w:t>
      </w:r>
      <w:r w:rsidRPr="00195915">
        <w:rPr>
          <w:rFonts w:ascii="Calibri" w:eastAsia="Calibri" w:hAnsi="Calibri" w:cs="Calibri"/>
          <w:sz w:val="22"/>
          <w:szCs w:val="22"/>
          <w:lang w:eastAsia="en-US"/>
        </w:rPr>
        <w:lastRenderedPageBreak/>
        <w:t>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7799A39"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14:paraId="7F1E43A9"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14:paraId="4716AB1F"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14:paraId="4BAFA080" w14:textId="77777777" w:rsidR="00A33BB2" w:rsidRPr="00195915" w:rsidRDefault="00A33BB2" w:rsidP="00A33BB2">
      <w:pPr>
        <w:widowControl w:val="0"/>
        <w:numPr>
          <w:ilvl w:val="0"/>
          <w:numId w:val="6"/>
        </w:numPr>
        <w:tabs>
          <w:tab w:val="left" w:pos="464"/>
        </w:tabs>
        <w:suppressAutoHyphens w:val="0"/>
        <w:autoSpaceDE w:val="0"/>
        <w:spacing w:before="7" w:line="355" w:lineRule="auto"/>
        <w:ind w:right="425"/>
        <w:jc w:val="both"/>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BAD18FB" w14:textId="77777777" w:rsidR="00A33BB2" w:rsidRPr="00195915" w:rsidRDefault="00A33BB2" w:rsidP="00A33BB2">
      <w:pPr>
        <w:widowControl w:val="0"/>
        <w:tabs>
          <w:tab w:val="left" w:pos="464"/>
        </w:tabs>
        <w:suppressAutoHyphens w:val="0"/>
        <w:autoSpaceDE w:val="0"/>
        <w:spacing w:before="7" w:line="355" w:lineRule="auto"/>
        <w:ind w:left="179" w:right="425"/>
        <w:textAlignment w:val="auto"/>
        <w:rPr>
          <w:rFonts w:ascii="Calibri" w:eastAsia="Calibri" w:hAnsi="Calibri" w:cs="Calibri"/>
          <w:sz w:val="22"/>
          <w:szCs w:val="22"/>
          <w:lang w:eastAsia="en-US"/>
        </w:rPr>
      </w:pPr>
    </w:p>
    <w:p w14:paraId="2AA41DCA" w14:textId="77777777" w:rsidR="00A33BB2" w:rsidRPr="00195915" w:rsidRDefault="00A33BB2" w:rsidP="00A33BB2">
      <w:pPr>
        <w:widowControl w:val="0"/>
        <w:tabs>
          <w:tab w:val="left" w:pos="464"/>
        </w:tabs>
        <w:suppressAutoHyphens w:val="0"/>
        <w:autoSpaceDE w:val="0"/>
        <w:spacing w:before="7" w:line="355" w:lineRule="auto"/>
        <w:ind w:left="179" w:right="425"/>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t xml:space="preserve">          </w:t>
      </w:r>
    </w:p>
    <w:p w14:paraId="7517A898" w14:textId="77777777" w:rsidR="00A33BB2" w:rsidRPr="00195915" w:rsidRDefault="00A33BB2" w:rsidP="00A33BB2">
      <w:pPr>
        <w:widowControl w:val="0"/>
        <w:tabs>
          <w:tab w:val="left" w:pos="464"/>
        </w:tabs>
        <w:suppressAutoHyphens w:val="0"/>
        <w:autoSpaceDE w:val="0"/>
        <w:spacing w:before="7" w:line="355" w:lineRule="auto"/>
        <w:ind w:left="179" w:right="425"/>
        <w:jc w:val="right"/>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t xml:space="preserve">                            IL DICHIARANTE</w:t>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r>
      <w:r w:rsidRPr="00195915">
        <w:rPr>
          <w:rFonts w:ascii="Calibri" w:eastAsia="Calibri" w:hAnsi="Calibri" w:cs="Calibri"/>
          <w:sz w:val="22"/>
          <w:szCs w:val="22"/>
          <w:lang w:eastAsia="en-US"/>
        </w:rPr>
        <w:tab/>
        <w:t xml:space="preserve">       </w:t>
      </w:r>
      <w:bookmarkStart w:id="6" w:name="_Hlk86072743"/>
      <w:r w:rsidRPr="00195915">
        <w:rPr>
          <w:rFonts w:ascii="Calibri" w:eastAsia="Calibri" w:hAnsi="Calibri" w:cs="Calibri"/>
          <w:sz w:val="22"/>
          <w:szCs w:val="22"/>
          <w:lang w:eastAsia="en-US"/>
        </w:rPr>
        <w:t xml:space="preserve">  </w:t>
      </w:r>
      <w:r w:rsidRPr="00195915">
        <w:rPr>
          <w:rFonts w:ascii="Calibri" w:eastAsia="Calibri" w:hAnsi="Calibri" w:cs="Calibri"/>
          <w:sz w:val="22"/>
          <w:szCs w:val="22"/>
          <w:lang w:eastAsia="en-US"/>
        </w:rPr>
        <w:tab/>
        <w:t xml:space="preserve">              </w:t>
      </w:r>
    </w:p>
    <w:p w14:paraId="27ABC3BC" w14:textId="77777777" w:rsidR="00A33BB2" w:rsidRPr="00195915" w:rsidRDefault="00A33BB2" w:rsidP="00A33BB2">
      <w:pPr>
        <w:widowControl w:val="0"/>
        <w:tabs>
          <w:tab w:val="left" w:pos="464"/>
        </w:tabs>
        <w:suppressAutoHyphens w:val="0"/>
        <w:autoSpaceDE w:val="0"/>
        <w:spacing w:before="7" w:line="355" w:lineRule="auto"/>
        <w:ind w:left="179" w:right="425"/>
        <w:textAlignment w:val="auto"/>
        <w:rPr>
          <w:rFonts w:ascii="Calibri" w:eastAsia="Calibri" w:hAnsi="Calibri" w:cs="Calibri"/>
          <w:sz w:val="22"/>
          <w:szCs w:val="22"/>
          <w:lang w:eastAsia="en-US"/>
        </w:rPr>
      </w:pPr>
      <w:r w:rsidRPr="00195915">
        <w:rPr>
          <w:rFonts w:ascii="Calibri" w:eastAsia="Calibri" w:hAnsi="Calibri" w:cs="Calibri"/>
          <w:sz w:val="22"/>
          <w:szCs w:val="22"/>
          <w:lang w:eastAsia="en-US"/>
        </w:rPr>
        <w:t xml:space="preserve">                     </w:t>
      </w:r>
      <w:bookmarkEnd w:id="6"/>
    </w:p>
    <w:p w14:paraId="0380C829" w14:textId="77777777" w:rsidR="00A33BB2" w:rsidRPr="00195915" w:rsidRDefault="00A33BB2" w:rsidP="00A33BB2">
      <w:pPr>
        <w:widowControl w:val="0"/>
        <w:tabs>
          <w:tab w:val="left" w:pos="464"/>
        </w:tabs>
        <w:suppressAutoHyphens w:val="0"/>
        <w:autoSpaceDE w:val="0"/>
        <w:spacing w:before="7" w:line="355" w:lineRule="auto"/>
        <w:ind w:left="179" w:right="425"/>
        <w:textAlignment w:val="auto"/>
        <w:rPr>
          <w:rFonts w:ascii="Calibri" w:eastAsia="Calibri" w:hAnsi="Calibri" w:cs="Calibri"/>
          <w:sz w:val="22"/>
          <w:szCs w:val="22"/>
          <w:lang w:eastAsia="en-US"/>
        </w:rPr>
      </w:pPr>
    </w:p>
    <w:p w14:paraId="3A29DE8D" w14:textId="77777777" w:rsidR="00A33BB2" w:rsidRDefault="00A33BB2" w:rsidP="009732E8">
      <w:pPr>
        <w:tabs>
          <w:tab w:val="left" w:pos="1500"/>
        </w:tabs>
        <w:jc w:val="both"/>
        <w:rPr>
          <w:rFonts w:asciiTheme="minorHAnsi" w:hAnsiTheme="minorHAnsi" w:cstheme="minorHAnsi"/>
          <w:b/>
          <w:bCs/>
          <w:i/>
          <w:iCs/>
          <w:sz w:val="22"/>
          <w:szCs w:val="22"/>
        </w:rPr>
      </w:pPr>
    </w:p>
    <w:sectPr w:rsidR="00A33BB2" w:rsidSect="009732E8">
      <w:headerReference w:type="even" r:id="rId7"/>
      <w:headerReference w:type="default" r:id="rId8"/>
      <w:footerReference w:type="even" r:id="rId9"/>
      <w:footerReference w:type="default" r:id="rId10"/>
      <w:headerReference w:type="first" r:id="rId11"/>
      <w:footerReference w:type="first" r:id="rId12"/>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CA4F" w14:textId="77777777" w:rsidR="00407E5C" w:rsidRDefault="00407E5C" w:rsidP="009732E8">
      <w:r>
        <w:separator/>
      </w:r>
    </w:p>
  </w:endnote>
  <w:endnote w:type="continuationSeparator" w:id="0">
    <w:p w14:paraId="53EF2CFB" w14:textId="77777777" w:rsidR="00407E5C" w:rsidRDefault="00407E5C" w:rsidP="0097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7B7C" w14:textId="77777777" w:rsidR="00631A56" w:rsidRDefault="00631A5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BDA1" w14:textId="77777777" w:rsidR="00631A56" w:rsidRDefault="00631A56" w:rsidP="00631A56">
    <w:pPr>
      <w:pStyle w:val="Pidipagina"/>
      <w:jc w:val="center"/>
      <w:rPr>
        <w:rFonts w:ascii="Tahoma" w:hAnsi="Tahoma" w:cs="Tahoma"/>
        <w:i/>
        <w:sz w:val="16"/>
        <w:szCs w:val="16"/>
      </w:rPr>
    </w:pPr>
    <w:r>
      <w:rPr>
        <w:rFonts w:ascii="Tahoma" w:hAnsi="Tahoma" w:cs="Tahoma"/>
        <w:i/>
        <w:sz w:val="16"/>
        <w:szCs w:val="16"/>
      </w:rPr>
      <w:t>ISTITUTO COMPRENSIVO “FORNARA-OSSOLA” – Via Premuda – 28100 NOVARA (NO)</w:t>
    </w:r>
  </w:p>
  <w:p w14:paraId="0A899099" w14:textId="77777777" w:rsidR="00631A56" w:rsidRDefault="00631A56" w:rsidP="00631A56">
    <w:pPr>
      <w:pStyle w:val="Pidipagina"/>
      <w:jc w:val="center"/>
      <w:rPr>
        <w:rFonts w:ascii="Tahoma" w:hAnsi="Tahoma" w:cs="Tahoma"/>
        <w:i/>
        <w:sz w:val="16"/>
        <w:szCs w:val="16"/>
        <w:lang w:val="en-GB"/>
      </w:rPr>
    </w:pPr>
    <w:r>
      <w:rPr>
        <w:rFonts w:ascii="Tahoma" w:hAnsi="Tahoma" w:cs="Tahoma"/>
        <w:i/>
        <w:sz w:val="16"/>
        <w:szCs w:val="16"/>
        <w:lang w:val="en-GB"/>
      </w:rPr>
      <w:t xml:space="preserve">tel. 0321 402566 – fax 0321 461752 – – </w:t>
    </w:r>
    <w:proofErr w:type="spellStart"/>
    <w:r>
      <w:rPr>
        <w:rFonts w:ascii="Tahoma" w:hAnsi="Tahoma" w:cs="Tahoma"/>
        <w:i/>
        <w:sz w:val="16"/>
        <w:szCs w:val="16"/>
        <w:lang w:val="en-GB"/>
      </w:rPr>
      <w:t>sito</w:t>
    </w:r>
    <w:proofErr w:type="spellEnd"/>
    <w:r>
      <w:rPr>
        <w:rFonts w:ascii="Tahoma" w:hAnsi="Tahoma" w:cs="Tahoma"/>
        <w:i/>
        <w:sz w:val="16"/>
        <w:szCs w:val="16"/>
        <w:lang w:val="en-GB"/>
      </w:rPr>
      <w:t xml:space="preserve"> web www.icfornaraossola.novara.it</w:t>
    </w:r>
  </w:p>
  <w:p w14:paraId="5A7CFF85" w14:textId="77777777" w:rsidR="00631A56" w:rsidRDefault="00631A56" w:rsidP="00631A56">
    <w:pPr>
      <w:pStyle w:val="Pidipagina"/>
      <w:jc w:val="center"/>
      <w:rPr>
        <w:rFonts w:ascii="Calibri" w:hAnsi="Calibri" w:cs="Times New Roman"/>
      </w:rPr>
    </w:pPr>
    <w:r>
      <w:rPr>
        <w:rFonts w:ascii="Tahoma" w:hAnsi="Tahoma" w:cs="Tahoma"/>
        <w:i/>
        <w:sz w:val="16"/>
        <w:szCs w:val="16"/>
      </w:rPr>
      <w:t xml:space="preserve">e-mail </w:t>
    </w:r>
    <w:hyperlink r:id="rId1" w:history="1">
      <w:r>
        <w:rPr>
          <w:rStyle w:val="Collegamentoipertestuale"/>
          <w:rFonts w:ascii="Tahoma" w:hAnsi="Tahoma" w:cs="Tahoma"/>
          <w:i/>
          <w:sz w:val="16"/>
          <w:szCs w:val="16"/>
        </w:rPr>
        <w:t>noic82400c@istruzione.it</w:t>
      </w:r>
    </w:hyperlink>
    <w:r>
      <w:rPr>
        <w:rFonts w:ascii="Tahoma" w:hAnsi="Tahoma" w:cs="Tahoma"/>
        <w:i/>
        <w:sz w:val="16"/>
        <w:szCs w:val="16"/>
      </w:rPr>
      <w:t xml:space="preserve">  </w:t>
    </w:r>
    <w:proofErr w:type="spellStart"/>
    <w:r>
      <w:rPr>
        <w:rFonts w:ascii="Tahoma" w:hAnsi="Tahoma" w:cs="Tahoma"/>
        <w:i/>
        <w:sz w:val="16"/>
        <w:szCs w:val="16"/>
      </w:rPr>
      <w:t>Pec</w:t>
    </w:r>
    <w:proofErr w:type="spellEnd"/>
    <w:r>
      <w:rPr>
        <w:rFonts w:ascii="Tahoma" w:hAnsi="Tahoma" w:cs="Tahoma"/>
        <w:i/>
        <w:sz w:val="16"/>
        <w:szCs w:val="16"/>
      </w:rPr>
      <w:t xml:space="preserve"> </w:t>
    </w:r>
    <w:hyperlink r:id="rId2" w:history="1">
      <w:r>
        <w:rPr>
          <w:rStyle w:val="Collegamentoipertestuale"/>
          <w:rFonts w:ascii="Tahoma" w:hAnsi="Tahoma" w:cs="Tahoma"/>
          <w:i/>
          <w:sz w:val="16"/>
          <w:szCs w:val="16"/>
        </w:rPr>
        <w:t>noic82400c@pec.istruzione.it</w:t>
      </w:r>
    </w:hyperlink>
  </w:p>
  <w:p w14:paraId="2590EF2D" w14:textId="16C43362" w:rsidR="00631A56" w:rsidRDefault="00631A56" w:rsidP="00631A56">
    <w:pPr>
      <w:pStyle w:val="Pidipagina"/>
    </w:pPr>
    <w:r>
      <w:rPr>
        <w:rFonts w:ascii="Tahoma" w:hAnsi="Tahoma" w:cs="Tahoma"/>
        <w:i/>
        <w:sz w:val="16"/>
        <w:szCs w:val="16"/>
      </w:rPr>
      <w:t xml:space="preserve">                                                                                   </w:t>
    </w:r>
    <w:proofErr w:type="spellStart"/>
    <w:r>
      <w:rPr>
        <w:rFonts w:ascii="Tahoma" w:hAnsi="Tahoma" w:cs="Tahoma"/>
        <w:i/>
        <w:sz w:val="16"/>
        <w:szCs w:val="16"/>
      </w:rPr>
      <w:t>cod.fisc</w:t>
    </w:r>
    <w:proofErr w:type="spellEnd"/>
    <w:r>
      <w:rPr>
        <w:rFonts w:ascii="Tahoma" w:hAnsi="Tahoma" w:cs="Tahoma"/>
        <w:i/>
        <w:sz w:val="16"/>
        <w:szCs w:val="16"/>
      </w:rPr>
      <w:t xml:space="preserve"> 94062810034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EBC3" w14:textId="77777777" w:rsidR="00631A56" w:rsidRDefault="00631A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F490" w14:textId="77777777" w:rsidR="00407E5C" w:rsidRDefault="00407E5C" w:rsidP="009732E8">
      <w:r>
        <w:separator/>
      </w:r>
    </w:p>
  </w:footnote>
  <w:footnote w:type="continuationSeparator" w:id="0">
    <w:p w14:paraId="19E4B66E" w14:textId="77777777" w:rsidR="00407E5C" w:rsidRDefault="00407E5C" w:rsidP="0097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B90D" w14:textId="77777777" w:rsidR="00631A56" w:rsidRDefault="00631A5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B16D" w14:textId="11AD2818" w:rsidR="009732E8" w:rsidRDefault="009732E8" w:rsidP="009732E8">
    <w:pPr>
      <w:pStyle w:val="Intestazione"/>
      <w:tabs>
        <w:tab w:val="clear" w:pos="4819"/>
        <w:tab w:val="clear" w:pos="9638"/>
        <w:tab w:val="left" w:pos="2820"/>
      </w:tabs>
    </w:pPr>
    <w:r>
      <w:rPr>
        <w:noProof/>
      </w:rPr>
      <w:drawing>
        <wp:inline distT="0" distB="0" distL="0" distR="0" wp14:anchorId="2FE838BD" wp14:editId="5B156806">
          <wp:extent cx="1295400" cy="981075"/>
          <wp:effectExtent l="0" t="0" r="0" b="9525"/>
          <wp:docPr id="31" name="Immagine 31" descr="Informazioni su bandi e risorse del Piano Nazionale di Ripresa e Resilienza  - PNRR - nel Comune di Casalbordino - Comune di Casalbord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zioni su bandi e risorse del Piano Nazionale di Ripresa e Resilienza  - PNRR - nel Comune di Casalbordino - Comune di Casalbord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81075"/>
                  </a:xfrm>
                  <a:prstGeom prst="rect">
                    <a:avLst/>
                  </a:prstGeom>
                  <a:noFill/>
                  <a:ln>
                    <a:noFill/>
                  </a:ln>
                </pic:spPr>
              </pic:pic>
            </a:graphicData>
          </a:graphic>
        </wp:inline>
      </w:drawing>
    </w:r>
    <w:r>
      <w:tab/>
    </w:r>
    <w:r>
      <w:rPr>
        <w:noProof/>
      </w:rPr>
      <w:drawing>
        <wp:inline distT="0" distB="0" distL="0" distR="0" wp14:anchorId="4A2A9605" wp14:editId="66D83E70">
          <wp:extent cx="4067175" cy="923925"/>
          <wp:effectExtent l="0" t="0" r="9525" b="9525"/>
          <wp:docPr id="32" name="Immagine 32" descr="Progetti PNRR – Comunicazione | Europa | Provincia autonoma di Bolzano -  Alto Ad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etti PNRR – Comunicazione | Europa | Provincia autonoma di Bolzano -  Alto Adi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67175" cy="923925"/>
                  </a:xfrm>
                  <a:prstGeom prst="rect">
                    <a:avLst/>
                  </a:prstGeom>
                  <a:noFill/>
                  <a:ln>
                    <a:noFill/>
                  </a:ln>
                </pic:spPr>
              </pic:pic>
            </a:graphicData>
          </a:graphic>
        </wp:inline>
      </w:drawing>
    </w:r>
  </w:p>
  <w:p w14:paraId="2A359385" w14:textId="3AE7D71E" w:rsidR="009732E8" w:rsidRDefault="009732E8" w:rsidP="009732E8">
    <w:pPr>
      <w:pStyle w:val="Intestazione"/>
      <w:tabs>
        <w:tab w:val="clear" w:pos="4819"/>
        <w:tab w:val="clear" w:pos="9638"/>
        <w:tab w:val="left" w:pos="2820"/>
      </w:tabs>
    </w:pPr>
    <w:r>
      <w:rPr>
        <w:noProof/>
      </w:rPr>
      <w:drawing>
        <wp:anchor distT="0" distB="0" distL="114300" distR="114300" simplePos="0" relativeHeight="251661312" behindDoc="0" locked="0" layoutInCell="1" allowOverlap="1" wp14:anchorId="2C51476D" wp14:editId="0CA16357">
          <wp:simplePos x="0" y="0"/>
          <wp:positionH relativeFrom="margin">
            <wp:posOffset>4183117</wp:posOffset>
          </wp:positionH>
          <wp:positionV relativeFrom="paragraph">
            <wp:posOffset>125306</wp:posOffset>
          </wp:positionV>
          <wp:extent cx="544830" cy="614918"/>
          <wp:effectExtent l="19050" t="19050" r="26670" b="13970"/>
          <wp:wrapNone/>
          <wp:docPr id="33" name="Immagine 33" descr="logo_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_RIDOTT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51139">
                    <a:off x="0" y="0"/>
                    <a:ext cx="548952" cy="619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A83E90E" wp14:editId="572810D9">
          <wp:simplePos x="0" y="0"/>
          <wp:positionH relativeFrom="margin">
            <wp:posOffset>-158115</wp:posOffset>
          </wp:positionH>
          <wp:positionV relativeFrom="paragraph">
            <wp:posOffset>102870</wp:posOffset>
          </wp:positionV>
          <wp:extent cx="2047875" cy="904875"/>
          <wp:effectExtent l="0" t="0" r="9525" b="9525"/>
          <wp:wrapNone/>
          <wp:docPr id="34" name="Immagine 34" descr="Italia Domani, online il portale dedicato al PNRR - Ministero dell'Economia  e delle Fina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alia Domani, online il portale dedicato al PNRR - Ministero dell'Economia  e delle Finanz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7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0A0CD" w14:textId="54DAEDFC" w:rsidR="009732E8" w:rsidRDefault="009732E8" w:rsidP="009732E8">
    <w:pPr>
      <w:pStyle w:val="Intestazione"/>
      <w:tabs>
        <w:tab w:val="clear" w:pos="4819"/>
        <w:tab w:val="clear" w:pos="9638"/>
        <w:tab w:val="left" w:pos="2820"/>
      </w:tabs>
    </w:pPr>
    <w:r>
      <w:rPr>
        <w:rFonts w:cstheme="minorHAnsi"/>
        <w:noProof/>
      </w:rPr>
      <w:drawing>
        <wp:anchor distT="0" distB="0" distL="114300" distR="114300" simplePos="0" relativeHeight="251658240" behindDoc="0" locked="0" layoutInCell="1" allowOverlap="1" wp14:anchorId="1D0179BD" wp14:editId="4B2FFE9B">
          <wp:simplePos x="0" y="0"/>
          <wp:positionH relativeFrom="margin">
            <wp:posOffset>2013585</wp:posOffset>
          </wp:positionH>
          <wp:positionV relativeFrom="paragraph">
            <wp:posOffset>27305</wp:posOffset>
          </wp:positionV>
          <wp:extent cx="2047875" cy="657225"/>
          <wp:effectExtent l="0" t="0" r="9525" b="9525"/>
          <wp:wrapNone/>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BC20A" w14:textId="3322DF93" w:rsidR="009732E8" w:rsidRPr="009732E8" w:rsidRDefault="009732E8" w:rsidP="009732E8">
    <w:pPr>
      <w:tabs>
        <w:tab w:val="left" w:pos="1560"/>
        <w:tab w:val="center" w:pos="4820"/>
      </w:tabs>
      <w:jc w:val="right"/>
      <w:rPr>
        <w:rFonts w:cstheme="minorHAnsi"/>
        <w:b/>
        <w:sz w:val="22"/>
        <w:szCs w:val="22"/>
      </w:rPr>
    </w:pPr>
    <w:r>
      <w:tab/>
    </w:r>
    <w:r>
      <w:tab/>
    </w:r>
    <w:r w:rsidRPr="009732E8">
      <w:rPr>
        <w:rFonts w:cstheme="minorHAnsi"/>
        <w:b/>
        <w:sz w:val="22"/>
        <w:szCs w:val="22"/>
      </w:rPr>
      <w:t xml:space="preserve"> </w:t>
    </w:r>
    <w:r>
      <w:rPr>
        <w:rFonts w:cstheme="minorHAnsi"/>
        <w:b/>
      </w:rPr>
      <w:t xml:space="preserve">       </w:t>
    </w:r>
    <w:r w:rsidRPr="009732E8">
      <w:rPr>
        <w:rFonts w:cstheme="minorHAnsi"/>
        <w:b/>
        <w:sz w:val="22"/>
        <w:szCs w:val="22"/>
      </w:rPr>
      <w:t>C</w:t>
    </w:r>
    <w:r>
      <w:rPr>
        <w:rFonts w:cstheme="minorHAnsi"/>
        <w:b/>
      </w:rPr>
      <w:t xml:space="preserve">                                                                        ISTITUTO C</w:t>
    </w:r>
    <w:r w:rsidRPr="009732E8">
      <w:rPr>
        <w:rFonts w:cstheme="minorHAnsi"/>
        <w:b/>
        <w:sz w:val="22"/>
        <w:szCs w:val="22"/>
      </w:rPr>
      <w:t xml:space="preserve">OMPRENSIVO           </w:t>
    </w:r>
  </w:p>
  <w:p w14:paraId="1AEFD798" w14:textId="56FE37F3" w:rsidR="009732E8" w:rsidRPr="009732E8" w:rsidRDefault="009732E8" w:rsidP="009732E8">
    <w:pPr>
      <w:tabs>
        <w:tab w:val="left" w:pos="1560"/>
        <w:tab w:val="center" w:pos="4820"/>
      </w:tabs>
      <w:ind w:right="-141"/>
      <w:jc w:val="right"/>
      <w:rPr>
        <w:rFonts w:cstheme="minorHAnsi"/>
        <w:b/>
      </w:rPr>
    </w:pPr>
    <w:r w:rsidRPr="009732E8">
      <w:rPr>
        <w:rFonts w:cstheme="minorHAnsi"/>
        <w:b/>
      </w:rPr>
      <w:t>“FORNARA-OSSOLA” DI NOVARA</w:t>
    </w:r>
  </w:p>
  <w:p w14:paraId="03FC63FD" w14:textId="7E2EB383" w:rsidR="009732E8" w:rsidRDefault="009732E8" w:rsidP="009732E8">
    <w:pPr>
      <w:pStyle w:val="Intestazione"/>
      <w:tabs>
        <w:tab w:val="clear" w:pos="4819"/>
        <w:tab w:val="clear" w:pos="9638"/>
        <w:tab w:val="left" w:pos="2820"/>
        <w:tab w:val="left" w:pos="7320"/>
        <w:tab w:val="left" w:pos="8145"/>
      </w:tabs>
    </w:pPr>
  </w:p>
  <w:p w14:paraId="147E6938" w14:textId="77777777" w:rsidR="009732E8" w:rsidRDefault="009732E8" w:rsidP="009732E8">
    <w:pPr>
      <w:pStyle w:val="Intestazione"/>
      <w:tabs>
        <w:tab w:val="clear" w:pos="4819"/>
        <w:tab w:val="clear" w:pos="9638"/>
        <w:tab w:val="left" w:pos="2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4FE5" w14:textId="77777777" w:rsidR="00631A56" w:rsidRDefault="00631A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32BA"/>
    <w:multiLevelType w:val="hybridMultilevel"/>
    <w:tmpl w:val="6AFA766C"/>
    <w:lvl w:ilvl="0" w:tplc="AF3E4D42">
      <w:numFmt w:val="bullet"/>
      <w:lvlText w:val="•"/>
      <w:lvlJc w:val="left"/>
      <w:pPr>
        <w:ind w:left="1682" w:hanging="373"/>
      </w:pPr>
      <w:rPr>
        <w:rFonts w:hint="default"/>
        <w:w w:val="106"/>
        <w:lang w:val="it-IT" w:eastAsia="en-US" w:bidi="ar-SA"/>
      </w:rPr>
    </w:lvl>
    <w:lvl w:ilvl="1" w:tplc="55BEE242">
      <w:numFmt w:val="bullet"/>
      <w:lvlText w:val="•"/>
      <w:lvlJc w:val="left"/>
      <w:pPr>
        <w:ind w:left="2678" w:hanging="373"/>
      </w:pPr>
      <w:rPr>
        <w:rFonts w:hint="default"/>
        <w:lang w:val="it-IT" w:eastAsia="en-US" w:bidi="ar-SA"/>
      </w:rPr>
    </w:lvl>
    <w:lvl w:ilvl="2" w:tplc="AE9AC0B4">
      <w:numFmt w:val="bullet"/>
      <w:lvlText w:val="•"/>
      <w:lvlJc w:val="left"/>
      <w:pPr>
        <w:ind w:left="3676" w:hanging="373"/>
      </w:pPr>
      <w:rPr>
        <w:rFonts w:hint="default"/>
        <w:lang w:val="it-IT" w:eastAsia="en-US" w:bidi="ar-SA"/>
      </w:rPr>
    </w:lvl>
    <w:lvl w:ilvl="3" w:tplc="328C95D0">
      <w:numFmt w:val="bullet"/>
      <w:lvlText w:val="•"/>
      <w:lvlJc w:val="left"/>
      <w:pPr>
        <w:ind w:left="4675" w:hanging="373"/>
      </w:pPr>
      <w:rPr>
        <w:rFonts w:hint="default"/>
        <w:lang w:val="it-IT" w:eastAsia="en-US" w:bidi="ar-SA"/>
      </w:rPr>
    </w:lvl>
    <w:lvl w:ilvl="4" w:tplc="B810D2F2">
      <w:numFmt w:val="bullet"/>
      <w:lvlText w:val="•"/>
      <w:lvlJc w:val="left"/>
      <w:pPr>
        <w:ind w:left="5673" w:hanging="373"/>
      </w:pPr>
      <w:rPr>
        <w:rFonts w:hint="default"/>
        <w:lang w:val="it-IT" w:eastAsia="en-US" w:bidi="ar-SA"/>
      </w:rPr>
    </w:lvl>
    <w:lvl w:ilvl="5" w:tplc="444811E2">
      <w:numFmt w:val="bullet"/>
      <w:lvlText w:val="•"/>
      <w:lvlJc w:val="left"/>
      <w:pPr>
        <w:ind w:left="6672" w:hanging="373"/>
      </w:pPr>
      <w:rPr>
        <w:rFonts w:hint="default"/>
        <w:lang w:val="it-IT" w:eastAsia="en-US" w:bidi="ar-SA"/>
      </w:rPr>
    </w:lvl>
    <w:lvl w:ilvl="6" w:tplc="53A8E008">
      <w:numFmt w:val="bullet"/>
      <w:lvlText w:val="•"/>
      <w:lvlJc w:val="left"/>
      <w:pPr>
        <w:ind w:left="7670" w:hanging="373"/>
      </w:pPr>
      <w:rPr>
        <w:rFonts w:hint="default"/>
        <w:lang w:val="it-IT" w:eastAsia="en-US" w:bidi="ar-SA"/>
      </w:rPr>
    </w:lvl>
    <w:lvl w:ilvl="7" w:tplc="4F9A5E36">
      <w:numFmt w:val="bullet"/>
      <w:lvlText w:val="•"/>
      <w:lvlJc w:val="left"/>
      <w:pPr>
        <w:ind w:left="8668" w:hanging="373"/>
      </w:pPr>
      <w:rPr>
        <w:rFonts w:hint="default"/>
        <w:lang w:val="it-IT" w:eastAsia="en-US" w:bidi="ar-SA"/>
      </w:rPr>
    </w:lvl>
    <w:lvl w:ilvl="8" w:tplc="A22850F2">
      <w:numFmt w:val="bullet"/>
      <w:lvlText w:val="•"/>
      <w:lvlJc w:val="left"/>
      <w:pPr>
        <w:ind w:left="9667" w:hanging="373"/>
      </w:pPr>
      <w:rPr>
        <w:rFonts w:hint="default"/>
        <w:lang w:val="it-IT" w:eastAsia="en-US" w:bidi="ar-SA"/>
      </w:rPr>
    </w:lvl>
  </w:abstractNum>
  <w:abstractNum w:abstractNumId="1" w15:restartNumberingAfterBreak="0">
    <w:nsid w:val="32EE22CE"/>
    <w:multiLevelType w:val="multilevel"/>
    <w:tmpl w:val="D2D86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A75423A"/>
    <w:multiLevelType w:val="hybridMultilevel"/>
    <w:tmpl w:val="FBE4EB5E"/>
    <w:lvl w:ilvl="0" w:tplc="09C06276">
      <w:numFmt w:val="bullet"/>
      <w:lvlText w:val=""/>
      <w:lvlJc w:val="left"/>
      <w:pPr>
        <w:ind w:left="463" w:hanging="284"/>
      </w:pPr>
      <w:rPr>
        <w:rFonts w:ascii="Symbol" w:eastAsia="Symbol" w:hAnsi="Symbol" w:cs="Symbol" w:hint="default"/>
        <w:w w:val="100"/>
        <w:sz w:val="22"/>
        <w:szCs w:val="22"/>
        <w:lang w:val="it-IT" w:eastAsia="en-US" w:bidi="ar-SA"/>
      </w:rPr>
    </w:lvl>
    <w:lvl w:ilvl="1" w:tplc="B60691EC">
      <w:numFmt w:val="bullet"/>
      <w:lvlText w:val="•"/>
      <w:lvlJc w:val="left"/>
      <w:pPr>
        <w:ind w:left="7680" w:hanging="284"/>
      </w:pPr>
      <w:rPr>
        <w:rFonts w:hint="default"/>
        <w:lang w:val="it-IT" w:eastAsia="en-US" w:bidi="ar-SA"/>
      </w:rPr>
    </w:lvl>
    <w:lvl w:ilvl="2" w:tplc="9B268C80">
      <w:numFmt w:val="bullet"/>
      <w:lvlText w:val="•"/>
      <w:lvlJc w:val="left"/>
      <w:pPr>
        <w:ind w:left="7987" w:hanging="284"/>
      </w:pPr>
      <w:rPr>
        <w:rFonts w:hint="default"/>
        <w:lang w:val="it-IT" w:eastAsia="en-US" w:bidi="ar-SA"/>
      </w:rPr>
    </w:lvl>
    <w:lvl w:ilvl="3" w:tplc="6B4A840A">
      <w:numFmt w:val="bullet"/>
      <w:lvlText w:val="•"/>
      <w:lvlJc w:val="left"/>
      <w:pPr>
        <w:ind w:left="8294" w:hanging="284"/>
      </w:pPr>
      <w:rPr>
        <w:rFonts w:hint="default"/>
        <w:lang w:val="it-IT" w:eastAsia="en-US" w:bidi="ar-SA"/>
      </w:rPr>
    </w:lvl>
    <w:lvl w:ilvl="4" w:tplc="F0325DD2">
      <w:numFmt w:val="bullet"/>
      <w:lvlText w:val="•"/>
      <w:lvlJc w:val="left"/>
      <w:pPr>
        <w:ind w:left="8602" w:hanging="284"/>
      </w:pPr>
      <w:rPr>
        <w:rFonts w:hint="default"/>
        <w:lang w:val="it-IT" w:eastAsia="en-US" w:bidi="ar-SA"/>
      </w:rPr>
    </w:lvl>
    <w:lvl w:ilvl="5" w:tplc="C43A715C">
      <w:numFmt w:val="bullet"/>
      <w:lvlText w:val="•"/>
      <w:lvlJc w:val="left"/>
      <w:pPr>
        <w:ind w:left="8909" w:hanging="284"/>
      </w:pPr>
      <w:rPr>
        <w:rFonts w:hint="default"/>
        <w:lang w:val="it-IT" w:eastAsia="en-US" w:bidi="ar-SA"/>
      </w:rPr>
    </w:lvl>
    <w:lvl w:ilvl="6" w:tplc="5A02734E">
      <w:numFmt w:val="bullet"/>
      <w:lvlText w:val="•"/>
      <w:lvlJc w:val="left"/>
      <w:pPr>
        <w:ind w:left="9216" w:hanging="284"/>
      </w:pPr>
      <w:rPr>
        <w:rFonts w:hint="default"/>
        <w:lang w:val="it-IT" w:eastAsia="en-US" w:bidi="ar-SA"/>
      </w:rPr>
    </w:lvl>
    <w:lvl w:ilvl="7" w:tplc="FCE47FE8">
      <w:numFmt w:val="bullet"/>
      <w:lvlText w:val="•"/>
      <w:lvlJc w:val="left"/>
      <w:pPr>
        <w:ind w:left="9524" w:hanging="284"/>
      </w:pPr>
      <w:rPr>
        <w:rFonts w:hint="default"/>
        <w:lang w:val="it-IT" w:eastAsia="en-US" w:bidi="ar-SA"/>
      </w:rPr>
    </w:lvl>
    <w:lvl w:ilvl="8" w:tplc="650CD800">
      <w:numFmt w:val="bullet"/>
      <w:lvlText w:val="•"/>
      <w:lvlJc w:val="left"/>
      <w:pPr>
        <w:ind w:left="9831" w:hanging="284"/>
      </w:pPr>
      <w:rPr>
        <w:rFonts w:hint="default"/>
        <w:lang w:val="it-IT" w:eastAsia="en-US" w:bidi="ar-SA"/>
      </w:rPr>
    </w:lvl>
  </w:abstractNum>
  <w:abstractNum w:abstractNumId="4" w15:restartNumberingAfterBreak="0">
    <w:nsid w:val="4EDB78BF"/>
    <w:multiLevelType w:val="hybridMultilevel"/>
    <w:tmpl w:val="31EEF9F0"/>
    <w:lvl w:ilvl="0" w:tplc="05FC0740">
      <w:start w:val="1"/>
      <w:numFmt w:val="decimal"/>
      <w:lvlText w:val="%1."/>
      <w:lvlJc w:val="left"/>
      <w:pPr>
        <w:ind w:left="1670" w:hanging="358"/>
        <w:jc w:val="left"/>
      </w:pPr>
      <w:rPr>
        <w:rFonts w:ascii="Calibri" w:eastAsia="Calibri" w:hAnsi="Calibri" w:cs="Calibri" w:hint="default"/>
        <w:spacing w:val="-1"/>
        <w:w w:val="95"/>
        <w:sz w:val="23"/>
        <w:szCs w:val="23"/>
        <w:lang w:val="it-IT" w:eastAsia="en-US" w:bidi="ar-SA"/>
      </w:rPr>
    </w:lvl>
    <w:lvl w:ilvl="1" w:tplc="67909362">
      <w:numFmt w:val="bullet"/>
      <w:lvlText w:val="•"/>
      <w:lvlJc w:val="left"/>
      <w:pPr>
        <w:ind w:left="1840" w:hanging="376"/>
      </w:pPr>
      <w:rPr>
        <w:rFonts w:hint="default"/>
        <w:w w:val="98"/>
        <w:lang w:val="it-IT" w:eastAsia="en-US" w:bidi="ar-SA"/>
      </w:rPr>
    </w:lvl>
    <w:lvl w:ilvl="2" w:tplc="A8D43F4C">
      <w:numFmt w:val="bullet"/>
      <w:lvlText w:val="•"/>
      <w:lvlJc w:val="left"/>
      <w:pPr>
        <w:ind w:left="2931" w:hanging="376"/>
      </w:pPr>
      <w:rPr>
        <w:rFonts w:hint="default"/>
        <w:lang w:val="it-IT" w:eastAsia="en-US" w:bidi="ar-SA"/>
      </w:rPr>
    </w:lvl>
    <w:lvl w:ilvl="3" w:tplc="90A0DC1E">
      <w:numFmt w:val="bullet"/>
      <w:lvlText w:val="•"/>
      <w:lvlJc w:val="left"/>
      <w:pPr>
        <w:ind w:left="4023" w:hanging="376"/>
      </w:pPr>
      <w:rPr>
        <w:rFonts w:hint="default"/>
        <w:lang w:val="it-IT" w:eastAsia="en-US" w:bidi="ar-SA"/>
      </w:rPr>
    </w:lvl>
    <w:lvl w:ilvl="4" w:tplc="12D039F6">
      <w:numFmt w:val="bullet"/>
      <w:lvlText w:val="•"/>
      <w:lvlJc w:val="left"/>
      <w:pPr>
        <w:ind w:left="5114" w:hanging="376"/>
      </w:pPr>
      <w:rPr>
        <w:rFonts w:hint="default"/>
        <w:lang w:val="it-IT" w:eastAsia="en-US" w:bidi="ar-SA"/>
      </w:rPr>
    </w:lvl>
    <w:lvl w:ilvl="5" w:tplc="06006836">
      <w:numFmt w:val="bullet"/>
      <w:lvlText w:val="•"/>
      <w:lvlJc w:val="left"/>
      <w:pPr>
        <w:ind w:left="6206" w:hanging="376"/>
      </w:pPr>
      <w:rPr>
        <w:rFonts w:hint="default"/>
        <w:lang w:val="it-IT" w:eastAsia="en-US" w:bidi="ar-SA"/>
      </w:rPr>
    </w:lvl>
    <w:lvl w:ilvl="6" w:tplc="5F14E58C">
      <w:numFmt w:val="bullet"/>
      <w:lvlText w:val="•"/>
      <w:lvlJc w:val="left"/>
      <w:pPr>
        <w:ind w:left="7297" w:hanging="376"/>
      </w:pPr>
      <w:rPr>
        <w:rFonts w:hint="default"/>
        <w:lang w:val="it-IT" w:eastAsia="en-US" w:bidi="ar-SA"/>
      </w:rPr>
    </w:lvl>
    <w:lvl w:ilvl="7" w:tplc="E58CB61A">
      <w:numFmt w:val="bullet"/>
      <w:lvlText w:val="•"/>
      <w:lvlJc w:val="left"/>
      <w:pPr>
        <w:ind w:left="8389" w:hanging="376"/>
      </w:pPr>
      <w:rPr>
        <w:rFonts w:hint="default"/>
        <w:lang w:val="it-IT" w:eastAsia="en-US" w:bidi="ar-SA"/>
      </w:rPr>
    </w:lvl>
    <w:lvl w:ilvl="8" w:tplc="757A3C70">
      <w:numFmt w:val="bullet"/>
      <w:lvlText w:val="•"/>
      <w:lvlJc w:val="left"/>
      <w:pPr>
        <w:ind w:left="9480" w:hanging="376"/>
      </w:pPr>
      <w:rPr>
        <w:rFonts w:hint="default"/>
        <w:lang w:val="it-IT" w:eastAsia="en-US" w:bidi="ar-SA"/>
      </w:rPr>
    </w:lvl>
  </w:abstractNum>
  <w:abstractNum w:abstractNumId="5" w15:restartNumberingAfterBreak="0">
    <w:nsid w:val="78966805"/>
    <w:multiLevelType w:val="multilevel"/>
    <w:tmpl w:val="C73865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7023857">
    <w:abstractNumId w:val="0"/>
  </w:num>
  <w:num w:numId="2" w16cid:durableId="1894348858">
    <w:abstractNumId w:val="4"/>
  </w:num>
  <w:num w:numId="3" w16cid:durableId="1105463037">
    <w:abstractNumId w:val="1"/>
  </w:num>
  <w:num w:numId="4" w16cid:durableId="1497913455">
    <w:abstractNumId w:val="5"/>
  </w:num>
  <w:num w:numId="5" w16cid:durableId="1904677494">
    <w:abstractNumId w:val="3"/>
  </w:num>
  <w:num w:numId="6" w16cid:durableId="1564676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E8"/>
    <w:rsid w:val="00085FDE"/>
    <w:rsid w:val="00187D1C"/>
    <w:rsid w:val="001A42F6"/>
    <w:rsid w:val="002D4292"/>
    <w:rsid w:val="00314766"/>
    <w:rsid w:val="00367DA8"/>
    <w:rsid w:val="00407E5C"/>
    <w:rsid w:val="004B7C2F"/>
    <w:rsid w:val="004D7E40"/>
    <w:rsid w:val="005C165D"/>
    <w:rsid w:val="00631A56"/>
    <w:rsid w:val="006C1AD3"/>
    <w:rsid w:val="006F3DB6"/>
    <w:rsid w:val="0076144E"/>
    <w:rsid w:val="007D0444"/>
    <w:rsid w:val="008B51F5"/>
    <w:rsid w:val="00913281"/>
    <w:rsid w:val="009732E8"/>
    <w:rsid w:val="00996A3B"/>
    <w:rsid w:val="00A25976"/>
    <w:rsid w:val="00A33BB2"/>
    <w:rsid w:val="00A422B3"/>
    <w:rsid w:val="00AB5FD2"/>
    <w:rsid w:val="00AE13DE"/>
    <w:rsid w:val="00BC544E"/>
    <w:rsid w:val="00CC65C6"/>
    <w:rsid w:val="00ED1225"/>
    <w:rsid w:val="00FA4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B071"/>
  <w15:chartTrackingRefBased/>
  <w15:docId w15:val="{52DB8340-D4F9-46E6-BB0B-6BA541DC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32E8"/>
    <w:pPr>
      <w:suppressAutoHyphens/>
      <w:autoSpaceDN w:val="0"/>
      <w:spacing w:after="0" w:line="240" w:lineRule="auto"/>
      <w:textAlignment w:val="baseline"/>
    </w:pPr>
    <w:rPr>
      <w:rFonts w:ascii="Roman 10cpi" w:eastAsia="Times New Roman" w:hAnsi="Roman 10cpi" w:cs="Times New Roman"/>
      <w:sz w:val="20"/>
      <w:szCs w:val="20"/>
      <w:lang w:eastAsia="ar-SA"/>
    </w:rPr>
  </w:style>
  <w:style w:type="paragraph" w:styleId="Titolo1">
    <w:name w:val="heading 1"/>
    <w:basedOn w:val="Normale"/>
    <w:next w:val="Normale"/>
    <w:link w:val="Titolo1Carattere"/>
    <w:uiPriority w:val="9"/>
    <w:qFormat/>
    <w:rsid w:val="00085F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1A42F6"/>
    <w:pPr>
      <w:widowControl w:val="0"/>
      <w:suppressAutoHyphens w:val="0"/>
      <w:autoSpaceDE w:val="0"/>
      <w:spacing w:line="275" w:lineRule="exact"/>
      <w:ind w:left="956"/>
      <w:jc w:val="both"/>
      <w:textAlignment w:val="auto"/>
      <w:outlineLvl w:val="1"/>
    </w:pPr>
    <w:rPr>
      <w:rFonts w:ascii="Calibri" w:eastAsia="Calibri" w:hAnsi="Calibri" w:cs="Calibri"/>
      <w:b/>
      <w:bCs/>
      <w:sz w:val="23"/>
      <w:szCs w:val="23"/>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32E8"/>
    <w:pPr>
      <w:tabs>
        <w:tab w:val="center" w:pos="4819"/>
        <w:tab w:val="right" w:pos="9638"/>
      </w:tabs>
      <w:suppressAutoHyphens w:val="0"/>
      <w:autoSpaceDN/>
      <w:textAlignment w:val="auto"/>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9732E8"/>
  </w:style>
  <w:style w:type="paragraph" w:styleId="Pidipagina">
    <w:name w:val="footer"/>
    <w:basedOn w:val="Normale"/>
    <w:link w:val="PidipaginaCarattere"/>
    <w:unhideWhenUsed/>
    <w:rsid w:val="009732E8"/>
    <w:pPr>
      <w:tabs>
        <w:tab w:val="center" w:pos="4819"/>
        <w:tab w:val="right" w:pos="9638"/>
      </w:tabs>
      <w:suppressAutoHyphens w:val="0"/>
      <w:autoSpaceDN/>
      <w:textAlignment w:val="auto"/>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9732E8"/>
  </w:style>
  <w:style w:type="character" w:styleId="Collegamentoipertestuale">
    <w:name w:val="Hyperlink"/>
    <w:unhideWhenUsed/>
    <w:rsid w:val="00631A56"/>
    <w:rPr>
      <w:rFonts w:ascii="Times New Roman" w:hAnsi="Times New Roman" w:cs="Times New Roman" w:hint="default"/>
      <w:color w:val="0000FF"/>
      <w:u w:val="single" w:color="000000"/>
    </w:rPr>
  </w:style>
  <w:style w:type="character" w:customStyle="1" w:styleId="Titolo2Carattere">
    <w:name w:val="Titolo 2 Carattere"/>
    <w:basedOn w:val="Carpredefinitoparagrafo"/>
    <w:link w:val="Titolo2"/>
    <w:uiPriority w:val="9"/>
    <w:rsid w:val="001A42F6"/>
    <w:rPr>
      <w:rFonts w:ascii="Calibri" w:eastAsia="Calibri" w:hAnsi="Calibri" w:cs="Calibri"/>
      <w:b/>
      <w:bCs/>
      <w:sz w:val="23"/>
      <w:szCs w:val="23"/>
      <w:u w:val="single" w:color="000000"/>
    </w:rPr>
  </w:style>
  <w:style w:type="paragraph" w:styleId="Corpotesto">
    <w:name w:val="Body Text"/>
    <w:basedOn w:val="Normale"/>
    <w:link w:val="CorpotestoCarattere"/>
    <w:uiPriority w:val="1"/>
    <w:qFormat/>
    <w:rsid w:val="001A42F6"/>
    <w:pPr>
      <w:widowControl w:val="0"/>
      <w:suppressAutoHyphens w:val="0"/>
      <w:autoSpaceDE w:val="0"/>
      <w:jc w:val="both"/>
      <w:textAlignment w:val="auto"/>
    </w:pPr>
    <w:rPr>
      <w:rFonts w:ascii="Calibri" w:eastAsia="Calibri" w:hAnsi="Calibri" w:cs="Calibri"/>
      <w:sz w:val="23"/>
      <w:szCs w:val="23"/>
      <w:lang w:eastAsia="en-US"/>
    </w:rPr>
  </w:style>
  <w:style w:type="character" w:customStyle="1" w:styleId="CorpotestoCarattere">
    <w:name w:val="Corpo testo Carattere"/>
    <w:basedOn w:val="Carpredefinitoparagrafo"/>
    <w:link w:val="Corpotesto"/>
    <w:uiPriority w:val="1"/>
    <w:rsid w:val="001A42F6"/>
    <w:rPr>
      <w:rFonts w:ascii="Calibri" w:eastAsia="Calibri" w:hAnsi="Calibri" w:cs="Calibri"/>
      <w:sz w:val="23"/>
      <w:szCs w:val="23"/>
    </w:rPr>
  </w:style>
  <w:style w:type="paragraph" w:styleId="Paragrafoelenco">
    <w:name w:val="List Paragraph"/>
    <w:basedOn w:val="Normale"/>
    <w:uiPriority w:val="1"/>
    <w:qFormat/>
    <w:rsid w:val="001A42F6"/>
    <w:pPr>
      <w:widowControl w:val="0"/>
      <w:suppressAutoHyphens w:val="0"/>
      <w:autoSpaceDE w:val="0"/>
      <w:ind w:left="1682" w:right="1114" w:hanging="377"/>
      <w:jc w:val="both"/>
      <w:textAlignment w:val="auto"/>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1A42F6"/>
    <w:rPr>
      <w:color w:val="605E5C"/>
      <w:shd w:val="clear" w:color="auto" w:fill="E1DFDD"/>
    </w:rPr>
  </w:style>
  <w:style w:type="character" w:customStyle="1" w:styleId="Titolo1Carattere">
    <w:name w:val="Titolo 1 Carattere"/>
    <w:basedOn w:val="Carpredefinitoparagrafo"/>
    <w:link w:val="Titolo1"/>
    <w:uiPriority w:val="9"/>
    <w:rsid w:val="00085FDE"/>
    <w:rPr>
      <w:rFonts w:asciiTheme="majorHAnsi" w:eastAsiaTheme="majorEastAsia" w:hAnsiTheme="majorHAnsi" w:cstheme="majorBidi"/>
      <w:color w:val="2F5496" w:themeColor="accent1" w:themeShade="BF"/>
      <w:sz w:val="32"/>
      <w:szCs w:val="32"/>
      <w:lang w:eastAsia="ar-SA"/>
    </w:rPr>
  </w:style>
  <w:style w:type="table" w:styleId="Grigliatabella">
    <w:name w:val="Table Grid"/>
    <w:basedOn w:val="Tabellanormale"/>
    <w:uiPriority w:val="39"/>
    <w:rsid w:val="00BC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02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noic82400c@pec.istruzione.it" TargetMode="External"/><Relationship Id="rId1" Type="http://schemas.openxmlformats.org/officeDocument/2006/relationships/hyperlink" Target="mailto:noic82400c@istruzion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534</Words>
  <Characters>3050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dc:creator>
  <cp:keywords/>
  <dc:description/>
  <cp:lastModifiedBy>Valentina</cp:lastModifiedBy>
  <cp:revision>14</cp:revision>
  <cp:lastPrinted>2023-06-19T09:10:00Z</cp:lastPrinted>
  <dcterms:created xsi:type="dcterms:W3CDTF">2023-03-09T14:31:00Z</dcterms:created>
  <dcterms:modified xsi:type="dcterms:W3CDTF">2024-04-09T08:13:00Z</dcterms:modified>
</cp:coreProperties>
</file>