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sz w:val="28"/>
        </w:rPr>
        <w:t>ALLEGATO D - SCHEDE TECNICHE E RELAZIONE DI EQUIVALENZA</w:t>
      </w:r>
    </w:p>
    <w:p>
      <w:pPr>
        <w:jc w:val="center"/>
      </w:pPr>
      <w:r>
        <w:rPr>
          <w:rFonts w:ascii="Arial" w:hAnsi="Arial"/>
          <w:i/>
          <w:sz w:val="19"/>
        </w:rPr>
        <w:t>Da compilare per i prodotti proposti e da accompagnare con le schede ufficiali del produttore</w:t>
      </w:r>
    </w:p>
    <w:p>
      <w:pPr>
        <w:spacing w:after="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7569"/>
        <w:gridCol w:w="7569"/>
      </w:tblGrid>
      <w:tr>
        <w:tc>
          <w:tcPr>
            <w:tcW w:type="dxa" w:w="283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AF7"/>
          </w:tcPr>
          <w:p>
            <w:r/>
            <w:r>
              <w:rPr>
                <w:rFonts w:ascii="Arial" w:hAnsi="Arial"/>
                <w:b/>
                <w:sz w:val="17"/>
              </w:rPr>
              <w:t>Codice progetto</w:t>
            </w:r>
          </w:p>
        </w:tc>
        <w:tc>
          <w:tcPr>
            <w:tcW w:type="dxa" w:w="102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7"/>
              </w:rPr>
              <w:t>10.8.6A-FDRPOC-EM-2026-1</w:t>
            </w:r>
          </w:p>
        </w:tc>
      </w:tr>
      <w:tr>
        <w:tc>
          <w:tcPr>
            <w:tcW w:type="dxa" w:w="283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AF7"/>
          </w:tcPr>
          <w:p>
            <w:r/>
            <w:r>
              <w:rPr>
                <w:rFonts w:ascii="Arial" w:hAnsi="Arial"/>
                <w:b/>
                <w:sz w:val="17"/>
              </w:rPr>
              <w:t>CUP</w:t>
            </w:r>
          </w:p>
        </w:tc>
        <w:tc>
          <w:tcPr>
            <w:tcW w:type="dxa" w:w="102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7"/>
              </w:rPr>
              <w:t>J34D26000940007</w:t>
            </w:r>
          </w:p>
        </w:tc>
      </w:tr>
      <w:tr>
        <w:tc>
          <w:tcPr>
            <w:tcW w:type="dxa" w:w="283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AF7"/>
          </w:tcPr>
          <w:p>
            <w:r/>
            <w:r>
              <w:rPr>
                <w:rFonts w:ascii="Arial" w:hAnsi="Arial"/>
                <w:b/>
                <w:sz w:val="17"/>
              </w:rPr>
              <w:t>Titolo</w:t>
            </w:r>
          </w:p>
        </w:tc>
        <w:tc>
          <w:tcPr>
            <w:tcW w:type="dxa" w:w="102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7"/>
              </w:rPr>
              <w:t>Dispositivi digitali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7569"/>
        <w:gridCol w:w="7569"/>
      </w:tblGrid>
      <w:tr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AF2F8"/>
          </w:tcPr>
          <w:p>
            <w:r/>
            <w:r>
              <w:rPr>
                <w:rFonts w:ascii="Arial" w:hAnsi="Arial"/>
                <w:b/>
                <w:sz w:val="17"/>
              </w:rPr>
              <w:t>Operatore economico</w:t>
            </w:r>
          </w:p>
        </w:tc>
        <w:tc>
          <w:tcPr>
            <w:tcW w:type="dxa" w:w="102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7"/>
              </w:rPr>
              <w:t>[COMPILARE]</w:t>
            </w:r>
          </w:p>
        </w:tc>
      </w:tr>
      <w:tr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AF2F8"/>
          </w:tcPr>
          <w:p>
            <w:r/>
            <w:r>
              <w:rPr>
                <w:rFonts w:ascii="Arial" w:hAnsi="Arial"/>
                <w:b/>
                <w:sz w:val="17"/>
              </w:rPr>
              <w:t>Referente tecnico</w:t>
            </w:r>
          </w:p>
        </w:tc>
        <w:tc>
          <w:tcPr>
            <w:tcW w:type="dxa" w:w="102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7"/>
              </w:rPr>
              <w:t>[COMPILARE]</w:t>
            </w:r>
          </w:p>
        </w:tc>
      </w:tr>
      <w:tr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AF2F8"/>
          </w:tcPr>
          <w:p>
            <w:r/>
            <w:r>
              <w:rPr>
                <w:rFonts w:ascii="Arial" w:hAnsi="Arial"/>
                <w:b/>
                <w:sz w:val="17"/>
              </w:rPr>
              <w:t>Numero complessivo di schede tecniche allegate</w:t>
            </w:r>
          </w:p>
        </w:tc>
        <w:tc>
          <w:tcPr>
            <w:tcW w:type="dxa" w:w="102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7"/>
              </w:rPr>
              <w:t>[COMPILARE]</w:t>
            </w:r>
          </w:p>
        </w:tc>
      </w:tr>
    </w:tbl>
    <w:p>
      <w:pPr>
        <w:pStyle w:val="Heading1"/>
      </w:pPr>
      <w:r>
        <w:t>ISTRUZIONI</w:t>
      </w:r>
    </w:p>
    <w:p>
      <w:r>
        <w:t>Per ogni prodotto indicare con precisione marca, modello, codice commerciale e caratteristiche offerte. Le schede tecniche ufficiali del produttore devono essere allegate e numerate. Quando la soluzione proposta non coincide letteralmente con il riferimento prestazionale, compilare la colonna “Equivalenza / miglioramento” spiegando perché la soluzione assicura prestazioni almeno equivalenti. Non è sufficiente la sola dichiarazione “equivalente”.</w:t>
      </w:r>
    </w:p>
    <w:p>
      <w:r>
        <w:t>Le quantità indicate sono stimate e potranno essere rimodulate dall’Istituzione scolastica, in aumento o in diminuzione, nei limiti del tetto massimo di spesa e senza modifica sostanziale dell’oggetto della fornitura.</w:t>
      </w:r>
    </w:p>
    <w:p>
      <w:r>
        <w:br w:type="page"/>
      </w:r>
    </w:p>
    <w:p>
      <w:r>
        <w:rPr>
          <w:rFonts w:ascii="Arial" w:hAnsi="Arial"/>
          <w:b/>
          <w:sz w:val="24"/>
        </w:rPr>
        <w:t>1. PC DESKTOP - QUANTITÀ STIMATA 7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7569"/>
        <w:gridCol w:w="7569"/>
      </w:tblGrid>
      <w:tr>
        <w:tc>
          <w:tcPr>
            <w:tcW w:type="dxa" w:w="294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AF2F8"/>
          </w:tcPr>
          <w:p>
            <w:r/>
            <w:r>
              <w:rPr>
                <w:rFonts w:ascii="Arial" w:hAnsi="Arial"/>
                <w:b/>
                <w:sz w:val="16"/>
              </w:rPr>
              <w:t>Marca</w:t>
            </w:r>
          </w:p>
        </w:tc>
        <w:tc>
          <w:tcPr>
            <w:tcW w:type="dxa" w:w="1065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6"/>
              </w:rPr>
              <w:t>[COMPILARE]</w:t>
            </w:r>
          </w:p>
        </w:tc>
      </w:tr>
      <w:tr>
        <w:tc>
          <w:tcPr>
            <w:tcW w:type="dxa" w:w="294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AF2F8"/>
          </w:tcPr>
          <w:p>
            <w:r/>
            <w:r>
              <w:rPr>
                <w:rFonts w:ascii="Arial" w:hAnsi="Arial"/>
                <w:b/>
                <w:sz w:val="16"/>
              </w:rPr>
              <w:t>Modello</w:t>
            </w:r>
          </w:p>
        </w:tc>
        <w:tc>
          <w:tcPr>
            <w:tcW w:type="dxa" w:w="1065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6"/>
              </w:rPr>
              <w:t>[COMPILARE]</w:t>
            </w:r>
          </w:p>
        </w:tc>
      </w:tr>
      <w:tr>
        <w:tc>
          <w:tcPr>
            <w:tcW w:type="dxa" w:w="294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AF2F8"/>
          </w:tcPr>
          <w:p>
            <w:r/>
            <w:r>
              <w:rPr>
                <w:rFonts w:ascii="Arial" w:hAnsi="Arial"/>
                <w:b/>
                <w:sz w:val="16"/>
              </w:rPr>
              <w:t>Codice prodotto / SKU</w:t>
            </w:r>
          </w:p>
        </w:tc>
        <w:tc>
          <w:tcPr>
            <w:tcW w:type="dxa" w:w="1065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6"/>
              </w:rPr>
              <w:t>[COMPILARE]</w:t>
            </w:r>
          </w:p>
        </w:tc>
      </w:tr>
      <w:tr>
        <w:tc>
          <w:tcPr>
            <w:tcW w:type="dxa" w:w="294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AF2F8"/>
          </w:tcPr>
          <w:p>
            <w:r/>
            <w:r>
              <w:rPr>
                <w:rFonts w:ascii="Arial" w:hAnsi="Arial"/>
                <w:b/>
                <w:sz w:val="16"/>
              </w:rPr>
              <w:t>URL ufficiale del produttore</w:t>
            </w:r>
          </w:p>
        </w:tc>
        <w:tc>
          <w:tcPr>
            <w:tcW w:type="dxa" w:w="1065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6"/>
              </w:rPr>
              <w:t>[COMPILARE]</w:t>
            </w:r>
          </w:p>
        </w:tc>
      </w:tr>
      <w:tr>
        <w:tc>
          <w:tcPr>
            <w:tcW w:type="dxa" w:w="294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AF2F8"/>
          </w:tcPr>
          <w:p>
            <w:r/>
            <w:r>
              <w:rPr>
                <w:rFonts w:ascii="Arial" w:hAnsi="Arial"/>
                <w:b/>
                <w:sz w:val="16"/>
              </w:rPr>
              <w:t>Scheda tecnica allegata n.</w:t>
            </w:r>
          </w:p>
        </w:tc>
        <w:tc>
          <w:tcPr>
            <w:tcW w:type="dxa" w:w="1065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6"/>
              </w:rPr>
              <w:t>[COMPILARE]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784"/>
        <w:gridCol w:w="3784"/>
        <w:gridCol w:w="3784"/>
        <w:gridCol w:w="3784"/>
      </w:tblGrid>
      <w:tr>
        <w:tc>
          <w:tcPr>
            <w:tcW w:type="dxa" w:w="425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B8D7E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Requisito richiesto</w:t>
            </w:r>
          </w:p>
        </w:tc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B8D7E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Caratteristica offerta</w:t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B8D7E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Documento / pagina di riscontro</w:t>
            </w:r>
          </w:p>
        </w:tc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B8D7E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Equivalenza, miglioramento o scostamento</w:t>
            </w:r>
          </w:p>
        </w:tc>
      </w:tr>
      <w:tr>
        <w:tc>
          <w:tcPr>
            <w:tcW w:type="dxa" w:w="425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Processore Intel Core Ultra 5 225 o equivalente/superiore.</w:t>
            </w:r>
          </w:p>
        </w:tc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[COMPILARE]</w:t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[ALLEGATO/PAGINA]</w:t>
            </w:r>
          </w:p>
        </w:tc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☐ equivalente  ☐ migliorativa  ☐ scostamento da motivare</w:t>
              <w:br/>
              <w:t>[DESCRIVERE]</w:t>
            </w:r>
          </w:p>
        </w:tc>
      </w:tr>
      <w:tr>
        <w:tc>
          <w:tcPr>
            <w:tcW w:type="dxa" w:w="425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Scheda madre compatibile, Wi-Fi e almeno uno slot M.2 NVMe.</w:t>
            </w:r>
          </w:p>
        </w:tc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[COMPILARE]</w:t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[ALLEGATO/PAGINA]</w:t>
            </w:r>
          </w:p>
        </w:tc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☐ equivalente  ☐ migliorativa  ☐ scostamento da motivare</w:t>
              <w:br/>
              <w:t>[DESCRIVERE]</w:t>
            </w:r>
          </w:p>
        </w:tc>
      </w:tr>
      <w:tr>
        <w:tc>
          <w:tcPr>
            <w:tcW w:type="dxa" w:w="425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32 GB DDR5 6000 MHz o superiore e SSD NVMe PCIe 4.0 da almeno 1 TB.</w:t>
            </w:r>
          </w:p>
        </w:tc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[COMPILARE]</w:t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[ALLEGATO/PAGINA]</w:t>
            </w:r>
          </w:p>
        </w:tc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☐ equivalente  ☐ migliorativa  ☐ scostamento da motivare</w:t>
              <w:br/>
              <w:t>[DESCRIVERE]</w:t>
            </w:r>
          </w:p>
        </w:tc>
      </w:tr>
      <w:tr>
        <w:tc>
          <w:tcPr>
            <w:tcW w:type="dxa" w:w="425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Alimentatore almeno 750 W 80 Plus Bronze e case mid-tower adeguatamente ventilato.</w:t>
            </w:r>
          </w:p>
        </w:tc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[COMPILARE]</w:t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[ALLEGATO/PAGINA]</w:t>
            </w:r>
          </w:p>
        </w:tc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☐ equivalente  ☐ migliorativa  ☐ scostamento da motivare</w:t>
              <w:br/>
              <w:t>[DESCRIVERE]</w:t>
            </w:r>
          </w:p>
        </w:tc>
      </w:tr>
      <w:tr>
        <w:tc>
          <w:tcPr>
            <w:tcW w:type="dxa" w:w="425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Windows 11 Pro 64 bit, tastiera, mouse, cavi, accessori, garanzia e assistenza.</w:t>
            </w:r>
          </w:p>
        </w:tc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[COMPILARE]</w:t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[ALLEGATO/PAGINA]</w:t>
            </w:r>
          </w:p>
        </w:tc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☐ equivalente  ☐ migliorativa  ☐ scostamento da motivare</w:t>
              <w:br/>
              <w:t>[DESCRIVERE]</w:t>
            </w:r>
          </w:p>
        </w:tc>
      </w:tr>
    </w:tbl>
    <w:p>
      <w:pPr>
        <w:pStyle w:val="Heading2"/>
      </w:pPr>
      <w:r>
        <w:t>Relazione sintetica di equivalenza / note tecniche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5138"/>
      </w:tblGrid>
      <w:tr>
        <w:tc>
          <w:tcPr>
            <w:tcW w:type="dxa" w:w="1513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6"/>
              </w:rPr>
              <w:t>[COMPILARE - descrivere prestazioni, compatibilità, interoperabilità, durabilità, vita utile, garanzia e ogni altro elemento utile alla verifica]</w:t>
              <w:br/>
              <w:br/>
              <w:br/>
            </w:r>
          </w:p>
        </w:tc>
      </w:tr>
    </w:tbl>
    <w:p>
      <w:r>
        <w:br w:type="page"/>
      </w:r>
    </w:p>
    <w:p>
      <w:r>
        <w:rPr>
          <w:rFonts w:ascii="Arial" w:hAnsi="Arial"/>
          <w:b/>
          <w:sz w:val="24"/>
        </w:rPr>
        <w:t>2. NOTEBOOK ULTRALEGGERO - QUANTITÀ STIMATA 3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7569"/>
        <w:gridCol w:w="7569"/>
      </w:tblGrid>
      <w:tr>
        <w:tc>
          <w:tcPr>
            <w:tcW w:type="dxa" w:w="294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AF2F8"/>
          </w:tcPr>
          <w:p>
            <w:r/>
            <w:r>
              <w:rPr>
                <w:rFonts w:ascii="Arial" w:hAnsi="Arial"/>
                <w:b/>
                <w:sz w:val="16"/>
              </w:rPr>
              <w:t>Marca</w:t>
            </w:r>
          </w:p>
        </w:tc>
        <w:tc>
          <w:tcPr>
            <w:tcW w:type="dxa" w:w="1065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6"/>
              </w:rPr>
              <w:t>[COMPILARE]</w:t>
            </w:r>
          </w:p>
        </w:tc>
      </w:tr>
      <w:tr>
        <w:tc>
          <w:tcPr>
            <w:tcW w:type="dxa" w:w="294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AF2F8"/>
          </w:tcPr>
          <w:p>
            <w:r/>
            <w:r>
              <w:rPr>
                <w:rFonts w:ascii="Arial" w:hAnsi="Arial"/>
                <w:b/>
                <w:sz w:val="16"/>
              </w:rPr>
              <w:t>Modello</w:t>
            </w:r>
          </w:p>
        </w:tc>
        <w:tc>
          <w:tcPr>
            <w:tcW w:type="dxa" w:w="1065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6"/>
              </w:rPr>
              <w:t>[COMPILARE]</w:t>
            </w:r>
          </w:p>
        </w:tc>
      </w:tr>
      <w:tr>
        <w:tc>
          <w:tcPr>
            <w:tcW w:type="dxa" w:w="294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AF2F8"/>
          </w:tcPr>
          <w:p>
            <w:r/>
            <w:r>
              <w:rPr>
                <w:rFonts w:ascii="Arial" w:hAnsi="Arial"/>
                <w:b/>
                <w:sz w:val="16"/>
              </w:rPr>
              <w:t>Codice prodotto / SKU</w:t>
            </w:r>
          </w:p>
        </w:tc>
        <w:tc>
          <w:tcPr>
            <w:tcW w:type="dxa" w:w="1065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6"/>
              </w:rPr>
              <w:t>[COMPILARE]</w:t>
            </w:r>
          </w:p>
        </w:tc>
      </w:tr>
      <w:tr>
        <w:tc>
          <w:tcPr>
            <w:tcW w:type="dxa" w:w="294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AF2F8"/>
          </w:tcPr>
          <w:p>
            <w:r/>
            <w:r>
              <w:rPr>
                <w:rFonts w:ascii="Arial" w:hAnsi="Arial"/>
                <w:b/>
                <w:sz w:val="16"/>
              </w:rPr>
              <w:t>URL ufficiale del produttore</w:t>
            </w:r>
          </w:p>
        </w:tc>
        <w:tc>
          <w:tcPr>
            <w:tcW w:type="dxa" w:w="1065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6"/>
              </w:rPr>
              <w:t>[COMPILARE]</w:t>
            </w:r>
          </w:p>
        </w:tc>
      </w:tr>
      <w:tr>
        <w:tc>
          <w:tcPr>
            <w:tcW w:type="dxa" w:w="294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AF2F8"/>
          </w:tcPr>
          <w:p>
            <w:r/>
            <w:r>
              <w:rPr>
                <w:rFonts w:ascii="Arial" w:hAnsi="Arial"/>
                <w:b/>
                <w:sz w:val="16"/>
              </w:rPr>
              <w:t>Scheda tecnica allegata n.</w:t>
            </w:r>
          </w:p>
        </w:tc>
        <w:tc>
          <w:tcPr>
            <w:tcW w:type="dxa" w:w="1065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6"/>
              </w:rPr>
              <w:t>[COMPILARE]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784"/>
        <w:gridCol w:w="3784"/>
        <w:gridCol w:w="3784"/>
        <w:gridCol w:w="3784"/>
      </w:tblGrid>
      <w:tr>
        <w:tc>
          <w:tcPr>
            <w:tcW w:type="dxa" w:w="425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B8D7E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Requisito richiesto</w:t>
            </w:r>
          </w:p>
        </w:tc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B8D7E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Caratteristica offerta</w:t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B8D7E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Documento / pagina di riscontro</w:t>
            </w:r>
          </w:p>
        </w:tc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B8D7E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Equivalenza, miglioramento o scostamento</w:t>
            </w:r>
          </w:p>
        </w:tc>
      </w:tr>
      <w:tr>
        <w:tc>
          <w:tcPr>
            <w:tcW w:type="dxa" w:w="425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Display da circa 13 pollici e piattaforma Apple Silicon M5 o equivalente/superiore.</w:t>
            </w:r>
          </w:p>
        </w:tc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[COMPILARE]</w:t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[ALLEGATO/PAGINA]</w:t>
            </w:r>
          </w:p>
        </w:tc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☐ equivalente  ☐ migliorativa  ☐ scostamento da motivare</w:t>
              <w:br/>
              <w:t>[DESCRIVERE]</w:t>
            </w:r>
          </w:p>
        </w:tc>
      </w:tr>
      <w:tr>
        <w:tc>
          <w:tcPr>
            <w:tcW w:type="dxa" w:w="425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Sistema operativo macOS oppure soluzione equivalente compatibile con le esigenze dell’Istituto.</w:t>
            </w:r>
          </w:p>
        </w:tc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[COMPILARE]</w:t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[ALLEGATO/PAGINA]</w:t>
            </w:r>
          </w:p>
        </w:tc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☐ equivalente  ☐ migliorativa  ☐ scostamento da motivare</w:t>
              <w:br/>
              <w:t>[DESCRIVERE]</w:t>
            </w:r>
          </w:p>
        </w:tc>
      </w:tr>
      <w:tr>
        <w:tc>
          <w:tcPr>
            <w:tcW w:type="dxa" w:w="425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Memoria, archiviazione e connettività Wi-Fi adeguate all’uso professionale.</w:t>
            </w:r>
          </w:p>
        </w:tc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[COMPILARE]</w:t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[ALLEGATO/PAGINA]</w:t>
            </w:r>
          </w:p>
        </w:tc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☐ equivalente  ☐ migliorativa  ☐ scostamento da motivare</w:t>
              <w:br/>
              <w:t>[DESCRIVERE]</w:t>
            </w:r>
          </w:p>
        </w:tc>
      </w:tr>
      <w:tr>
        <w:tc>
          <w:tcPr>
            <w:tcW w:type="dxa" w:w="425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Alimentatore e accessori originali, garanzia, assistenza e interoperabilità documentata.</w:t>
            </w:r>
          </w:p>
        </w:tc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[COMPILARE]</w:t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[ALLEGATO/PAGINA]</w:t>
            </w:r>
          </w:p>
        </w:tc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☐ equivalente  ☐ migliorativa  ☐ scostamento da motivare</w:t>
              <w:br/>
              <w:t>[DESCRIVERE]</w:t>
            </w:r>
          </w:p>
        </w:tc>
      </w:tr>
    </w:tbl>
    <w:p>
      <w:pPr>
        <w:pStyle w:val="Heading2"/>
      </w:pPr>
      <w:r>
        <w:t>Relazione sintetica di equivalenza / note tecniche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5138"/>
      </w:tblGrid>
      <w:tr>
        <w:tc>
          <w:tcPr>
            <w:tcW w:type="dxa" w:w="1513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6"/>
              </w:rPr>
              <w:t>[COMPILARE - descrivere prestazioni, compatibilità, interoperabilità, durabilità, vita utile, garanzia e ogni altro elemento utile alla verifica]</w:t>
              <w:br/>
              <w:br/>
              <w:br/>
            </w:r>
          </w:p>
        </w:tc>
      </w:tr>
    </w:tbl>
    <w:p>
      <w:r>
        <w:br w:type="page"/>
      </w:r>
    </w:p>
    <w:p>
      <w:r>
        <w:rPr>
          <w:rFonts w:ascii="Arial" w:hAnsi="Arial"/>
          <w:b/>
          <w:sz w:val="24"/>
        </w:rPr>
        <w:t>3. NOTEBOOK WINDOWS - QUANTITÀ STIMATA 5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7569"/>
        <w:gridCol w:w="7569"/>
      </w:tblGrid>
      <w:tr>
        <w:tc>
          <w:tcPr>
            <w:tcW w:type="dxa" w:w="294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AF2F8"/>
          </w:tcPr>
          <w:p>
            <w:r/>
            <w:r>
              <w:rPr>
                <w:rFonts w:ascii="Arial" w:hAnsi="Arial"/>
                <w:b/>
                <w:sz w:val="16"/>
              </w:rPr>
              <w:t>Marca</w:t>
            </w:r>
          </w:p>
        </w:tc>
        <w:tc>
          <w:tcPr>
            <w:tcW w:type="dxa" w:w="1065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6"/>
              </w:rPr>
              <w:t>[COMPILARE]</w:t>
            </w:r>
          </w:p>
        </w:tc>
      </w:tr>
      <w:tr>
        <w:tc>
          <w:tcPr>
            <w:tcW w:type="dxa" w:w="294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AF2F8"/>
          </w:tcPr>
          <w:p>
            <w:r/>
            <w:r>
              <w:rPr>
                <w:rFonts w:ascii="Arial" w:hAnsi="Arial"/>
                <w:b/>
                <w:sz w:val="16"/>
              </w:rPr>
              <w:t>Modello</w:t>
            </w:r>
          </w:p>
        </w:tc>
        <w:tc>
          <w:tcPr>
            <w:tcW w:type="dxa" w:w="1065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6"/>
              </w:rPr>
              <w:t>[COMPILARE]</w:t>
            </w:r>
          </w:p>
        </w:tc>
      </w:tr>
      <w:tr>
        <w:tc>
          <w:tcPr>
            <w:tcW w:type="dxa" w:w="294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AF2F8"/>
          </w:tcPr>
          <w:p>
            <w:r/>
            <w:r>
              <w:rPr>
                <w:rFonts w:ascii="Arial" w:hAnsi="Arial"/>
                <w:b/>
                <w:sz w:val="16"/>
              </w:rPr>
              <w:t>Codice prodotto / SKU</w:t>
            </w:r>
          </w:p>
        </w:tc>
        <w:tc>
          <w:tcPr>
            <w:tcW w:type="dxa" w:w="1065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6"/>
              </w:rPr>
              <w:t>[COMPILARE]</w:t>
            </w:r>
          </w:p>
        </w:tc>
      </w:tr>
      <w:tr>
        <w:tc>
          <w:tcPr>
            <w:tcW w:type="dxa" w:w="294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AF2F8"/>
          </w:tcPr>
          <w:p>
            <w:r/>
            <w:r>
              <w:rPr>
                <w:rFonts w:ascii="Arial" w:hAnsi="Arial"/>
                <w:b/>
                <w:sz w:val="16"/>
              </w:rPr>
              <w:t>URL ufficiale del produttore</w:t>
            </w:r>
          </w:p>
        </w:tc>
        <w:tc>
          <w:tcPr>
            <w:tcW w:type="dxa" w:w="1065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6"/>
              </w:rPr>
              <w:t>[COMPILARE]</w:t>
            </w:r>
          </w:p>
        </w:tc>
      </w:tr>
      <w:tr>
        <w:tc>
          <w:tcPr>
            <w:tcW w:type="dxa" w:w="294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AF2F8"/>
          </w:tcPr>
          <w:p>
            <w:r/>
            <w:r>
              <w:rPr>
                <w:rFonts w:ascii="Arial" w:hAnsi="Arial"/>
                <w:b/>
                <w:sz w:val="16"/>
              </w:rPr>
              <w:t>Scheda tecnica allegata n.</w:t>
            </w:r>
          </w:p>
        </w:tc>
        <w:tc>
          <w:tcPr>
            <w:tcW w:type="dxa" w:w="1065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6"/>
              </w:rPr>
              <w:t>[COMPILARE]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784"/>
        <w:gridCol w:w="3784"/>
        <w:gridCol w:w="3784"/>
        <w:gridCol w:w="3784"/>
      </w:tblGrid>
      <w:tr>
        <w:tc>
          <w:tcPr>
            <w:tcW w:type="dxa" w:w="425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B8D7E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Requisito richiesto</w:t>
            </w:r>
          </w:p>
        </w:tc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B8D7E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Caratteristica offerta</w:t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B8D7E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Documento / pagina di riscontro</w:t>
            </w:r>
          </w:p>
        </w:tc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B8D7E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Equivalenza, miglioramento o scostamento</w:t>
            </w:r>
          </w:p>
        </w:tc>
      </w:tr>
      <w:tr>
        <w:tc>
          <w:tcPr>
            <w:tcW w:type="dxa" w:w="425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Processore Intel Core 7 150U o equivalente/superiore e display 14-15,6 pollici Full HD.</w:t>
            </w:r>
          </w:p>
        </w:tc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[COMPILARE]</w:t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[ALLEGATO/PAGINA]</w:t>
            </w:r>
          </w:p>
        </w:tc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☐ equivalente  ☐ migliorativa  ☐ scostamento da motivare</w:t>
              <w:br/>
              <w:t>[DESCRIVERE]</w:t>
            </w:r>
          </w:p>
        </w:tc>
      </w:tr>
      <w:tr>
        <w:tc>
          <w:tcPr>
            <w:tcW w:type="dxa" w:w="425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Almeno 16 GB di RAM DDR5 e SSD da almeno 1 TB.</w:t>
            </w:r>
          </w:p>
        </w:tc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[COMPILARE]</w:t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[ALLEGATO/PAGINA]</w:t>
            </w:r>
          </w:p>
        </w:tc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☐ equivalente  ☐ migliorativa  ☐ scostamento da motivare</w:t>
              <w:br/>
              <w:t>[DESCRIVERE]</w:t>
            </w:r>
          </w:p>
        </w:tc>
      </w:tr>
      <w:tr>
        <w:tc>
          <w:tcPr>
            <w:tcW w:type="dxa" w:w="425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Wi-Fi 6 o superiore e connettività completa.</w:t>
            </w:r>
          </w:p>
        </w:tc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[COMPILARE]</w:t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[ALLEGATO/PAGINA]</w:t>
            </w:r>
          </w:p>
        </w:tc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☐ equivalente  ☐ migliorativa  ☐ scostamento da motivare</w:t>
              <w:br/>
              <w:t>[DESCRIVERE]</w:t>
            </w:r>
          </w:p>
        </w:tc>
      </w:tr>
      <w:tr>
        <w:tc>
          <w:tcPr>
            <w:tcW w:type="dxa" w:w="425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Windows 11 Pro in lingua italiana, webcam e microfono.</w:t>
            </w:r>
          </w:p>
        </w:tc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[COMPILARE]</w:t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[ALLEGATO/PAGINA]</w:t>
            </w:r>
          </w:p>
        </w:tc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☐ equivalente  ☐ migliorativa  ☐ scostamento da motivare</w:t>
              <w:br/>
              <w:t>[DESCRIVERE]</w:t>
            </w:r>
          </w:p>
        </w:tc>
      </w:tr>
      <w:tr>
        <w:tc>
          <w:tcPr>
            <w:tcW w:type="dxa" w:w="425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Alimentatore, accessori, garanzia e assistenza incluse.</w:t>
            </w:r>
          </w:p>
        </w:tc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[COMPILARE]</w:t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[ALLEGATO/PAGINA]</w:t>
            </w:r>
          </w:p>
        </w:tc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☐ equivalente  ☐ migliorativa  ☐ scostamento da motivare</w:t>
              <w:br/>
              <w:t>[DESCRIVERE]</w:t>
            </w:r>
          </w:p>
        </w:tc>
      </w:tr>
    </w:tbl>
    <w:p>
      <w:pPr>
        <w:pStyle w:val="Heading2"/>
      </w:pPr>
      <w:r>
        <w:t>Relazione sintetica di equivalenza / note tecniche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5138"/>
      </w:tblGrid>
      <w:tr>
        <w:tc>
          <w:tcPr>
            <w:tcW w:type="dxa" w:w="1513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6"/>
              </w:rPr>
              <w:t>[COMPILARE - descrivere prestazioni, compatibilità, interoperabilità, durabilità, vita utile, garanzia e ogni altro elemento utile alla verifica]</w:t>
              <w:br/>
              <w:br/>
              <w:br/>
            </w:r>
          </w:p>
        </w:tc>
      </w:tr>
    </w:tbl>
    <w:p>
      <w:r>
        <w:br w:type="page"/>
      </w:r>
    </w:p>
    <w:p>
      <w:r>
        <w:rPr>
          <w:rFonts w:ascii="Arial" w:hAnsi="Arial"/>
          <w:b/>
          <w:sz w:val="24"/>
        </w:rPr>
        <w:t>4. LICENZA SOFTWARE - QUANTITÀ STIMATA 1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7569"/>
        <w:gridCol w:w="7569"/>
      </w:tblGrid>
      <w:tr>
        <w:tc>
          <w:tcPr>
            <w:tcW w:type="dxa" w:w="294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AF2F8"/>
          </w:tcPr>
          <w:p>
            <w:r/>
            <w:r>
              <w:rPr>
                <w:rFonts w:ascii="Arial" w:hAnsi="Arial"/>
                <w:b/>
                <w:sz w:val="16"/>
              </w:rPr>
              <w:t>Marca</w:t>
            </w:r>
          </w:p>
        </w:tc>
        <w:tc>
          <w:tcPr>
            <w:tcW w:type="dxa" w:w="1065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6"/>
              </w:rPr>
              <w:t>[COMPILARE]</w:t>
            </w:r>
          </w:p>
        </w:tc>
      </w:tr>
      <w:tr>
        <w:tc>
          <w:tcPr>
            <w:tcW w:type="dxa" w:w="294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AF2F8"/>
          </w:tcPr>
          <w:p>
            <w:r/>
            <w:r>
              <w:rPr>
                <w:rFonts w:ascii="Arial" w:hAnsi="Arial"/>
                <w:b/>
                <w:sz w:val="16"/>
              </w:rPr>
              <w:t>Modello</w:t>
            </w:r>
          </w:p>
        </w:tc>
        <w:tc>
          <w:tcPr>
            <w:tcW w:type="dxa" w:w="1065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6"/>
              </w:rPr>
              <w:t>[COMPILARE]</w:t>
            </w:r>
          </w:p>
        </w:tc>
      </w:tr>
      <w:tr>
        <w:tc>
          <w:tcPr>
            <w:tcW w:type="dxa" w:w="294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AF2F8"/>
          </w:tcPr>
          <w:p>
            <w:r/>
            <w:r>
              <w:rPr>
                <w:rFonts w:ascii="Arial" w:hAnsi="Arial"/>
                <w:b/>
                <w:sz w:val="16"/>
              </w:rPr>
              <w:t>Codice prodotto / SKU</w:t>
            </w:r>
          </w:p>
        </w:tc>
        <w:tc>
          <w:tcPr>
            <w:tcW w:type="dxa" w:w="1065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6"/>
              </w:rPr>
              <w:t>[COMPILARE]</w:t>
            </w:r>
          </w:p>
        </w:tc>
      </w:tr>
      <w:tr>
        <w:tc>
          <w:tcPr>
            <w:tcW w:type="dxa" w:w="294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AF2F8"/>
          </w:tcPr>
          <w:p>
            <w:r/>
            <w:r>
              <w:rPr>
                <w:rFonts w:ascii="Arial" w:hAnsi="Arial"/>
                <w:b/>
                <w:sz w:val="16"/>
              </w:rPr>
              <w:t>URL ufficiale del produttore</w:t>
            </w:r>
          </w:p>
        </w:tc>
        <w:tc>
          <w:tcPr>
            <w:tcW w:type="dxa" w:w="1065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6"/>
              </w:rPr>
              <w:t>[COMPILARE]</w:t>
            </w:r>
          </w:p>
        </w:tc>
      </w:tr>
      <w:tr>
        <w:tc>
          <w:tcPr>
            <w:tcW w:type="dxa" w:w="294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AF2F8"/>
          </w:tcPr>
          <w:p>
            <w:r/>
            <w:r>
              <w:rPr>
                <w:rFonts w:ascii="Arial" w:hAnsi="Arial"/>
                <w:b/>
                <w:sz w:val="16"/>
              </w:rPr>
              <w:t>Scheda tecnica allegata n.</w:t>
            </w:r>
          </w:p>
        </w:tc>
        <w:tc>
          <w:tcPr>
            <w:tcW w:type="dxa" w:w="1065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6"/>
              </w:rPr>
              <w:t>[COMPILARE]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784"/>
        <w:gridCol w:w="3784"/>
        <w:gridCol w:w="3784"/>
        <w:gridCol w:w="3784"/>
      </w:tblGrid>
      <w:tr>
        <w:tc>
          <w:tcPr>
            <w:tcW w:type="dxa" w:w="425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B8D7E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Requisito richiesto</w:t>
            </w:r>
          </w:p>
        </w:tc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B8D7E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Caratteristica offerta</w:t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B8D7E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Documento / pagina di riscontro</w:t>
            </w:r>
          </w:p>
        </w:tc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B8D7EA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5"/>
              </w:rPr>
              <w:t>Equivalenza, miglioramento o scostamento</w:t>
            </w:r>
          </w:p>
        </w:tc>
      </w:tr>
      <w:tr>
        <w:tc>
          <w:tcPr>
            <w:tcW w:type="dxa" w:w="425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Microsoft 365 Education A3 o soluzione equivalente.</w:t>
            </w:r>
          </w:p>
        </w:tc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[COMPILARE]</w:t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[ALLEGATO/PAGINA]</w:t>
            </w:r>
          </w:p>
        </w:tc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☐ equivalente  ☐ migliorativa  ☐ scostamento da motivare</w:t>
              <w:br/>
              <w:t>[DESCRIVERE]</w:t>
            </w:r>
          </w:p>
        </w:tc>
      </w:tr>
      <w:tr>
        <w:tc>
          <w:tcPr>
            <w:tcW w:type="dxa" w:w="425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Piano triennale multiutenza per circa 200 utenti/dipendenti.</w:t>
            </w:r>
          </w:p>
        </w:tc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[COMPILARE]</w:t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[ALLEGATO/PAGINA]</w:t>
            </w:r>
          </w:p>
        </w:tc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☐ equivalente  ☐ migliorativa  ☐ scostamento da motivare</w:t>
              <w:br/>
              <w:t>[DESCRIVERE]</w:t>
            </w:r>
          </w:p>
        </w:tc>
      </w:tr>
      <w:tr>
        <w:tc>
          <w:tcPr>
            <w:tcW w:type="dxa" w:w="425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Funzionalità e servizi necessari all’uso scolastico e gestione amministrativa delle licenze.</w:t>
            </w:r>
          </w:p>
        </w:tc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[COMPILARE]</w:t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[ALLEGATO/PAGINA]</w:t>
            </w:r>
          </w:p>
        </w:tc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☐ equivalente  ☐ migliorativa  ☐ scostamento da motivare</w:t>
              <w:br/>
              <w:t>[DESCRIVERE]</w:t>
            </w:r>
          </w:p>
        </w:tc>
      </w:tr>
      <w:tr>
        <w:tc>
          <w:tcPr>
            <w:tcW w:type="dxa" w:w="425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Assistenza all’attivazione, supporto e documentazione delle condizioni d’uso.</w:t>
            </w:r>
          </w:p>
        </w:tc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[COMPILARE]</w:t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[ALLEGATO/PAGINA]</w:t>
            </w:r>
          </w:p>
        </w:tc>
        <w:tc>
          <w:tcPr>
            <w:tcW w:type="dxa" w:w="34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☐ equivalente  ☐ migliorativa  ☐ scostamento da motivare</w:t>
              <w:br/>
              <w:t>[DESCRIVERE]</w:t>
            </w:r>
          </w:p>
        </w:tc>
      </w:tr>
    </w:tbl>
    <w:p>
      <w:pPr>
        <w:pStyle w:val="Heading2"/>
      </w:pPr>
      <w:r>
        <w:t>Relazione sintetica di equivalenza / note tecniche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5138"/>
      </w:tblGrid>
      <w:tr>
        <w:tc>
          <w:tcPr>
            <w:tcW w:type="dxa" w:w="1513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6"/>
              </w:rPr>
              <w:t>[COMPILARE - descrivere prestazioni, compatibilità, interoperabilità, durabilità, vita utile, garanzia e ogni altro elemento utile alla verifica]</w:t>
              <w:br/>
              <w:br/>
              <w:br/>
            </w:r>
          </w:p>
        </w:tc>
      </w:tr>
    </w:tbl>
    <w:p>
      <w:r>
        <w:br w:type="page"/>
      </w:r>
    </w:p>
    <w:p>
      <w:pPr>
        <w:pStyle w:val="Heading1"/>
      </w:pPr>
      <w:r>
        <w:t>DICHIARAZIONE DEL RESPONSABILE TECNICO / LEGALE RAPPRESENTANTE</w:t>
      </w:r>
    </w:p>
    <w:p>
      <w:r>
        <w:t>Il sottoscritto dichiara che le informazioni riportate nella presente relazione e nelle schede tecniche allegate sono complete e veritiere; che i prodotti proposti sono nuovi di fabbrica, non ricondizionati e conformi alla normativa applicabile; che eventuali soluzioni indicate come equivalenti o migliorative garantiscono prestazioni almeno pari a quelle richieste, salvo gli scostamenti espressamente evidenziati e motivati.</w:t>
      </w:r>
    </w:p>
    <w:p/>
    <w:p>
      <w:pPr>
        <w:jc w:val="right"/>
      </w:pPr>
      <w:r>
        <w:rPr>
          <w:rFonts w:ascii="Arial" w:hAnsi="Arial"/>
          <w:sz w:val="18"/>
        </w:rPr>
        <w:t>Luogo e data: ______________________________</w:t>
        <w:br/>
        <w:br/>
        <w:t>Il legale rappresentante</w:t>
        <w:br/>
        <w:t>________________________________________</w:t>
        <w:br/>
        <w:t>Firma digitale</w:t>
      </w:r>
    </w:p>
    <w:sectPr w:rsidR="00FC693F" w:rsidRPr="0006063C" w:rsidSect="00034616">
      <w:headerReference w:type="default" r:id="rId9"/>
      <w:footerReference w:type="default" r:id="rId10"/>
      <w:pgSz w:w="16838" w:h="11906"/>
      <w:pgMar w:top="680" w:right="850" w:bottom="737" w:left="850" w:header="227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5"/>
      </w:rPr>
      <w:t>Progetto 10.8.6A-FDRPOC-EM-2026-1 - CUP J34D26000940007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drawing>
        <wp:inline xmlns:a="http://schemas.openxmlformats.org/drawingml/2006/main" xmlns:pic="http://schemas.openxmlformats.org/drawingml/2006/picture">
          <wp:extent cx="8820000" cy="1438232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ag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20000" cy="1438232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ormLabel">
    <w:name w:val="Form Label"/>
    <w:pPr>
      <w:spacing w:after="20"/>
    </w:pPr>
    <w:rPr>
      <w:rFonts w:ascii="Arial" w:hAnsi="Arial"/>
      <w:b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