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A2" w:rsidRDefault="007632A2" w:rsidP="007632A2">
      <w:pPr>
        <w:pStyle w:val="Corpotesto"/>
        <w:spacing w:before="56"/>
        <w:ind w:right="115"/>
        <w:jc w:val="right"/>
      </w:pPr>
      <w:r>
        <w:t>All’Ufficio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l'Emilia-Romagna</w:t>
      </w:r>
    </w:p>
    <w:p w:rsidR="007632A2" w:rsidRDefault="007632A2" w:rsidP="007632A2">
      <w:pPr>
        <w:pStyle w:val="Corpotesto"/>
        <w:spacing w:before="6"/>
        <w:rPr>
          <w:sz w:val="21"/>
        </w:rPr>
      </w:pPr>
    </w:p>
    <w:p w:rsidR="007632A2" w:rsidRDefault="007632A2" w:rsidP="007632A2">
      <w:pPr>
        <w:pStyle w:val="Corpotesto"/>
        <w:ind w:right="115"/>
        <w:jc w:val="right"/>
      </w:pPr>
      <w:r>
        <w:t>Ufficio</w:t>
      </w:r>
      <w:r>
        <w:rPr>
          <w:spacing w:val="-1"/>
        </w:rPr>
        <w:t xml:space="preserve"> </w:t>
      </w:r>
      <w:r>
        <w:t>IX –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Piacenza</w:t>
      </w:r>
    </w:p>
    <w:p w:rsidR="007632A2" w:rsidRDefault="007632A2" w:rsidP="007632A2">
      <w:pPr>
        <w:pStyle w:val="Corpotesto"/>
        <w:spacing w:before="5"/>
        <w:rPr>
          <w:sz w:val="21"/>
        </w:rPr>
      </w:pPr>
    </w:p>
    <w:p w:rsidR="007632A2" w:rsidRDefault="007632A2" w:rsidP="007632A2">
      <w:pPr>
        <w:pStyle w:val="Corpotesto"/>
        <w:spacing w:before="1"/>
        <w:ind w:right="114"/>
        <w:jc w:val="right"/>
      </w:pPr>
      <w:r>
        <w:t>Al</w:t>
      </w:r>
      <w:r>
        <w:rPr>
          <w:spacing w:val="-2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</w:p>
    <w:p w:rsidR="007632A2" w:rsidRDefault="007632A2" w:rsidP="007632A2">
      <w:pPr>
        <w:pStyle w:val="Corpotesto"/>
      </w:pPr>
    </w:p>
    <w:p w:rsidR="007632A2" w:rsidRDefault="007632A2" w:rsidP="007632A2">
      <w:pPr>
        <w:pStyle w:val="Corpotesto"/>
      </w:pPr>
    </w:p>
    <w:p w:rsidR="007632A2" w:rsidRDefault="007632A2" w:rsidP="007632A2">
      <w:pPr>
        <w:pStyle w:val="Corpotesto"/>
        <w:spacing w:before="8"/>
        <w:rPr>
          <w:sz w:val="20"/>
        </w:rPr>
      </w:pPr>
    </w:p>
    <w:p w:rsidR="007632A2" w:rsidRDefault="00F66E6C" w:rsidP="007632A2">
      <w:pPr>
        <w:pStyle w:val="Corpotesto"/>
        <w:tabs>
          <w:tab w:val="left" w:pos="1085"/>
          <w:tab w:val="left" w:pos="7921"/>
        </w:tabs>
        <w:ind w:right="115"/>
        <w:jc w:val="right"/>
      </w:pPr>
      <w:r>
        <w:tab/>
        <w:t>Ponte dell’Olio 0</w:t>
      </w:r>
      <w:r w:rsidR="005A1483">
        <w:t>8</w:t>
      </w:r>
      <w:bookmarkStart w:id="0" w:name="_GoBack"/>
      <w:bookmarkEnd w:id="0"/>
      <w:r>
        <w:t>/10/2025</w:t>
      </w:r>
    </w:p>
    <w:p w:rsidR="00E9248A" w:rsidRDefault="00E9248A" w:rsidP="007632A2">
      <w:pPr>
        <w:pStyle w:val="Corpotesto"/>
        <w:tabs>
          <w:tab w:val="left" w:pos="1085"/>
          <w:tab w:val="left" w:pos="7921"/>
        </w:tabs>
        <w:ind w:right="115"/>
        <w:jc w:val="right"/>
      </w:pPr>
    </w:p>
    <w:p w:rsidR="007632A2" w:rsidRDefault="007632A2" w:rsidP="007632A2">
      <w:pPr>
        <w:pStyle w:val="Corpotesto"/>
        <w:spacing w:before="5"/>
        <w:rPr>
          <w:sz w:val="21"/>
        </w:rPr>
      </w:pPr>
    </w:p>
    <w:p w:rsidR="007632A2" w:rsidRPr="00342E4D" w:rsidRDefault="007632A2" w:rsidP="007632A2">
      <w:pPr>
        <w:pStyle w:val="Corpotesto"/>
        <w:spacing w:before="1" w:line="259" w:lineRule="auto"/>
        <w:ind w:left="100" w:right="112"/>
        <w:jc w:val="both"/>
        <w:rPr>
          <w:b/>
        </w:rPr>
      </w:pPr>
      <w:r w:rsidRPr="00342E4D">
        <w:rPr>
          <w:b/>
        </w:rPr>
        <w:t xml:space="preserve">OGGETTO: Interpello per </w:t>
      </w:r>
      <w:r w:rsidR="00342E4D" w:rsidRPr="00342E4D">
        <w:rPr>
          <w:b/>
          <w:u w:val="single"/>
        </w:rPr>
        <w:t xml:space="preserve">mera </w:t>
      </w:r>
      <w:r w:rsidRPr="00342E4D">
        <w:rPr>
          <w:b/>
          <w:u w:val="single"/>
        </w:rPr>
        <w:t>disponibilità a supplenze brevi su posti comuni e di sostegno scuola infanzia-primaria</w:t>
      </w:r>
      <w:r w:rsidRPr="00342E4D">
        <w:rPr>
          <w:b/>
        </w:rPr>
        <w:t xml:space="preserve"> - </w:t>
      </w:r>
      <w:proofErr w:type="spellStart"/>
      <w:r w:rsidRPr="00342E4D">
        <w:rPr>
          <w:b/>
        </w:rPr>
        <w:t>a.s.</w:t>
      </w:r>
      <w:proofErr w:type="spellEnd"/>
      <w:r w:rsidRPr="00342E4D">
        <w:rPr>
          <w:b/>
          <w:spacing w:val="1"/>
        </w:rPr>
        <w:t xml:space="preserve"> </w:t>
      </w:r>
      <w:r w:rsidR="00F66E6C" w:rsidRPr="00342E4D">
        <w:rPr>
          <w:b/>
        </w:rPr>
        <w:t>2025/26</w:t>
      </w:r>
    </w:p>
    <w:p w:rsidR="007632A2" w:rsidRDefault="007632A2" w:rsidP="007632A2">
      <w:pPr>
        <w:pStyle w:val="Corpotesto"/>
        <w:spacing w:before="6"/>
        <w:rPr>
          <w:sz w:val="19"/>
        </w:rPr>
      </w:pPr>
    </w:p>
    <w:p w:rsidR="007632A2" w:rsidRPr="00342E4D" w:rsidRDefault="00C87BC6" w:rsidP="007632A2">
      <w:pPr>
        <w:pStyle w:val="Corpotesto"/>
        <w:ind w:left="1483" w:right="1499"/>
        <w:jc w:val="center"/>
        <w:rPr>
          <w:b/>
        </w:rPr>
      </w:pPr>
      <w:r w:rsidRPr="00342E4D">
        <w:rPr>
          <w:b/>
        </w:rPr>
        <w:t>IL</w:t>
      </w:r>
      <w:r w:rsidR="007632A2" w:rsidRPr="00342E4D">
        <w:rPr>
          <w:b/>
          <w:spacing w:val="-3"/>
        </w:rPr>
        <w:t xml:space="preserve"> </w:t>
      </w:r>
      <w:r w:rsidR="007632A2" w:rsidRPr="00342E4D">
        <w:rPr>
          <w:b/>
        </w:rPr>
        <w:t>DIRIGENTE</w:t>
      </w:r>
      <w:r w:rsidR="007632A2" w:rsidRPr="00342E4D">
        <w:rPr>
          <w:b/>
          <w:spacing w:val="-3"/>
        </w:rPr>
        <w:t xml:space="preserve"> </w:t>
      </w:r>
      <w:r w:rsidRPr="00342E4D">
        <w:rPr>
          <w:b/>
        </w:rPr>
        <w:t>SCOLASTICO</w:t>
      </w:r>
    </w:p>
    <w:p w:rsidR="007632A2" w:rsidRDefault="007632A2" w:rsidP="007632A2">
      <w:pPr>
        <w:pStyle w:val="Corpotesto"/>
        <w:spacing w:before="6"/>
        <w:rPr>
          <w:sz w:val="21"/>
        </w:rPr>
      </w:pPr>
    </w:p>
    <w:p w:rsidR="007632A2" w:rsidRDefault="007632A2" w:rsidP="007632A2">
      <w:pPr>
        <w:pStyle w:val="Corpotesto"/>
        <w:ind w:left="150"/>
      </w:pPr>
      <w:r>
        <w:t>VISTO</w:t>
      </w:r>
      <w:r>
        <w:rPr>
          <w:spacing w:val="-3"/>
        </w:rPr>
        <w:t xml:space="preserve"> </w:t>
      </w:r>
      <w:r>
        <w:t>l’art.</w:t>
      </w:r>
      <w:r>
        <w:rPr>
          <w:spacing w:val="-4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88/2024;</w:t>
      </w:r>
    </w:p>
    <w:p w:rsidR="007632A2" w:rsidRDefault="007632A2" w:rsidP="007632A2">
      <w:pPr>
        <w:pStyle w:val="Corpotesto"/>
        <w:spacing w:before="5"/>
        <w:rPr>
          <w:sz w:val="21"/>
        </w:rPr>
      </w:pPr>
    </w:p>
    <w:p w:rsidR="007632A2" w:rsidRDefault="007632A2" w:rsidP="007632A2">
      <w:pPr>
        <w:pStyle w:val="Corpotesto"/>
        <w:spacing w:line="259" w:lineRule="auto"/>
        <w:ind w:left="100" w:right="121"/>
        <w:jc w:val="both"/>
      </w:pPr>
      <w:r>
        <w:t xml:space="preserve">VISTA la </w:t>
      </w:r>
      <w:r w:rsidR="00F66E6C">
        <w:t>Circolare Ministeriale n. 157048 del 09/07/2025</w:t>
      </w:r>
      <w:r>
        <w:t xml:space="preserve"> contenente Istruzioni e indicazioni operative in materia di</w:t>
      </w:r>
      <w:r>
        <w:rPr>
          <w:spacing w:val="1"/>
        </w:rPr>
        <w:t xml:space="preserve"> </w:t>
      </w:r>
      <w:r>
        <w:t>supplenze al personale 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ed A.T.A.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 w:rsidR="00F473D1">
        <w:t>2025-26</w:t>
      </w:r>
      <w:r>
        <w:t>;</w:t>
      </w:r>
    </w:p>
    <w:p w:rsidR="007632A2" w:rsidRDefault="007632A2" w:rsidP="007632A2">
      <w:pPr>
        <w:pStyle w:val="Corpotesto"/>
        <w:spacing w:before="7"/>
        <w:rPr>
          <w:sz w:val="19"/>
        </w:rPr>
      </w:pPr>
    </w:p>
    <w:p w:rsidR="007632A2" w:rsidRDefault="007632A2" w:rsidP="007632A2">
      <w:pPr>
        <w:pStyle w:val="Corpotesto"/>
        <w:spacing w:line="259" w:lineRule="auto"/>
        <w:ind w:left="100" w:right="112"/>
        <w:jc w:val="both"/>
      </w:pPr>
      <w:r>
        <w:t>ACCERTATO l’esaurimento delle GPS, delle graduatorie interne d’Istituto e di quelle viciniori per gli insegnamenti in</w:t>
      </w:r>
      <w:r>
        <w:rPr>
          <w:spacing w:val="1"/>
        </w:rPr>
        <w:t xml:space="preserve"> </w:t>
      </w:r>
      <w:r>
        <w:t>oggetto;</w:t>
      </w:r>
    </w:p>
    <w:p w:rsidR="007632A2" w:rsidRDefault="007632A2" w:rsidP="007632A2">
      <w:pPr>
        <w:pStyle w:val="Corpotesto"/>
        <w:spacing w:before="8"/>
        <w:rPr>
          <w:sz w:val="19"/>
        </w:rPr>
      </w:pPr>
    </w:p>
    <w:p w:rsidR="007632A2" w:rsidRDefault="007632A2" w:rsidP="007632A2">
      <w:pPr>
        <w:pStyle w:val="Corpotesto"/>
        <w:spacing w:before="1" w:line="259" w:lineRule="auto"/>
        <w:ind w:left="100" w:right="114"/>
        <w:jc w:val="both"/>
        <w:rPr>
          <w:u w:val="single"/>
        </w:rPr>
      </w:pPr>
      <w:r>
        <w:t>CONSIDERATO che questa istituzione scolastica deve provvedere, nel corso d</w:t>
      </w:r>
      <w:r w:rsidR="00F66E6C">
        <w:t>el corrente anno scolastico 2025/26</w:t>
      </w:r>
      <w:r>
        <w:t>, al</w:t>
      </w:r>
      <w:r>
        <w:rPr>
          <w:spacing w:val="1"/>
        </w:rPr>
        <w:t xml:space="preserve"> </w:t>
      </w:r>
      <w:r w:rsidRPr="00342E4D">
        <w:rPr>
          <w:u w:val="single"/>
        </w:rPr>
        <w:t>reperimento di candidati disponibili ad accettare supplenze brevi, riferite ai posti comuni e di</w:t>
      </w:r>
      <w:r w:rsidRPr="00342E4D">
        <w:rPr>
          <w:spacing w:val="1"/>
          <w:u w:val="single"/>
        </w:rPr>
        <w:t xml:space="preserve"> </w:t>
      </w:r>
      <w:r w:rsidRPr="00342E4D">
        <w:rPr>
          <w:u w:val="single"/>
        </w:rPr>
        <w:t>sostegno,</w:t>
      </w:r>
      <w:r w:rsidRPr="00342E4D">
        <w:rPr>
          <w:spacing w:val="-3"/>
          <w:u w:val="single"/>
        </w:rPr>
        <w:t xml:space="preserve"> </w:t>
      </w:r>
      <w:r w:rsidRPr="00342E4D">
        <w:rPr>
          <w:u w:val="single"/>
        </w:rPr>
        <w:t>con</w:t>
      </w:r>
      <w:r w:rsidRPr="00342E4D">
        <w:rPr>
          <w:spacing w:val="-2"/>
          <w:u w:val="single"/>
        </w:rPr>
        <w:t xml:space="preserve"> </w:t>
      </w:r>
      <w:r w:rsidR="00342E4D" w:rsidRPr="00342E4D">
        <w:rPr>
          <w:spacing w:val="-2"/>
          <w:u w:val="single"/>
        </w:rPr>
        <w:t xml:space="preserve">necessità di </w:t>
      </w:r>
      <w:r w:rsidRPr="00342E4D">
        <w:rPr>
          <w:u w:val="single"/>
        </w:rPr>
        <w:t>presa</w:t>
      </w:r>
      <w:r w:rsidRPr="00342E4D">
        <w:rPr>
          <w:spacing w:val="1"/>
          <w:u w:val="single"/>
        </w:rPr>
        <w:t xml:space="preserve"> </w:t>
      </w:r>
      <w:r w:rsidRPr="00342E4D">
        <w:rPr>
          <w:u w:val="single"/>
        </w:rPr>
        <w:t>di</w:t>
      </w:r>
      <w:r w:rsidRPr="00342E4D">
        <w:rPr>
          <w:spacing w:val="-4"/>
          <w:u w:val="single"/>
        </w:rPr>
        <w:t xml:space="preserve"> </w:t>
      </w:r>
      <w:r w:rsidRPr="00342E4D">
        <w:rPr>
          <w:u w:val="single"/>
        </w:rPr>
        <w:t>servizio</w:t>
      </w:r>
      <w:r w:rsidRPr="00342E4D">
        <w:rPr>
          <w:spacing w:val="-3"/>
          <w:u w:val="single"/>
        </w:rPr>
        <w:t xml:space="preserve"> </w:t>
      </w:r>
      <w:r w:rsidR="00F66E6C" w:rsidRPr="00342E4D">
        <w:rPr>
          <w:u w:val="single"/>
        </w:rPr>
        <w:t>immediata</w:t>
      </w:r>
      <w:r w:rsidR="00342E4D" w:rsidRPr="00342E4D">
        <w:rPr>
          <w:u w:val="single"/>
        </w:rPr>
        <w:t xml:space="preserve"> per far fronte a non preventivabili assenze del personale docente</w:t>
      </w:r>
      <w:r w:rsidR="00342E4D">
        <w:rPr>
          <w:u w:val="single"/>
        </w:rPr>
        <w:t>;</w:t>
      </w:r>
    </w:p>
    <w:p w:rsidR="00342E4D" w:rsidRDefault="00342E4D" w:rsidP="007632A2">
      <w:pPr>
        <w:pStyle w:val="Corpotesto"/>
        <w:spacing w:before="1" w:line="259" w:lineRule="auto"/>
        <w:ind w:left="100" w:right="114"/>
        <w:jc w:val="both"/>
        <w:rPr>
          <w:u w:val="single"/>
        </w:rPr>
      </w:pPr>
    </w:p>
    <w:p w:rsidR="00342E4D" w:rsidRDefault="00342E4D" w:rsidP="007632A2">
      <w:pPr>
        <w:pStyle w:val="Corpotesto"/>
        <w:spacing w:before="1" w:line="259" w:lineRule="auto"/>
        <w:ind w:left="100" w:right="114"/>
        <w:jc w:val="both"/>
      </w:pPr>
      <w:r w:rsidRPr="00342E4D">
        <w:t>RITENUTO</w:t>
      </w:r>
      <w:r>
        <w:t xml:space="preserve"> che l’utilizzo dei consueti canali di reclutamento risulterebbero, per la specifica tempistica degli stessi, non funzionali per garantire il regolare svolgimento delle attività didattiche e della sorveglianza e vigilanza dei discenti;</w:t>
      </w:r>
    </w:p>
    <w:p w:rsidR="00342E4D" w:rsidRDefault="00342E4D" w:rsidP="007632A2">
      <w:pPr>
        <w:pStyle w:val="Corpotesto"/>
        <w:spacing w:before="1" w:line="259" w:lineRule="auto"/>
        <w:ind w:left="100" w:right="114"/>
        <w:jc w:val="both"/>
      </w:pPr>
    </w:p>
    <w:p w:rsidR="00342E4D" w:rsidRPr="00342E4D" w:rsidRDefault="00342E4D" w:rsidP="007632A2">
      <w:pPr>
        <w:pStyle w:val="Corpotesto"/>
        <w:spacing w:before="1" w:line="259" w:lineRule="auto"/>
        <w:ind w:left="100" w:right="114"/>
        <w:jc w:val="both"/>
      </w:pPr>
      <w:r>
        <w:t xml:space="preserve">RITENUTO, quindi, che </w:t>
      </w:r>
      <w:r w:rsidRPr="00342E4D">
        <w:rPr>
          <w:u w:val="single"/>
        </w:rPr>
        <w:t xml:space="preserve">occorre predisporre un elenco di docenti che si dichiarino prontamente disponibili ad accettare incarichi di supplenza breve con presa di servizio immediata e di formare, </w:t>
      </w:r>
      <w:r>
        <w:rPr>
          <w:u w:val="single"/>
        </w:rPr>
        <w:t>pertanto</w:t>
      </w:r>
      <w:r w:rsidRPr="00342E4D">
        <w:rPr>
          <w:u w:val="single"/>
        </w:rPr>
        <w:t xml:space="preserve">, un elenco </w:t>
      </w:r>
      <w:r>
        <w:rPr>
          <w:u w:val="single"/>
        </w:rPr>
        <w:t xml:space="preserve">graduato </w:t>
      </w:r>
      <w:r w:rsidRPr="00342E4D">
        <w:rPr>
          <w:u w:val="single"/>
        </w:rPr>
        <w:t>degli stessi a disposizione degli uffici del personale</w:t>
      </w:r>
    </w:p>
    <w:p w:rsidR="007632A2" w:rsidRDefault="007632A2" w:rsidP="007632A2">
      <w:pPr>
        <w:pStyle w:val="Corpotesto"/>
        <w:spacing w:before="7"/>
        <w:rPr>
          <w:sz w:val="19"/>
        </w:rPr>
      </w:pPr>
    </w:p>
    <w:p w:rsidR="007632A2" w:rsidRPr="00342E4D" w:rsidRDefault="007632A2" w:rsidP="007632A2">
      <w:pPr>
        <w:pStyle w:val="Corpotesto"/>
        <w:ind w:left="1483" w:right="1499"/>
        <w:jc w:val="center"/>
        <w:rPr>
          <w:b/>
        </w:rPr>
      </w:pPr>
      <w:r w:rsidRPr="00342E4D">
        <w:rPr>
          <w:b/>
        </w:rPr>
        <w:t>EMETTE</w:t>
      </w:r>
      <w:r w:rsidRPr="00342E4D">
        <w:rPr>
          <w:b/>
          <w:spacing w:val="-1"/>
        </w:rPr>
        <w:t xml:space="preserve"> </w:t>
      </w:r>
      <w:r w:rsidRPr="00342E4D">
        <w:rPr>
          <w:b/>
        </w:rPr>
        <w:t>AVVISO</w:t>
      </w:r>
    </w:p>
    <w:p w:rsidR="007632A2" w:rsidRDefault="007632A2" w:rsidP="007632A2">
      <w:pPr>
        <w:pStyle w:val="Corpotesto"/>
        <w:spacing w:before="6"/>
        <w:rPr>
          <w:sz w:val="21"/>
        </w:rPr>
      </w:pPr>
    </w:p>
    <w:p w:rsidR="007632A2" w:rsidRDefault="007632A2" w:rsidP="00482FD6">
      <w:pPr>
        <w:pStyle w:val="Corpotesto"/>
        <w:ind w:left="100"/>
      </w:pPr>
      <w:r>
        <w:t>per</w:t>
      </w:r>
      <w:r>
        <w:rPr>
          <w:spacing w:val="-6"/>
        </w:rPr>
        <w:t xml:space="preserve"> </w:t>
      </w:r>
      <w:r>
        <w:t>l’individuazione</w:t>
      </w:r>
      <w:r>
        <w:rPr>
          <w:spacing w:val="-8"/>
        </w:rPr>
        <w:t xml:space="preserve"> </w:t>
      </w:r>
      <w:r w:rsidR="00342E4D">
        <w:t>di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docente</w:t>
      </w:r>
      <w:r>
        <w:rPr>
          <w:spacing w:val="-7"/>
        </w:rPr>
        <w:t xml:space="preserve"> </w:t>
      </w:r>
      <w:r w:rsidR="00342E4D">
        <w:rPr>
          <w:spacing w:val="-7"/>
        </w:rPr>
        <w:t>che si dichiari prontamente disponibile al conferimento di una supplenza breve su posti comuni e di sostegno in classi dell’infanzia e di scuola pr</w:t>
      </w:r>
      <w:r w:rsidR="00482FD6">
        <w:rPr>
          <w:spacing w:val="-7"/>
        </w:rPr>
        <w:t>imaria sulle sedi di Ferriere, Farini, Bettola, Ponte dell’Olio e Vigolzone per l’anno scolastico 2025/26</w:t>
      </w:r>
      <w:r>
        <w:t>.</w:t>
      </w:r>
    </w:p>
    <w:p w:rsidR="007632A2" w:rsidRDefault="007632A2" w:rsidP="007632A2">
      <w:pPr>
        <w:pStyle w:val="Corpotesto"/>
        <w:spacing w:before="6"/>
        <w:rPr>
          <w:sz w:val="21"/>
        </w:rPr>
      </w:pPr>
    </w:p>
    <w:p w:rsidR="007632A2" w:rsidRDefault="007632A2" w:rsidP="007632A2">
      <w:pPr>
        <w:pStyle w:val="Titolo1"/>
        <w:spacing w:before="1"/>
        <w:rPr>
          <w:b w:val="0"/>
          <w:u w:val="single"/>
        </w:rPr>
      </w:pPr>
      <w:r w:rsidRPr="007068CB">
        <w:rPr>
          <w:b w:val="0"/>
          <w:u w:val="single"/>
        </w:rPr>
        <w:t>Titoli</w:t>
      </w:r>
      <w:r w:rsidRPr="007068CB">
        <w:rPr>
          <w:b w:val="0"/>
          <w:spacing w:val="45"/>
          <w:u w:val="single"/>
        </w:rPr>
        <w:t xml:space="preserve"> </w:t>
      </w:r>
      <w:r w:rsidRPr="007068CB">
        <w:rPr>
          <w:b w:val="0"/>
          <w:u w:val="single"/>
        </w:rPr>
        <w:t>di</w:t>
      </w:r>
      <w:r w:rsidRPr="007068CB">
        <w:rPr>
          <w:b w:val="0"/>
          <w:spacing w:val="-3"/>
          <w:u w:val="single"/>
        </w:rPr>
        <w:t xml:space="preserve"> </w:t>
      </w:r>
      <w:r w:rsidRPr="007068CB">
        <w:rPr>
          <w:b w:val="0"/>
          <w:u w:val="single"/>
        </w:rPr>
        <w:t>studio</w:t>
      </w:r>
      <w:r w:rsidRPr="007068CB">
        <w:rPr>
          <w:b w:val="0"/>
          <w:spacing w:val="-3"/>
          <w:u w:val="single"/>
        </w:rPr>
        <w:t xml:space="preserve"> </w:t>
      </w:r>
      <w:r w:rsidRPr="007068CB">
        <w:rPr>
          <w:b w:val="0"/>
          <w:u w:val="single"/>
        </w:rPr>
        <w:t>ric</w:t>
      </w:r>
      <w:r w:rsidR="007068CB" w:rsidRPr="007068CB">
        <w:rPr>
          <w:b w:val="0"/>
          <w:u w:val="single"/>
        </w:rPr>
        <w:t>hiesti:</w:t>
      </w:r>
    </w:p>
    <w:p w:rsidR="007068CB" w:rsidRDefault="007068CB" w:rsidP="007632A2">
      <w:pPr>
        <w:pStyle w:val="Titolo1"/>
        <w:spacing w:before="1"/>
        <w:rPr>
          <w:b w:val="0"/>
          <w:u w:val="single"/>
        </w:rPr>
      </w:pPr>
    </w:p>
    <w:p w:rsidR="007068CB" w:rsidRPr="007068CB" w:rsidRDefault="007068CB" w:rsidP="007068CB">
      <w:pPr>
        <w:pStyle w:val="Titolo1"/>
        <w:numPr>
          <w:ilvl w:val="0"/>
          <w:numId w:val="6"/>
        </w:numPr>
        <w:spacing w:before="1"/>
        <w:rPr>
          <w:b w:val="0"/>
        </w:rPr>
      </w:pPr>
      <w:r w:rsidRPr="007068CB">
        <w:rPr>
          <w:b w:val="0"/>
        </w:rPr>
        <w:t>Possesso della Laurea i</w:t>
      </w:r>
      <w:r w:rsidR="00F556BC">
        <w:rPr>
          <w:b w:val="0"/>
        </w:rPr>
        <w:t>n</w:t>
      </w:r>
      <w:r w:rsidRPr="007068CB">
        <w:rPr>
          <w:b w:val="0"/>
        </w:rPr>
        <w:t xml:space="preserve"> Scienze della Formazione ( inoltre per il sostegno: possesso della specializzazione);</w:t>
      </w:r>
    </w:p>
    <w:p w:rsidR="007068CB" w:rsidRDefault="007068CB" w:rsidP="007068CB">
      <w:pPr>
        <w:pStyle w:val="Titolo1"/>
        <w:numPr>
          <w:ilvl w:val="0"/>
          <w:numId w:val="6"/>
        </w:numPr>
        <w:spacing w:before="1"/>
        <w:rPr>
          <w:b w:val="0"/>
        </w:rPr>
      </w:pPr>
      <w:r>
        <w:rPr>
          <w:b w:val="0"/>
        </w:rPr>
        <w:t xml:space="preserve">Iscrizione </w:t>
      </w:r>
      <w:r w:rsidR="000D6A3C">
        <w:rPr>
          <w:b w:val="0"/>
        </w:rPr>
        <w:t>III°, IV°^ o V°</w:t>
      </w:r>
      <w:r>
        <w:rPr>
          <w:b w:val="0"/>
        </w:rPr>
        <w:t xml:space="preserve"> anno del corso di Laur</w:t>
      </w:r>
      <w:r w:rsidR="00E618D3">
        <w:rPr>
          <w:b w:val="0"/>
        </w:rPr>
        <w:t xml:space="preserve">ea in Scienze della Formazione; </w:t>
      </w:r>
    </w:p>
    <w:p w:rsidR="007068CB" w:rsidRDefault="007068CB" w:rsidP="007068CB">
      <w:pPr>
        <w:pStyle w:val="Titolo1"/>
        <w:numPr>
          <w:ilvl w:val="0"/>
          <w:numId w:val="6"/>
        </w:numPr>
        <w:spacing w:before="1"/>
        <w:rPr>
          <w:b w:val="0"/>
        </w:rPr>
      </w:pPr>
      <w:r>
        <w:rPr>
          <w:b w:val="0"/>
        </w:rPr>
        <w:t>Possesso di Laurea in Psicologia</w:t>
      </w:r>
      <w:r w:rsidR="00482FD6">
        <w:rPr>
          <w:b w:val="0"/>
        </w:rPr>
        <w:t>, Pedagogia</w:t>
      </w:r>
      <w:r>
        <w:rPr>
          <w:b w:val="0"/>
        </w:rPr>
        <w:t xml:space="preserve"> o in discipline affini;</w:t>
      </w:r>
    </w:p>
    <w:p w:rsidR="007068CB" w:rsidRPr="007068CB" w:rsidRDefault="007068CB" w:rsidP="007068CB">
      <w:pPr>
        <w:pStyle w:val="Titolo1"/>
        <w:numPr>
          <w:ilvl w:val="0"/>
          <w:numId w:val="6"/>
        </w:numPr>
        <w:spacing w:before="1"/>
        <w:rPr>
          <w:b w:val="0"/>
        </w:rPr>
      </w:pPr>
      <w:r>
        <w:rPr>
          <w:b w:val="0"/>
        </w:rPr>
        <w:t>Pos</w:t>
      </w:r>
      <w:r w:rsidR="00482FD6">
        <w:rPr>
          <w:b w:val="0"/>
        </w:rPr>
        <w:t>sesso di altri titoli di studio compatibili con la tipologia di mansione richiesta.</w:t>
      </w:r>
    </w:p>
    <w:p w:rsidR="007068CB" w:rsidRDefault="007068CB" w:rsidP="007632A2">
      <w:pPr>
        <w:pStyle w:val="Titolo1"/>
        <w:spacing w:before="1"/>
        <w:rPr>
          <w:b w:val="0"/>
          <w:u w:val="single"/>
        </w:rPr>
      </w:pPr>
    </w:p>
    <w:p w:rsidR="00482FD6" w:rsidRPr="007068CB" w:rsidRDefault="00482FD6" w:rsidP="007632A2">
      <w:pPr>
        <w:pStyle w:val="Titolo1"/>
        <w:spacing w:before="1"/>
        <w:rPr>
          <w:b w:val="0"/>
          <w:u w:val="single"/>
        </w:rPr>
      </w:pPr>
    </w:p>
    <w:p w:rsidR="007632A2" w:rsidRDefault="007632A2" w:rsidP="00482FD6">
      <w:pPr>
        <w:pStyle w:val="Corpotesto"/>
        <w:spacing w:line="259" w:lineRule="auto"/>
        <w:ind w:right="113"/>
        <w:jc w:val="both"/>
      </w:pPr>
      <w:r>
        <w:t>La supplenza sarà conferita agli aspiranti che avranno presenta</w:t>
      </w:r>
      <w:r w:rsidR="00F41366">
        <w:t>to domanda nei termini indicati utilizzando il modello allegato (a pena di esclusione)</w:t>
      </w:r>
      <w:r>
        <w:t xml:space="preserve"> secondo </w:t>
      </w:r>
      <w:r w:rsidR="00482FD6">
        <w:t>l’ordine di priorità che risulterà dalla graduatoria che si andrà a formare e salvo effettiva reperibilità e disponibilità del docente al momento del conferimento della supplenza breve.</w:t>
      </w:r>
    </w:p>
    <w:p w:rsidR="00BA3BF7" w:rsidRDefault="00BA3BF7" w:rsidP="00482FD6">
      <w:pPr>
        <w:pStyle w:val="Corpotesto"/>
        <w:spacing w:line="259" w:lineRule="auto"/>
        <w:ind w:right="113"/>
        <w:jc w:val="both"/>
        <w:rPr>
          <w:sz w:val="19"/>
        </w:rPr>
      </w:pPr>
      <w:r w:rsidRPr="00BA3BF7">
        <w:rPr>
          <w:u w:val="single"/>
        </w:rPr>
        <w:t>Nella formazione della graduatoria sarà considerato titolo preferenziale il luogo di residenza del candidato più prossimo alla sede di espletamento dell’incarico</w:t>
      </w:r>
      <w:r>
        <w:t>.</w:t>
      </w:r>
    </w:p>
    <w:p w:rsidR="007632A2" w:rsidRDefault="007632A2" w:rsidP="007632A2">
      <w:pPr>
        <w:pStyle w:val="Corpotesto"/>
        <w:spacing w:before="5"/>
        <w:rPr>
          <w:sz w:val="21"/>
        </w:rPr>
      </w:pPr>
    </w:p>
    <w:p w:rsidR="007632A2" w:rsidRDefault="007632A2" w:rsidP="007632A2">
      <w:pPr>
        <w:pStyle w:val="Corpotesto"/>
        <w:spacing w:line="259" w:lineRule="auto"/>
        <w:ind w:left="100" w:right="121"/>
        <w:jc w:val="both"/>
      </w:pPr>
      <w:r>
        <w:rPr>
          <w:u w:val="single"/>
        </w:rPr>
        <w:t>Non è consentita la partecipazione alla procedura a coloro che sono già stati individuati quali destinatari di contratto</w:t>
      </w:r>
      <w:r>
        <w:rPr>
          <w:spacing w:val="1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tempo</w:t>
      </w:r>
      <w:r>
        <w:rPr>
          <w:spacing w:val="-2"/>
          <w:u w:val="single"/>
        </w:rPr>
        <w:t xml:space="preserve"> </w:t>
      </w:r>
      <w:r>
        <w:rPr>
          <w:u w:val="single"/>
        </w:rPr>
        <w:t>determinato.</w:t>
      </w:r>
    </w:p>
    <w:p w:rsidR="007632A2" w:rsidRDefault="007632A2" w:rsidP="007632A2">
      <w:pPr>
        <w:pStyle w:val="Corpotesto"/>
        <w:spacing w:before="11"/>
        <w:rPr>
          <w:sz w:val="14"/>
        </w:rPr>
      </w:pPr>
    </w:p>
    <w:p w:rsidR="007632A2" w:rsidRDefault="007632A2" w:rsidP="007632A2">
      <w:pPr>
        <w:pStyle w:val="Titolo1"/>
        <w:spacing w:before="57"/>
        <w:ind w:left="150"/>
      </w:pPr>
      <w:r>
        <w:rPr>
          <w:u w:val="single"/>
        </w:rPr>
        <w:t>Modalità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</w:t>
      </w:r>
      <w:r w:rsidR="00482FD6">
        <w:rPr>
          <w:u w:val="single"/>
        </w:rPr>
        <w:t>la domanda</w:t>
      </w:r>
    </w:p>
    <w:p w:rsidR="007632A2" w:rsidRDefault="007632A2" w:rsidP="007632A2">
      <w:pPr>
        <w:pStyle w:val="Corpotesto"/>
        <w:spacing w:before="10"/>
        <w:rPr>
          <w:b/>
          <w:sz w:val="16"/>
        </w:rPr>
      </w:pPr>
    </w:p>
    <w:p w:rsidR="005A1483" w:rsidRDefault="007632A2" w:rsidP="005A1483">
      <w:pPr>
        <w:pStyle w:val="Corpotesto"/>
        <w:spacing w:before="56" w:line="475" w:lineRule="auto"/>
        <w:ind w:left="100" w:right="58"/>
      </w:pPr>
      <w:r>
        <w:t>Gli aspiranti sono invitati ad inviare la propria disponi</w:t>
      </w:r>
      <w:r w:rsidR="00482FD6">
        <w:t xml:space="preserve">bilità </w:t>
      </w:r>
      <w:r w:rsidRPr="00482FD6">
        <w:rPr>
          <w:b/>
        </w:rPr>
        <w:t>entro</w:t>
      </w:r>
      <w:r w:rsidRPr="00482FD6">
        <w:rPr>
          <w:b/>
          <w:spacing w:val="-2"/>
        </w:rPr>
        <w:t xml:space="preserve"> </w:t>
      </w:r>
      <w:r w:rsidRPr="00482FD6">
        <w:rPr>
          <w:b/>
        </w:rPr>
        <w:t>e</w:t>
      </w:r>
      <w:r w:rsidRPr="00482FD6">
        <w:rPr>
          <w:b/>
          <w:spacing w:val="-1"/>
        </w:rPr>
        <w:t xml:space="preserve"> </w:t>
      </w:r>
      <w:r w:rsidRPr="00482FD6">
        <w:rPr>
          <w:b/>
        </w:rPr>
        <w:t>non</w:t>
      </w:r>
      <w:r w:rsidRPr="00482FD6">
        <w:rPr>
          <w:b/>
          <w:spacing w:val="-1"/>
        </w:rPr>
        <w:t xml:space="preserve"> </w:t>
      </w:r>
      <w:r w:rsidRPr="00482FD6">
        <w:rPr>
          <w:b/>
        </w:rPr>
        <w:t>oltre</w:t>
      </w:r>
      <w:r w:rsidRPr="00482FD6">
        <w:rPr>
          <w:b/>
          <w:spacing w:val="-1"/>
        </w:rPr>
        <w:t xml:space="preserve"> </w:t>
      </w:r>
      <w:r w:rsidRPr="00482FD6">
        <w:rPr>
          <w:b/>
        </w:rPr>
        <w:t>le</w:t>
      </w:r>
      <w:r w:rsidRPr="00482FD6">
        <w:rPr>
          <w:b/>
          <w:spacing w:val="-4"/>
        </w:rPr>
        <w:t xml:space="preserve"> </w:t>
      </w:r>
      <w:r w:rsidRPr="00482FD6">
        <w:rPr>
          <w:b/>
        </w:rPr>
        <w:t>ore</w:t>
      </w:r>
      <w:r w:rsidRPr="00482FD6">
        <w:rPr>
          <w:b/>
          <w:spacing w:val="-2"/>
        </w:rPr>
        <w:t xml:space="preserve"> </w:t>
      </w:r>
      <w:r w:rsidR="00482FD6" w:rsidRPr="00482FD6">
        <w:rPr>
          <w:b/>
          <w:spacing w:val="-2"/>
        </w:rPr>
        <w:t>1</w:t>
      </w:r>
      <w:r w:rsidR="00816751" w:rsidRPr="00482FD6">
        <w:rPr>
          <w:b/>
        </w:rPr>
        <w:t>2</w:t>
      </w:r>
      <w:r w:rsidR="00AE29BB" w:rsidRPr="00482FD6">
        <w:rPr>
          <w:b/>
        </w:rPr>
        <w:t>:3</w:t>
      </w:r>
      <w:r w:rsidR="009675CE" w:rsidRPr="00482FD6">
        <w:rPr>
          <w:b/>
        </w:rPr>
        <w:t>0</w:t>
      </w:r>
      <w:r w:rsidRPr="00482FD6">
        <w:rPr>
          <w:b/>
          <w:spacing w:val="-1"/>
        </w:rPr>
        <w:t xml:space="preserve"> </w:t>
      </w:r>
      <w:r w:rsidR="009675CE" w:rsidRPr="00482FD6">
        <w:rPr>
          <w:b/>
        </w:rPr>
        <w:t>del</w:t>
      </w:r>
      <w:r w:rsidRPr="00482FD6">
        <w:rPr>
          <w:b/>
          <w:spacing w:val="-3"/>
        </w:rPr>
        <w:t xml:space="preserve"> </w:t>
      </w:r>
      <w:r w:rsidR="00482FD6" w:rsidRPr="00482FD6">
        <w:rPr>
          <w:b/>
          <w:spacing w:val="-3"/>
        </w:rPr>
        <w:t>1</w:t>
      </w:r>
      <w:r w:rsidR="00E618D3" w:rsidRPr="00482FD6">
        <w:rPr>
          <w:b/>
          <w:spacing w:val="-3"/>
        </w:rPr>
        <w:t xml:space="preserve">0 </w:t>
      </w:r>
      <w:r w:rsidR="009675CE" w:rsidRPr="00482FD6">
        <w:rPr>
          <w:b/>
          <w:spacing w:val="-3"/>
        </w:rPr>
        <w:t xml:space="preserve">ottobre </w:t>
      </w:r>
      <w:r w:rsidR="00E618D3" w:rsidRPr="00482FD6">
        <w:rPr>
          <w:b/>
        </w:rPr>
        <w:t>2025</w:t>
      </w:r>
      <w:r w:rsidR="005A1483">
        <w:rPr>
          <w:b/>
        </w:rPr>
        <w:t xml:space="preserve"> rimettendo il tutto al seguente indirizzo email: </w:t>
      </w:r>
      <w:hyperlink r:id="rId7" w:history="1">
        <w:r w:rsidR="005A1483">
          <w:rPr>
            <w:rStyle w:val="Collegamentoipertestuale"/>
          </w:rPr>
          <w:t>pcic80700t@istruzione.it</w:t>
        </w:r>
      </w:hyperlink>
    </w:p>
    <w:p w:rsidR="007632A2" w:rsidRDefault="007632A2" w:rsidP="007632A2">
      <w:pPr>
        <w:pStyle w:val="Corpotesto"/>
        <w:spacing w:line="259" w:lineRule="auto"/>
        <w:ind w:left="100" w:right="115"/>
        <w:jc w:val="both"/>
      </w:pPr>
      <w:r>
        <w:t>Il presente avviso è pubblicato sul sito della istituzione scolastica e copia è inviata all’Ambito territoriale competente.</w:t>
      </w:r>
      <w:r>
        <w:rPr>
          <w:spacing w:val="-47"/>
        </w:rPr>
        <w:t xml:space="preserve"> </w:t>
      </w:r>
      <w:r>
        <w:t>Il conferimento della supplenza sarà comunicato tramite mail all’indirizzo indicato dall’aspirante o tramite contatto</w:t>
      </w:r>
      <w:r>
        <w:rPr>
          <w:spacing w:val="1"/>
        </w:rPr>
        <w:t xml:space="preserve"> </w:t>
      </w:r>
      <w:r>
        <w:t>telefonico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dall’aspirante.</w:t>
      </w:r>
    </w:p>
    <w:p w:rsidR="007632A2" w:rsidRDefault="007632A2" w:rsidP="007632A2">
      <w:pPr>
        <w:pStyle w:val="Corpotesto"/>
        <w:spacing w:before="9"/>
        <w:rPr>
          <w:sz w:val="19"/>
        </w:rPr>
      </w:pPr>
    </w:p>
    <w:p w:rsidR="007632A2" w:rsidRDefault="007632A2" w:rsidP="007632A2">
      <w:pPr>
        <w:pStyle w:val="Titolo1"/>
      </w:pPr>
      <w:r>
        <w:t>La</w:t>
      </w:r>
      <w:r>
        <w:rPr>
          <w:spacing w:val="-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avvenire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fornite</w:t>
      </w:r>
      <w:r>
        <w:rPr>
          <w:spacing w:val="-2"/>
        </w:rPr>
        <w:t xml:space="preserve"> </w:t>
      </w:r>
      <w:r>
        <w:t>dall’istituzione</w:t>
      </w:r>
      <w:r>
        <w:rPr>
          <w:spacing w:val="-4"/>
        </w:rPr>
        <w:t xml:space="preserve"> </w:t>
      </w:r>
      <w:r>
        <w:t>scolastica.</w:t>
      </w:r>
    </w:p>
    <w:p w:rsidR="007632A2" w:rsidRDefault="007632A2" w:rsidP="007632A2">
      <w:pPr>
        <w:pStyle w:val="Corpotesto"/>
        <w:spacing w:before="3"/>
        <w:rPr>
          <w:b/>
          <w:sz w:val="21"/>
        </w:rPr>
      </w:pPr>
    </w:p>
    <w:p w:rsidR="007632A2" w:rsidRDefault="007632A2" w:rsidP="007632A2">
      <w:pPr>
        <w:pStyle w:val="Corpotesto"/>
        <w:spacing w:line="259" w:lineRule="auto"/>
        <w:ind w:left="100" w:right="115"/>
        <w:jc w:val="both"/>
      </w:pPr>
      <w:r>
        <w:t>Degli esiti dell’individuazione verrà data pubblicazione all'albo dell’istituzione scolastica, nel rispetto della disciplina</w:t>
      </w:r>
      <w:r>
        <w:rPr>
          <w:spacing w:val="1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per la protezione</w:t>
      </w:r>
      <w:r>
        <w:rPr>
          <w:spacing w:val="-4"/>
        </w:rPr>
        <w:t xml:space="preserve"> </w:t>
      </w:r>
      <w:r>
        <w:t>dei dati personali.</w:t>
      </w:r>
    </w:p>
    <w:p w:rsidR="007632A2" w:rsidRDefault="007632A2" w:rsidP="007632A2">
      <w:pPr>
        <w:pStyle w:val="Corpotesto"/>
        <w:spacing w:before="9"/>
        <w:rPr>
          <w:sz w:val="19"/>
        </w:rPr>
      </w:pPr>
    </w:p>
    <w:p w:rsidR="007632A2" w:rsidRDefault="007632A2" w:rsidP="007632A2">
      <w:pPr>
        <w:pStyle w:val="Corpotesto"/>
        <w:spacing w:before="5"/>
        <w:rPr>
          <w:sz w:val="21"/>
        </w:rPr>
      </w:pPr>
    </w:p>
    <w:p w:rsidR="007632A2" w:rsidRDefault="007632A2" w:rsidP="007632A2">
      <w:pPr>
        <w:pStyle w:val="Corpotesto"/>
      </w:pPr>
    </w:p>
    <w:p w:rsidR="007632A2" w:rsidRDefault="007632A2" w:rsidP="007632A2">
      <w:pPr>
        <w:pStyle w:val="Corpotesto"/>
      </w:pPr>
    </w:p>
    <w:p w:rsidR="007632A2" w:rsidRDefault="007632A2" w:rsidP="007632A2">
      <w:pPr>
        <w:pStyle w:val="Corpotesto"/>
        <w:spacing w:before="11"/>
        <w:rPr>
          <w:sz w:val="20"/>
        </w:rPr>
      </w:pPr>
    </w:p>
    <w:p w:rsidR="007632A2" w:rsidRDefault="009675CE" w:rsidP="007632A2">
      <w:pPr>
        <w:pStyle w:val="Corpotesto"/>
        <w:ind w:left="6127"/>
      </w:pPr>
      <w:r>
        <w:t>IL</w:t>
      </w:r>
      <w:r w:rsidR="007632A2">
        <w:rPr>
          <w:spacing w:val="-4"/>
        </w:rPr>
        <w:t xml:space="preserve"> </w:t>
      </w:r>
      <w:r w:rsidR="007632A2">
        <w:t>DIRIGENTE</w:t>
      </w:r>
      <w:r w:rsidR="007632A2">
        <w:rPr>
          <w:spacing w:val="-4"/>
        </w:rPr>
        <w:t xml:space="preserve"> </w:t>
      </w:r>
      <w:r>
        <w:t>SCOLASTICO</w:t>
      </w:r>
    </w:p>
    <w:p w:rsidR="009675CE" w:rsidRDefault="009675CE" w:rsidP="007632A2">
      <w:pPr>
        <w:spacing w:line="187" w:lineRule="exact"/>
        <w:ind w:left="5754" w:right="1499"/>
        <w:jc w:val="center"/>
        <w:rPr>
          <w:rFonts w:ascii="Cambria" w:hAnsi="Cambria"/>
          <w:i/>
          <w:color w:val="545454"/>
          <w:sz w:val="16"/>
        </w:rPr>
      </w:pPr>
      <w:r>
        <w:rPr>
          <w:rFonts w:ascii="Cambria" w:hAnsi="Cambria"/>
          <w:i/>
          <w:color w:val="545454"/>
          <w:sz w:val="16"/>
        </w:rPr>
        <w:t>Dott. Ludovico Silvestri</w:t>
      </w:r>
    </w:p>
    <w:p w:rsidR="007632A2" w:rsidRDefault="007632A2" w:rsidP="007632A2">
      <w:pPr>
        <w:spacing w:line="187" w:lineRule="exact"/>
        <w:ind w:left="5754" w:right="1499"/>
        <w:jc w:val="center"/>
        <w:rPr>
          <w:rFonts w:ascii="Cambria" w:hAnsi="Cambria"/>
          <w:i/>
          <w:sz w:val="16"/>
        </w:rPr>
      </w:pPr>
      <w:r>
        <w:rPr>
          <w:rFonts w:ascii="Cambria" w:hAnsi="Cambria"/>
          <w:i/>
          <w:color w:val="545454"/>
          <w:sz w:val="16"/>
        </w:rPr>
        <w:t>Firma</w:t>
      </w:r>
      <w:r>
        <w:rPr>
          <w:rFonts w:ascii="Cambria" w:hAnsi="Cambria"/>
          <w:i/>
          <w:color w:val="545454"/>
          <w:spacing w:val="-2"/>
          <w:sz w:val="16"/>
        </w:rPr>
        <w:t xml:space="preserve"> </w:t>
      </w:r>
      <w:r>
        <w:rPr>
          <w:rFonts w:ascii="Cambria" w:hAnsi="Cambria"/>
          <w:i/>
          <w:color w:val="545454"/>
          <w:sz w:val="16"/>
        </w:rPr>
        <w:t>ai</w:t>
      </w:r>
      <w:r>
        <w:rPr>
          <w:rFonts w:ascii="Cambria" w:hAnsi="Cambria"/>
          <w:i/>
          <w:color w:val="545454"/>
          <w:spacing w:val="-2"/>
          <w:sz w:val="16"/>
        </w:rPr>
        <w:t xml:space="preserve"> </w:t>
      </w:r>
      <w:r>
        <w:rPr>
          <w:rFonts w:ascii="Cambria" w:hAnsi="Cambria"/>
          <w:i/>
          <w:color w:val="545454"/>
          <w:sz w:val="16"/>
        </w:rPr>
        <w:t>sensi</w:t>
      </w:r>
      <w:r>
        <w:rPr>
          <w:rFonts w:ascii="Cambria" w:hAnsi="Cambria"/>
          <w:i/>
          <w:color w:val="545454"/>
          <w:spacing w:val="-1"/>
          <w:sz w:val="16"/>
        </w:rPr>
        <w:t xml:space="preserve"> </w:t>
      </w:r>
      <w:r>
        <w:rPr>
          <w:rFonts w:ascii="Cambria" w:hAnsi="Cambria"/>
          <w:i/>
          <w:color w:val="545454"/>
          <w:sz w:val="16"/>
        </w:rPr>
        <w:t>dell’art.</w:t>
      </w:r>
      <w:r>
        <w:rPr>
          <w:rFonts w:ascii="Cambria" w:hAnsi="Cambria"/>
          <w:i/>
          <w:color w:val="545454"/>
          <w:spacing w:val="-3"/>
          <w:sz w:val="16"/>
        </w:rPr>
        <w:t xml:space="preserve"> </w:t>
      </w:r>
      <w:r>
        <w:rPr>
          <w:rFonts w:ascii="Cambria" w:hAnsi="Cambria"/>
          <w:i/>
          <w:color w:val="545454"/>
          <w:sz w:val="16"/>
        </w:rPr>
        <w:t>3,</w:t>
      </w:r>
      <w:r>
        <w:rPr>
          <w:rFonts w:ascii="Cambria" w:hAnsi="Cambria"/>
          <w:i/>
          <w:color w:val="545454"/>
          <w:spacing w:val="-2"/>
          <w:sz w:val="16"/>
        </w:rPr>
        <w:t xml:space="preserve"> </w:t>
      </w:r>
      <w:r>
        <w:rPr>
          <w:rFonts w:ascii="Cambria" w:hAnsi="Cambria"/>
          <w:i/>
          <w:color w:val="545454"/>
          <w:sz w:val="16"/>
        </w:rPr>
        <w:t>comma</w:t>
      </w:r>
      <w:r>
        <w:rPr>
          <w:rFonts w:ascii="Cambria" w:hAnsi="Cambria"/>
          <w:i/>
          <w:color w:val="545454"/>
          <w:spacing w:val="-5"/>
          <w:sz w:val="16"/>
        </w:rPr>
        <w:t xml:space="preserve"> </w:t>
      </w:r>
      <w:r>
        <w:rPr>
          <w:rFonts w:ascii="Cambria" w:hAnsi="Cambria"/>
          <w:i/>
          <w:color w:val="545454"/>
          <w:sz w:val="16"/>
        </w:rPr>
        <w:t>2,</w:t>
      </w:r>
      <w:r>
        <w:rPr>
          <w:rFonts w:ascii="Cambria" w:hAnsi="Cambria"/>
          <w:i/>
          <w:color w:val="545454"/>
          <w:spacing w:val="-2"/>
          <w:sz w:val="16"/>
        </w:rPr>
        <w:t xml:space="preserve"> </w:t>
      </w:r>
      <w:r>
        <w:rPr>
          <w:rFonts w:ascii="Cambria" w:hAnsi="Cambria"/>
          <w:i/>
          <w:color w:val="545454"/>
          <w:sz w:val="16"/>
        </w:rPr>
        <w:t>del</w:t>
      </w:r>
      <w:r>
        <w:rPr>
          <w:rFonts w:ascii="Cambria" w:hAnsi="Cambria"/>
          <w:i/>
          <w:color w:val="545454"/>
          <w:spacing w:val="-1"/>
          <w:sz w:val="16"/>
        </w:rPr>
        <w:t xml:space="preserve"> </w:t>
      </w:r>
      <w:proofErr w:type="spellStart"/>
      <w:proofErr w:type="gramStart"/>
      <w:r>
        <w:rPr>
          <w:rFonts w:ascii="Cambria" w:hAnsi="Cambria"/>
          <w:i/>
          <w:color w:val="545454"/>
          <w:sz w:val="16"/>
        </w:rPr>
        <w:t>D.Lgs</w:t>
      </w:r>
      <w:proofErr w:type="gramEnd"/>
      <w:r>
        <w:rPr>
          <w:rFonts w:ascii="Cambria" w:hAnsi="Cambria"/>
          <w:i/>
          <w:color w:val="545454"/>
          <w:sz w:val="16"/>
        </w:rPr>
        <w:t>.</w:t>
      </w:r>
      <w:proofErr w:type="spellEnd"/>
      <w:r>
        <w:rPr>
          <w:rFonts w:ascii="Cambria" w:hAnsi="Cambria"/>
          <w:i/>
          <w:color w:val="545454"/>
          <w:spacing w:val="-3"/>
          <w:sz w:val="16"/>
        </w:rPr>
        <w:t xml:space="preserve"> </w:t>
      </w:r>
      <w:r>
        <w:rPr>
          <w:rFonts w:ascii="Cambria" w:hAnsi="Cambria"/>
          <w:i/>
          <w:color w:val="545454"/>
          <w:sz w:val="16"/>
        </w:rPr>
        <w:t>39/93</w:t>
      </w:r>
    </w:p>
    <w:p w:rsidR="007632A2" w:rsidRDefault="007632A2" w:rsidP="007632A2">
      <w:pPr>
        <w:spacing w:line="187" w:lineRule="exact"/>
        <w:ind w:left="5754" w:right="1496"/>
        <w:jc w:val="center"/>
        <w:rPr>
          <w:rFonts w:ascii="Cambria"/>
          <w:i/>
          <w:sz w:val="16"/>
        </w:rPr>
      </w:pPr>
      <w:r>
        <w:rPr>
          <w:rFonts w:ascii="Cambria"/>
          <w:i/>
          <w:color w:val="545454"/>
          <w:sz w:val="16"/>
        </w:rPr>
        <w:t>autografa</w:t>
      </w:r>
      <w:r>
        <w:rPr>
          <w:rFonts w:ascii="Cambria"/>
          <w:i/>
          <w:color w:val="545454"/>
          <w:spacing w:val="-5"/>
          <w:sz w:val="16"/>
        </w:rPr>
        <w:t xml:space="preserve"> </w:t>
      </w:r>
      <w:r>
        <w:rPr>
          <w:rFonts w:ascii="Cambria"/>
          <w:i/>
          <w:color w:val="545454"/>
          <w:sz w:val="16"/>
        </w:rPr>
        <w:t>sostituita</w:t>
      </w:r>
      <w:r>
        <w:rPr>
          <w:rFonts w:ascii="Cambria"/>
          <w:i/>
          <w:color w:val="545454"/>
          <w:spacing w:val="-3"/>
          <w:sz w:val="16"/>
        </w:rPr>
        <w:t xml:space="preserve"> </w:t>
      </w:r>
      <w:r>
        <w:rPr>
          <w:rFonts w:ascii="Cambria"/>
          <w:i/>
          <w:color w:val="545454"/>
          <w:sz w:val="16"/>
        </w:rPr>
        <w:t>a</w:t>
      </w:r>
      <w:r>
        <w:rPr>
          <w:rFonts w:ascii="Cambria"/>
          <w:i/>
          <w:color w:val="545454"/>
          <w:spacing w:val="-4"/>
          <w:sz w:val="16"/>
        </w:rPr>
        <w:t xml:space="preserve"> </w:t>
      </w:r>
      <w:r>
        <w:rPr>
          <w:rFonts w:ascii="Cambria"/>
          <w:i/>
          <w:color w:val="545454"/>
          <w:sz w:val="16"/>
        </w:rPr>
        <w:t>mezzo</w:t>
      </w:r>
      <w:r>
        <w:rPr>
          <w:rFonts w:ascii="Cambria"/>
          <w:i/>
          <w:color w:val="545454"/>
          <w:spacing w:val="-2"/>
          <w:sz w:val="16"/>
        </w:rPr>
        <w:t xml:space="preserve"> </w:t>
      </w:r>
      <w:r>
        <w:rPr>
          <w:rFonts w:ascii="Cambria"/>
          <w:i/>
          <w:color w:val="545454"/>
          <w:sz w:val="16"/>
        </w:rPr>
        <w:t>stampa</w:t>
      </w:r>
    </w:p>
    <w:p w:rsidR="00176CB9" w:rsidRDefault="00176CB9"/>
    <w:sectPr w:rsidR="00176CB9" w:rsidSect="007068CB">
      <w:headerReference w:type="default" r:id="rId8"/>
      <w:pgSz w:w="11910" w:h="16840"/>
      <w:pgMar w:top="3119" w:right="600" w:bottom="280" w:left="6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C96" w:rsidRDefault="00C23C96" w:rsidP="007632A2">
      <w:r>
        <w:separator/>
      </w:r>
    </w:p>
  </w:endnote>
  <w:endnote w:type="continuationSeparator" w:id="0">
    <w:p w:rsidR="00C23C96" w:rsidRDefault="00C23C96" w:rsidP="0076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C96" w:rsidRDefault="00C23C96" w:rsidP="007632A2">
      <w:r>
        <w:separator/>
      </w:r>
    </w:p>
  </w:footnote>
  <w:footnote w:type="continuationSeparator" w:id="0">
    <w:p w:rsidR="00C23C96" w:rsidRDefault="00C23C96" w:rsidP="0076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A2" w:rsidRPr="007632A2" w:rsidRDefault="007632A2" w:rsidP="007632A2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it-IT"/>
      </w:rPr>
    </w:pPr>
  </w:p>
  <w:tbl>
    <w:tblPr>
      <w:tblStyle w:val="Grigliatabella"/>
      <w:tblW w:w="10027" w:type="dxa"/>
      <w:tblLook w:val="01E0" w:firstRow="1" w:lastRow="1" w:firstColumn="1" w:lastColumn="1" w:noHBand="0" w:noVBand="0"/>
    </w:tblPr>
    <w:tblGrid>
      <w:gridCol w:w="1465"/>
      <w:gridCol w:w="6029"/>
      <w:gridCol w:w="2533"/>
    </w:tblGrid>
    <w:tr w:rsidR="007632A2" w:rsidRPr="007632A2" w:rsidTr="008C6907">
      <w:trPr>
        <w:trHeight w:val="1601"/>
      </w:trPr>
      <w:tc>
        <w:tcPr>
          <w:tcW w:w="1465" w:type="dxa"/>
          <w:tcBorders>
            <w:right w:val="nil"/>
          </w:tcBorders>
          <w:vAlign w:val="center"/>
        </w:tcPr>
        <w:p w:rsidR="007632A2" w:rsidRPr="007632A2" w:rsidRDefault="007632A2" w:rsidP="007632A2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632A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7632A2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"https://edupuntozero.it/wp-content/uploads/2016/09/Logo-MIUR.jpg" \* MERGEFORMATINET </w:instrText>
          </w:r>
          <w:r w:rsidRPr="007632A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A52C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A52CA5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A52C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627D4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627D42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627D4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2A55E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2A55E0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2A55E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DD39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DD398E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DD39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BA7AB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BA7AB2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BA7AB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745D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745DA5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745D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3422C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3422C1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3422C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F473D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F473D1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F473D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C23C9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C23C96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C23C9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664D8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664D8C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"https://edupuntozero.it/wp-content/uploads/2016/09/Logo-MIUR.jpg" \* MERGEFORMATINET </w:instrText>
          </w:r>
          <w:r w:rsidR="00664D8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</w:instrTex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instrText>INCLUDEPICTURE  "https://edupuntozero.it/wp-content/uploads/2016/09/Logo-MIUR.jpg" \* MERGEFORMATIN</w:instrTex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instrText>ET</w:instrTex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</w:instrTex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-miur - EduPuntoZero" style="width:60.75pt;height:66pt">
                <v:imagedata r:id="rId1" r:href="rId2"/>
              </v:shape>
            </w:pic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fldChar w:fldCharType="end"/>
          </w:r>
          <w:r w:rsidR="00664D8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C23C9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F473D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3422C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745D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BA7AB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DD39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2A55E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627D4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A52C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Pr="007632A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029" w:type="dxa"/>
          <w:tcBorders>
            <w:left w:val="nil"/>
            <w:right w:val="nil"/>
          </w:tcBorders>
        </w:tcPr>
        <w:p w:rsidR="007632A2" w:rsidRPr="007632A2" w:rsidRDefault="007632A2" w:rsidP="007632A2">
          <w:pPr>
            <w:widowControl/>
            <w:autoSpaceDE/>
            <w:autoSpaceDN/>
            <w:jc w:val="center"/>
            <w:rPr>
              <w:rFonts w:ascii="Bookman Old Style" w:eastAsia="Times New Roman" w:hAnsi="Bookman Old Style" w:cs="Times New Roman"/>
              <w:sz w:val="24"/>
              <w:szCs w:val="24"/>
            </w:rPr>
          </w:pPr>
          <w:r w:rsidRPr="007632A2">
            <w:rPr>
              <w:rFonts w:ascii="Bookman Old Style" w:eastAsia="Times New Roman" w:hAnsi="Bookman Old Style" w:cs="Times New Roman"/>
              <w:b/>
              <w:bCs/>
              <w:sz w:val="24"/>
              <w:szCs w:val="24"/>
            </w:rPr>
            <w:t>ISTITUTO COMPRENSIVO DELLA VAL NURE</w:t>
          </w:r>
        </w:p>
        <w:p w:rsidR="007632A2" w:rsidRPr="007632A2" w:rsidRDefault="007632A2" w:rsidP="007632A2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7632A2">
            <w:rPr>
              <w:rFonts w:ascii="Bookman Old Style" w:eastAsia="Times New Roman" w:hAnsi="Bookman Old Style" w:cs="Times New Roman"/>
              <w:sz w:val="18"/>
              <w:szCs w:val="18"/>
            </w:rPr>
            <w:t>Via Acerbi, n.61 - 29028 Ponte dell'Olio (PC)</w:t>
          </w:r>
          <w:r w:rsidRPr="007632A2">
            <w:rPr>
              <w:rFonts w:ascii="Bookman Old Style" w:eastAsia="Times New Roman" w:hAnsi="Bookman Old Style" w:cs="Times New Roman"/>
              <w:sz w:val="18"/>
              <w:szCs w:val="18"/>
            </w:rPr>
            <w:br/>
            <w:t>tel. 0523/875122 - fax 0523/878919 </w:t>
          </w:r>
          <w:r w:rsidRPr="007632A2">
            <w:rPr>
              <w:rFonts w:ascii="Bookman Old Style" w:eastAsia="Times New Roman" w:hAnsi="Bookman Old Style" w:cs="Times New Roman"/>
              <w:sz w:val="18"/>
              <w:szCs w:val="18"/>
            </w:rPr>
            <w:br/>
            <w:t xml:space="preserve">e-mail : PCIC80700T@istruzione.it - PEC : </w:t>
          </w:r>
          <w:hyperlink r:id="rId3" w:history="1">
            <w:r w:rsidRPr="007632A2">
              <w:rPr>
                <w:rFonts w:ascii="Bookman Old Style" w:eastAsia="Times New Roman" w:hAnsi="Bookman Old Style" w:cs="Times New Roman"/>
                <w:color w:val="0000FF"/>
                <w:sz w:val="18"/>
                <w:szCs w:val="18"/>
                <w:u w:val="single"/>
              </w:rPr>
              <w:t>pcic80700t@pec.istruzione.it</w:t>
            </w:r>
          </w:hyperlink>
          <w:r w:rsidRPr="007632A2">
            <w:rPr>
              <w:rFonts w:ascii="Bookman Old Style" w:eastAsia="Times New Roman" w:hAnsi="Bookman Old Style" w:cs="Times New Roman"/>
              <w:sz w:val="18"/>
              <w:szCs w:val="18"/>
            </w:rPr>
            <w:br/>
            <w:t>sito web : https://icdellavalnure.edu.it codice fiscale : 80010070334  Codice Univoco dell'Ufficio : UFN7IG</w:t>
          </w:r>
        </w:p>
      </w:tc>
      <w:tc>
        <w:tcPr>
          <w:tcW w:w="2533" w:type="dxa"/>
          <w:tcBorders>
            <w:left w:val="nil"/>
          </w:tcBorders>
          <w:vAlign w:val="center"/>
        </w:tcPr>
        <w:p w:rsidR="007632A2" w:rsidRPr="007632A2" w:rsidRDefault="007632A2" w:rsidP="007632A2">
          <w:pPr>
            <w:widowControl/>
            <w:autoSpaceDE/>
            <w:autoSpaceDN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632A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7632A2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"https://www.istitutodagomari.edu.it/wp-content/uploads/pnrr-scuola.jpeg" \* MERGEFORMATINET </w:instrText>
          </w:r>
          <w:r w:rsidRPr="007632A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A52C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A52CA5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A52C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627D4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627D42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627D4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2A55E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2A55E0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2A55E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DD39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DD398E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DD39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BA7AB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BA7AB2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BA7AB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745D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745DA5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745D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3422C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3422C1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3422C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F473D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F473D1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F473D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C23C9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C23C96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C23C9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664D8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664D8C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INCLUDEPICTURE  "https://www.istitutodagomari.edu.it/wp-content/uploads/pnrr-scuola.jpeg" \* MERGEFORMATINET </w:instrText>
          </w:r>
          <w:r w:rsidR="00664D8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</w:instrTex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instrText>INCLUDEPICTURE  "https://www.istitutodagomari.edu.it/wp-content/uploads/pnrr-scuola.jpeg" \* MERGEFORMATINET</w:instrTex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</w:instrTex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</w:rPr>
            <w:pict>
              <v:shape id="_x0000_i1026" type="#_x0000_t75" alt="PNRR - Piano Nazionale di Ripresa e Resilienza - ICS Pacetti di Prato" style="width:108.75pt;height:50.25pt">
                <v:imagedata r:id="rId4" r:href="rId5"/>
              </v:shape>
            </w:pict>
          </w:r>
          <w:r w:rsidR="005A1483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fldChar w:fldCharType="end"/>
          </w:r>
          <w:r w:rsidR="00664D8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C23C9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F473D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3422C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745D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BA7AB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DD398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2A55E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627D4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="00A52CA5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Pr="007632A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7632A2" w:rsidRPr="007632A2" w:rsidRDefault="007632A2" w:rsidP="007632A2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7632A2" w:rsidRPr="007632A2" w:rsidRDefault="007632A2" w:rsidP="007632A2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7846E0" w:rsidRDefault="005A148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D58"/>
    <w:multiLevelType w:val="hybridMultilevel"/>
    <w:tmpl w:val="184EB55A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01E0C85"/>
    <w:multiLevelType w:val="hybridMultilevel"/>
    <w:tmpl w:val="F2EA895C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7DE24E1"/>
    <w:multiLevelType w:val="hybridMultilevel"/>
    <w:tmpl w:val="09BEFACA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AA79C5"/>
    <w:multiLevelType w:val="hybridMultilevel"/>
    <w:tmpl w:val="9AC85F6E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D1055C2"/>
    <w:multiLevelType w:val="hybridMultilevel"/>
    <w:tmpl w:val="7BA02FBE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F927E2A"/>
    <w:multiLevelType w:val="hybridMultilevel"/>
    <w:tmpl w:val="D710FDD2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83"/>
    <w:rsid w:val="000D6A3C"/>
    <w:rsid w:val="00176CB9"/>
    <w:rsid w:val="002A55E0"/>
    <w:rsid w:val="003422C1"/>
    <w:rsid w:val="00342E4D"/>
    <w:rsid w:val="003767EF"/>
    <w:rsid w:val="003F1F83"/>
    <w:rsid w:val="00482FD6"/>
    <w:rsid w:val="005A1483"/>
    <w:rsid w:val="00627D42"/>
    <w:rsid w:val="00664D8C"/>
    <w:rsid w:val="006939DB"/>
    <w:rsid w:val="007068CB"/>
    <w:rsid w:val="00745DA5"/>
    <w:rsid w:val="007632A2"/>
    <w:rsid w:val="00816751"/>
    <w:rsid w:val="009675CE"/>
    <w:rsid w:val="00A17313"/>
    <w:rsid w:val="00A52CA5"/>
    <w:rsid w:val="00AE29BB"/>
    <w:rsid w:val="00BA3BF7"/>
    <w:rsid w:val="00BA7AB2"/>
    <w:rsid w:val="00BD2F54"/>
    <w:rsid w:val="00C23C96"/>
    <w:rsid w:val="00C87BC6"/>
    <w:rsid w:val="00C87DC2"/>
    <w:rsid w:val="00DD398E"/>
    <w:rsid w:val="00E618D3"/>
    <w:rsid w:val="00E9248A"/>
    <w:rsid w:val="00F41366"/>
    <w:rsid w:val="00F473D1"/>
    <w:rsid w:val="00F556BC"/>
    <w:rsid w:val="00F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29DB067B"/>
  <w15:chartTrackingRefBased/>
  <w15:docId w15:val="{93419E53-758D-4507-B9BF-F8EC7E7A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32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7632A2"/>
    <w:pPr>
      <w:ind w:left="10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632A2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632A2"/>
  </w:style>
  <w:style w:type="character" w:customStyle="1" w:styleId="CorpotestoCarattere">
    <w:name w:val="Corpo testo Carattere"/>
    <w:basedOn w:val="Carpredefinitoparagrafo"/>
    <w:link w:val="Corpotesto"/>
    <w:uiPriority w:val="1"/>
    <w:rsid w:val="007632A2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7632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A2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632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A2"/>
    <w:rPr>
      <w:rFonts w:ascii="Calibri" w:eastAsia="Calibri" w:hAnsi="Calibri" w:cs="Calibri"/>
    </w:rPr>
  </w:style>
  <w:style w:type="table" w:styleId="Grigliatabella">
    <w:name w:val="Table Grid"/>
    <w:basedOn w:val="Tabellanormale"/>
    <w:rsid w:val="0076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A1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ic807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ic80700t@pec.istruzione.it" TargetMode="External"/><Relationship Id="rId2" Type="http://schemas.openxmlformats.org/officeDocument/2006/relationships/image" Target="https://edupuntozero.it/wp-content/uploads/2016/09/Logo-MIUR.jp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www.istitutodagomari.edu.it/wp-content/uploads/pnrr-scuola.jpeg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3</cp:revision>
  <cp:lastPrinted>2024-10-03T10:08:00Z</cp:lastPrinted>
  <dcterms:created xsi:type="dcterms:W3CDTF">2025-10-08T10:24:00Z</dcterms:created>
  <dcterms:modified xsi:type="dcterms:W3CDTF">2025-10-08T10:31:00Z</dcterms:modified>
</cp:coreProperties>
</file>