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C41C3" w14:textId="77777777" w:rsidR="00B92623" w:rsidRDefault="00B92623" w:rsidP="00B92623">
      <w:pPr>
        <w:spacing w:after="223" w:line="266" w:lineRule="auto"/>
        <w:ind w:left="10" w:hanging="10"/>
        <w:jc w:val="both"/>
        <w:rPr>
          <w:i/>
        </w:rPr>
      </w:pPr>
      <w:r>
        <w:rPr>
          <w:i/>
        </w:rPr>
        <w:t xml:space="preserve">ALLEGATO B Griglia valutazione titoli </w:t>
      </w:r>
    </w:p>
    <w:p w14:paraId="1783C5DC" w14:textId="77777777" w:rsidR="00B92623" w:rsidRDefault="00B92623" w:rsidP="00B92623">
      <w:pPr>
        <w:spacing w:after="223" w:line="266" w:lineRule="auto"/>
        <w:ind w:left="4966" w:firstLine="698"/>
        <w:jc w:val="both"/>
      </w:pPr>
      <w:r>
        <w:t xml:space="preserve">All’Istituto Comprensivo di Borgonovo V.T. </w:t>
      </w:r>
    </w:p>
    <w:p w14:paraId="32C0049C" w14:textId="1340D494" w:rsidR="00014E74" w:rsidRDefault="00D6313B" w:rsidP="00014E74">
      <w:pPr>
        <w:tabs>
          <w:tab w:val="left" w:pos="9347"/>
        </w:tabs>
        <w:spacing w:after="54" w:line="267" w:lineRule="auto"/>
        <w:ind w:left="495" w:right="291" w:hanging="10"/>
      </w:pPr>
      <w:r>
        <w:rPr>
          <w:b/>
        </w:rPr>
        <w:t>OGGETTO:</w:t>
      </w:r>
      <w:r>
        <w:rPr>
          <w:rFonts w:ascii="Verdana" w:eastAsia="Verdana" w:hAnsi="Verdana" w:cs="Verdana"/>
          <w:b/>
        </w:rPr>
        <w:t xml:space="preserve"> </w:t>
      </w:r>
      <w:r w:rsidR="00014E74">
        <w:rPr>
          <w:b/>
        </w:rPr>
        <w:t xml:space="preserve">GRIGLIA DI VALUTAZIONE DEI TITOLI RELATIVI ALLA SELEZIONE </w:t>
      </w:r>
      <w:r w:rsidR="00014E74">
        <w:rPr>
          <w:b/>
        </w:rPr>
        <w:t>prot. 9017 del 04 dicembre 2024 avente ad oggetto</w:t>
      </w:r>
    </w:p>
    <w:p w14:paraId="74233303" w14:textId="0B7D9BEF" w:rsidR="00D6313B" w:rsidRPr="00014E74" w:rsidRDefault="00D6313B" w:rsidP="00D6313B">
      <w:pPr>
        <w:spacing w:after="4" w:line="268" w:lineRule="auto"/>
        <w:ind w:left="284"/>
        <w:rPr>
          <w:rFonts w:ascii="Verdana" w:eastAsia="Verdana" w:hAnsi="Verdana" w:cs="Verdana"/>
          <w:bCs/>
        </w:rPr>
      </w:pPr>
      <w:r w:rsidRPr="00014E74">
        <w:rPr>
          <w:rFonts w:eastAsia="Verdana"/>
          <w:bCs/>
        </w:rPr>
        <w:t xml:space="preserve">AVVISO PUBBLICO DI SELEZIONE nell’ambito del </w:t>
      </w:r>
    </w:p>
    <w:p w14:paraId="0568FB58" w14:textId="77777777" w:rsidR="00D6313B" w:rsidRPr="00014E74" w:rsidRDefault="00D6313B" w:rsidP="00D6313B">
      <w:pPr>
        <w:spacing w:after="4" w:line="268" w:lineRule="auto"/>
        <w:ind w:left="284"/>
        <w:rPr>
          <w:bCs/>
        </w:rPr>
      </w:pPr>
      <w:bookmarkStart w:id="0" w:name="_Hlk184154915"/>
      <w:r w:rsidRPr="00014E74">
        <w:rPr>
          <w:bCs/>
        </w:rPr>
        <w:t>PNRR. Linea di investimento 3.1 “Nuove competenze e nuovi linguaggi” nell’ambito della Missione 4 – Istruzione e Ricerca – Componente 1 – “</w:t>
      </w:r>
      <w:r w:rsidRPr="00014E74">
        <w:rPr>
          <w:bCs/>
          <w:i/>
        </w:rPr>
        <w:t>Potenziamento dell’offerta dei servizi all’istruzione: dagli asili nido all’Università</w:t>
      </w:r>
      <w:r w:rsidRPr="00014E74">
        <w:rPr>
          <w:bCs/>
        </w:rPr>
        <w:t xml:space="preserve">” del Piano nazionale di ripresa e resilienza finanziato dall’Unione europea – </w:t>
      </w:r>
      <w:r w:rsidRPr="00014E74">
        <w:rPr>
          <w:bCs/>
          <w:i/>
        </w:rPr>
        <w:t>Next Generation EU</w:t>
      </w:r>
      <w:r w:rsidRPr="00014E74">
        <w:rPr>
          <w:bCs/>
        </w:rPr>
        <w:t xml:space="preserve">. Azioni di potenziamento delle competenze STEM e multilinguistiche nelle scuole statali (D.M. n. 65/2023). </w:t>
      </w:r>
    </w:p>
    <w:p w14:paraId="277F1F2F" w14:textId="77777777" w:rsidR="00D6313B" w:rsidRPr="00014E74" w:rsidRDefault="00D6313B" w:rsidP="00D6313B">
      <w:pPr>
        <w:spacing w:after="4" w:line="268" w:lineRule="auto"/>
        <w:ind w:left="284"/>
        <w:rPr>
          <w:bCs/>
        </w:rPr>
      </w:pPr>
      <w:r w:rsidRPr="00014E74">
        <w:rPr>
          <w:bCs/>
        </w:rPr>
        <w:t xml:space="preserve">Titolo progetto: </w:t>
      </w:r>
      <w:bookmarkStart w:id="1" w:name="_Hlk184145440"/>
      <w:r w:rsidRPr="00014E74">
        <w:rPr>
          <w:bCs/>
        </w:rPr>
        <w:t>STEM: Sperimentiamo, Testiamo E Misuriamo.</w:t>
      </w:r>
    </w:p>
    <w:p w14:paraId="52DC1B1A" w14:textId="77777777" w:rsidR="00D6313B" w:rsidRPr="00014E74" w:rsidRDefault="00D6313B" w:rsidP="00D6313B">
      <w:pPr>
        <w:spacing w:after="4" w:line="268" w:lineRule="auto"/>
        <w:ind w:left="284" w:right="3236"/>
        <w:rPr>
          <w:bCs/>
        </w:rPr>
      </w:pPr>
      <w:r w:rsidRPr="00014E74">
        <w:rPr>
          <w:bCs/>
        </w:rPr>
        <w:t xml:space="preserve">Codice identificativo del progetto: M4C1I3.1-2023-1143-P-40189 </w:t>
      </w:r>
    </w:p>
    <w:p w14:paraId="610883CB" w14:textId="77777777" w:rsidR="00D6313B" w:rsidRPr="00014E74" w:rsidRDefault="00D6313B" w:rsidP="00D6313B">
      <w:pPr>
        <w:spacing w:after="4" w:line="268" w:lineRule="auto"/>
        <w:ind w:left="284" w:right="3236"/>
        <w:rPr>
          <w:bCs/>
        </w:rPr>
      </w:pPr>
      <w:r w:rsidRPr="00014E74">
        <w:rPr>
          <w:bCs/>
        </w:rPr>
        <w:t>CUP: E44D23003410006</w:t>
      </w:r>
    </w:p>
    <w:bookmarkEnd w:id="0"/>
    <w:bookmarkEnd w:id="1"/>
    <w:p w14:paraId="1EB4EA4D" w14:textId="70DDC64B" w:rsidR="00D6313B" w:rsidRPr="00014E74" w:rsidRDefault="00D6313B" w:rsidP="00D6313B">
      <w:pPr>
        <w:spacing w:after="51" w:line="267" w:lineRule="auto"/>
        <w:ind w:left="284" w:right="71"/>
        <w:rPr>
          <w:bCs/>
        </w:rPr>
      </w:pPr>
      <w:r w:rsidRPr="00014E74">
        <w:rPr>
          <w:bCs/>
        </w:rPr>
        <w:t>AVVISO DI SELEZIONE PER IL CONFERIMENTO DI INCARICHI INDIVIDUALI, AVENTI AD OGGETTO LE SEGUENTI ATTIVITÀ:</w:t>
      </w:r>
      <w:r w:rsidRPr="00014E74">
        <w:rPr>
          <w:bCs/>
          <w:i/>
        </w:rPr>
        <w:t xml:space="preserve"> </w:t>
      </w:r>
    </w:p>
    <w:p w14:paraId="1D8D4080" w14:textId="77777777" w:rsidR="00D6313B" w:rsidRPr="00014E74" w:rsidRDefault="00D6313B" w:rsidP="00D6313B">
      <w:pPr>
        <w:numPr>
          <w:ilvl w:val="0"/>
          <w:numId w:val="2"/>
        </w:numPr>
        <w:spacing w:after="31" w:line="268" w:lineRule="auto"/>
        <w:ind w:hanging="284"/>
        <w:jc w:val="both"/>
        <w:rPr>
          <w:bCs/>
        </w:rPr>
      </w:pPr>
      <w:r w:rsidRPr="00014E74">
        <w:rPr>
          <w:bCs/>
        </w:rPr>
        <w:t xml:space="preserve">Esperti in percorsi di potenziamento delle STEM (Intervento A – Alunni); </w:t>
      </w:r>
    </w:p>
    <w:p w14:paraId="4EF02EA3" w14:textId="77777777" w:rsidR="00D6313B" w:rsidRPr="00014E74" w:rsidRDefault="00D6313B" w:rsidP="00D6313B">
      <w:pPr>
        <w:numPr>
          <w:ilvl w:val="0"/>
          <w:numId w:val="2"/>
        </w:numPr>
        <w:spacing w:after="29" w:line="268" w:lineRule="auto"/>
        <w:ind w:hanging="284"/>
        <w:jc w:val="both"/>
        <w:rPr>
          <w:bCs/>
        </w:rPr>
      </w:pPr>
      <w:r w:rsidRPr="00014E74">
        <w:rPr>
          <w:bCs/>
        </w:rPr>
        <w:t xml:space="preserve">Tutor in percorsi di potenziamento delle STEM (Intervento A – Alunni); </w:t>
      </w:r>
    </w:p>
    <w:p w14:paraId="6F3A0FA2" w14:textId="77777777" w:rsidR="00D6313B" w:rsidRPr="00014E74" w:rsidRDefault="00D6313B" w:rsidP="00D6313B">
      <w:pPr>
        <w:numPr>
          <w:ilvl w:val="0"/>
          <w:numId w:val="2"/>
        </w:numPr>
        <w:spacing w:after="31" w:line="268" w:lineRule="auto"/>
        <w:ind w:hanging="284"/>
        <w:jc w:val="both"/>
        <w:rPr>
          <w:bCs/>
        </w:rPr>
      </w:pPr>
      <w:r w:rsidRPr="00014E74">
        <w:rPr>
          <w:bCs/>
        </w:rPr>
        <w:t xml:space="preserve">Esperti in percorsi di potenziamento della Lingua Inglese (Intervento A – Alunni); </w:t>
      </w:r>
    </w:p>
    <w:p w14:paraId="2176B3B0" w14:textId="77777777" w:rsidR="00D6313B" w:rsidRPr="00014E74" w:rsidRDefault="00D6313B" w:rsidP="00D6313B">
      <w:pPr>
        <w:numPr>
          <w:ilvl w:val="0"/>
          <w:numId w:val="2"/>
        </w:numPr>
        <w:spacing w:after="31" w:line="268" w:lineRule="auto"/>
        <w:ind w:hanging="284"/>
        <w:jc w:val="both"/>
        <w:rPr>
          <w:bCs/>
        </w:rPr>
      </w:pPr>
      <w:r w:rsidRPr="00014E74">
        <w:rPr>
          <w:bCs/>
        </w:rPr>
        <w:t xml:space="preserve">Tutor in percorsi di potenziamento della Lingua Inglese (Intervento A – Alunni); </w:t>
      </w:r>
    </w:p>
    <w:p w14:paraId="61D827E6" w14:textId="77777777" w:rsidR="00D6313B" w:rsidRPr="00014E74" w:rsidRDefault="00D6313B" w:rsidP="00D6313B">
      <w:pPr>
        <w:numPr>
          <w:ilvl w:val="0"/>
          <w:numId w:val="2"/>
        </w:numPr>
        <w:spacing w:after="54" w:line="268" w:lineRule="auto"/>
        <w:ind w:hanging="284"/>
        <w:jc w:val="both"/>
        <w:rPr>
          <w:bCs/>
        </w:rPr>
      </w:pPr>
      <w:r w:rsidRPr="00014E74">
        <w:rPr>
          <w:bCs/>
        </w:rPr>
        <w:t xml:space="preserve">Esperti in percorsi di potenziamento della Lingua Inglese (Intervento B – Docenti – Certificazioni Linguistiche B1/B2); </w:t>
      </w:r>
    </w:p>
    <w:p w14:paraId="3C7F8EE7" w14:textId="77777777" w:rsidR="00D6313B" w:rsidRPr="00014E74" w:rsidRDefault="00D6313B" w:rsidP="00D6313B">
      <w:pPr>
        <w:numPr>
          <w:ilvl w:val="0"/>
          <w:numId w:val="2"/>
        </w:numPr>
        <w:spacing w:after="128" w:line="268" w:lineRule="auto"/>
        <w:ind w:hanging="284"/>
        <w:jc w:val="both"/>
        <w:rPr>
          <w:bCs/>
        </w:rPr>
      </w:pPr>
      <w:r w:rsidRPr="00014E74">
        <w:rPr>
          <w:bCs/>
        </w:rPr>
        <w:t xml:space="preserve">Esperto in percorsi di potenziamento della Lingua Inglese (Intervento B – Docenti – Metodologia CLIL). </w:t>
      </w:r>
    </w:p>
    <w:p w14:paraId="3E5E0D86" w14:textId="77777777" w:rsidR="00B92623" w:rsidRDefault="00B92623" w:rsidP="00B92623">
      <w:pPr>
        <w:spacing w:after="46" w:line="359" w:lineRule="auto"/>
        <w:ind w:left="10" w:hanging="10"/>
        <w:jc w:val="both"/>
      </w:pPr>
      <w:r>
        <w:t xml:space="preserve">Il/la sottoscritto/a _________________________________________ nato/a a ________________________ il____________________ residente a___________________________ provincia di ___________________ Via/Piazza __________________________ n. _________ Codice Fiscale/ P. IVA ______________________, in qualità di:  </w:t>
      </w:r>
    </w:p>
    <w:p w14:paraId="3939A413" w14:textId="77777777" w:rsidR="00B92623" w:rsidRDefault="00B92623" w:rsidP="00B92623">
      <w:pPr>
        <w:spacing w:after="47" w:line="248" w:lineRule="auto"/>
        <w:ind w:left="1143" w:hanging="10"/>
        <w:jc w:val="both"/>
      </w:pPr>
      <w:r>
        <w:rPr>
          <w:rFonts w:ascii="Segoe UI Symbol" w:eastAsia="Segoe UI Symbol" w:hAnsi="Segoe UI Symbol" w:cs="Segoe UI Symbol"/>
        </w:rPr>
        <w:t></w:t>
      </w:r>
      <w:r>
        <w:rPr>
          <w:rFonts w:ascii="Arial" w:eastAsia="Arial" w:hAnsi="Arial" w:cs="Arial"/>
        </w:rPr>
        <w:t xml:space="preserve"> </w:t>
      </w:r>
      <w:r>
        <w:t xml:space="preserve">personale in servizio presso questa Istituzione scolastica  </w:t>
      </w:r>
    </w:p>
    <w:p w14:paraId="735830EF" w14:textId="77777777" w:rsidR="00B92623" w:rsidRDefault="00B92623" w:rsidP="00B92623">
      <w:pPr>
        <w:spacing w:after="49" w:line="248" w:lineRule="auto"/>
        <w:ind w:left="1143" w:hanging="10"/>
        <w:jc w:val="both"/>
      </w:pPr>
      <w:r>
        <w:rPr>
          <w:rFonts w:ascii="Segoe UI Symbol" w:eastAsia="Segoe UI Symbol" w:hAnsi="Segoe UI Symbol" w:cs="Segoe UI Symbol"/>
        </w:rPr>
        <w:t></w:t>
      </w:r>
      <w:r>
        <w:rPr>
          <w:rFonts w:ascii="Arial" w:eastAsia="Arial" w:hAnsi="Arial" w:cs="Arial"/>
        </w:rPr>
        <w:t xml:space="preserve"> </w:t>
      </w:r>
      <w:r>
        <w:t xml:space="preserve">personale in servizio presso altra Istituzione scolastica </w:t>
      </w:r>
    </w:p>
    <w:p w14:paraId="195A3E55" w14:textId="77777777" w:rsidR="00B92623" w:rsidRDefault="00B92623" w:rsidP="00B92623">
      <w:pPr>
        <w:spacing w:after="47" w:line="248" w:lineRule="auto"/>
        <w:ind w:left="1143" w:hanging="10"/>
        <w:jc w:val="both"/>
      </w:pPr>
      <w:r>
        <w:rPr>
          <w:rFonts w:ascii="Segoe UI Symbol" w:eastAsia="Segoe UI Symbol" w:hAnsi="Segoe UI Symbol" w:cs="Segoe UI Symbol"/>
        </w:rPr>
        <w:t></w:t>
      </w:r>
      <w:r>
        <w:rPr>
          <w:rFonts w:ascii="Arial" w:eastAsia="Arial" w:hAnsi="Arial" w:cs="Arial"/>
        </w:rPr>
        <w:t xml:space="preserve"> </w:t>
      </w:r>
      <w:r>
        <w:t xml:space="preserve">personale in servizio presso altra Pubblica Amministrazione  </w:t>
      </w:r>
    </w:p>
    <w:p w14:paraId="3615FFF2" w14:textId="77777777" w:rsidR="00B92623" w:rsidRDefault="00B92623" w:rsidP="00B92623">
      <w:pPr>
        <w:spacing w:after="49" w:line="248" w:lineRule="auto"/>
        <w:ind w:left="1143" w:hanging="10"/>
        <w:jc w:val="both"/>
      </w:pPr>
      <w:r>
        <w:rPr>
          <w:rFonts w:ascii="Segoe UI Symbol" w:eastAsia="Segoe UI Symbol" w:hAnsi="Segoe UI Symbol" w:cs="Segoe UI Symbol"/>
        </w:rPr>
        <w:t></w:t>
      </w:r>
      <w:r>
        <w:rPr>
          <w:rFonts w:ascii="Arial" w:eastAsia="Arial" w:hAnsi="Arial" w:cs="Arial"/>
        </w:rPr>
        <w:t xml:space="preserve"> </w:t>
      </w:r>
      <w:r>
        <w:t>personale esterno alla Pubblica Amministrazione</w:t>
      </w:r>
      <w:r>
        <w:rPr>
          <w:b/>
        </w:rPr>
        <w:t xml:space="preserve"> </w:t>
      </w:r>
    </w:p>
    <w:p w14:paraId="0508C22E" w14:textId="77777777" w:rsidR="00B92623" w:rsidRDefault="00B92623" w:rsidP="00B92623">
      <w:pPr>
        <w:spacing w:after="120" w:line="248" w:lineRule="auto"/>
        <w:ind w:left="1143" w:hanging="10"/>
        <w:jc w:val="both"/>
      </w:pPr>
      <w:r>
        <w:rPr>
          <w:rFonts w:ascii="Segoe UI Symbol" w:eastAsia="Segoe UI Symbol" w:hAnsi="Segoe UI Symbol" w:cs="Segoe UI Symbol"/>
        </w:rPr>
        <w:t></w:t>
      </w:r>
      <w:r>
        <w:rPr>
          <w:rFonts w:ascii="Arial" w:eastAsia="Arial" w:hAnsi="Arial" w:cs="Arial"/>
        </w:rPr>
        <w:t xml:space="preserve"> </w:t>
      </w:r>
      <w:r>
        <w:t xml:space="preserve">rappresentante legale di Associazione, Azienda o Ente di formazione* </w:t>
      </w:r>
    </w:p>
    <w:p w14:paraId="3C0E1B54" w14:textId="77777777" w:rsidR="00B92623" w:rsidRDefault="00B92623" w:rsidP="00B92623">
      <w:pPr>
        <w:spacing w:after="145" w:line="248" w:lineRule="auto"/>
        <w:ind w:left="10" w:hanging="10"/>
        <w:jc w:val="both"/>
      </w:pPr>
      <w: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14:paraId="043B3D56" w14:textId="79AD5543" w:rsidR="00B92623" w:rsidRPr="000C62D7" w:rsidRDefault="00B92623" w:rsidP="000C62D7">
      <w:pPr>
        <w:pStyle w:val="Titolo1"/>
        <w:spacing w:after="131"/>
        <w:ind w:left="495" w:right="534"/>
        <w:jc w:val="center"/>
        <w:rPr>
          <w:rFonts w:ascii="Calibri" w:hAnsi="Calibri" w:cs="Calibri"/>
          <w:sz w:val="28"/>
          <w:szCs w:val="28"/>
        </w:rPr>
      </w:pPr>
      <w:r w:rsidRPr="000C62D7">
        <w:rPr>
          <w:rFonts w:ascii="Calibri" w:hAnsi="Calibri" w:cs="Calibri"/>
          <w:sz w:val="28"/>
          <w:szCs w:val="28"/>
        </w:rPr>
        <w:t>DICHIARA</w:t>
      </w:r>
    </w:p>
    <w:p w14:paraId="6FACBB38" w14:textId="77777777" w:rsidR="00B92623" w:rsidRDefault="00B92623" w:rsidP="00B92623">
      <w:pPr>
        <w:spacing w:after="24" w:line="248" w:lineRule="auto"/>
        <w:ind w:left="10" w:hanging="10"/>
        <w:jc w:val="both"/>
      </w:pPr>
      <w:r>
        <w:t xml:space="preserve">Ai sensi e per gli effetti del D.P.R. n. 445/2000, in riferimento alla procedura selettiva in oggetto, di essere in possesso dei seguenti titoli valutabili, presenti nel proprio curriculum. </w:t>
      </w:r>
    </w:p>
    <w:p w14:paraId="591FADC5" w14:textId="4F62F7E1" w:rsidR="00B92623" w:rsidRDefault="00B92623" w:rsidP="000C62D7">
      <w:pPr>
        <w:spacing w:after="172" w:line="266" w:lineRule="auto"/>
        <w:ind w:left="10" w:hanging="10"/>
        <w:jc w:val="both"/>
        <w:rPr>
          <w:i/>
        </w:rPr>
      </w:pPr>
      <w:r>
        <w:rPr>
          <w:i/>
        </w:rPr>
        <w:t xml:space="preserve">*In caso di Associazioni, Aziende o Enti di formazione, compilare una scheda nominativa per ogni candidato proposto. </w:t>
      </w:r>
    </w:p>
    <w:p w14:paraId="14FE4048" w14:textId="54F67A6F" w:rsidR="00014E74" w:rsidRDefault="00014E74" w:rsidP="000C62D7">
      <w:pPr>
        <w:spacing w:after="172" w:line="266" w:lineRule="auto"/>
        <w:ind w:left="10" w:hanging="10"/>
        <w:jc w:val="both"/>
      </w:pPr>
      <w:r>
        <w:br w:type="page"/>
      </w:r>
    </w:p>
    <w:p w14:paraId="0EC3C77F" w14:textId="77777777" w:rsidR="00014E74" w:rsidRDefault="00014E74" w:rsidP="000C62D7">
      <w:pPr>
        <w:spacing w:after="172" w:line="266" w:lineRule="auto"/>
        <w:ind w:left="10" w:hanging="10"/>
        <w:jc w:val="both"/>
      </w:pPr>
    </w:p>
    <w:p w14:paraId="1E19E934" w14:textId="14763699" w:rsidR="00014E74" w:rsidRDefault="00014E74" w:rsidP="000C62D7">
      <w:pPr>
        <w:spacing w:after="172" w:line="266" w:lineRule="auto"/>
        <w:ind w:left="10" w:hanging="10"/>
        <w:jc w:val="both"/>
      </w:pPr>
      <w:r>
        <w:t>COGNOME__________________________   NOME ___________________________________</w:t>
      </w:r>
    </w:p>
    <w:tbl>
      <w:tblPr>
        <w:tblStyle w:val="TableGrid"/>
        <w:tblW w:w="9114" w:type="dxa"/>
        <w:tblInd w:w="334" w:type="dxa"/>
        <w:tblCellMar>
          <w:top w:w="48" w:type="dxa"/>
          <w:left w:w="115" w:type="dxa"/>
          <w:right w:w="6" w:type="dxa"/>
        </w:tblCellMar>
        <w:tblLook w:val="04A0" w:firstRow="1" w:lastRow="0" w:firstColumn="1" w:lastColumn="0" w:noHBand="0" w:noVBand="1"/>
      </w:tblPr>
      <w:tblGrid>
        <w:gridCol w:w="3063"/>
        <w:gridCol w:w="3411"/>
        <w:gridCol w:w="1215"/>
        <w:gridCol w:w="1425"/>
      </w:tblGrid>
      <w:tr w:rsidR="00014E74" w14:paraId="38E911A1" w14:textId="41F20EF6" w:rsidTr="00014E74">
        <w:trPr>
          <w:trHeight w:val="278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938C" w14:textId="77777777" w:rsidR="00014E74" w:rsidRDefault="00014E74" w:rsidP="006E282D">
            <w:pPr>
              <w:ind w:right="92"/>
              <w:jc w:val="center"/>
            </w:pPr>
            <w:r>
              <w:rPr>
                <w:b/>
              </w:rPr>
              <w:t>Criteri comuni a esperti e tutor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3CE6" w14:textId="77777777" w:rsidR="00014E74" w:rsidRDefault="00014E74" w:rsidP="00014E74">
            <w:pPr>
              <w:ind w:left="1215" w:hanging="1047"/>
            </w:pPr>
            <w:r>
              <w:rPr>
                <w:b/>
              </w:rPr>
              <w:t xml:space="preserve">Punteggi (Max 65 punti)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C546" w14:textId="59F610C6" w:rsidR="00014E74" w:rsidRDefault="00014E74" w:rsidP="00014E74">
            <w:pPr>
              <w:rPr>
                <w:b/>
              </w:rPr>
            </w:pPr>
            <w:r>
              <w:rPr>
                <w:b/>
              </w:rPr>
              <w:t>Punteggio attribuito dal candidato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D153" w14:textId="4D774692" w:rsidR="00014E74" w:rsidRDefault="00014E74" w:rsidP="00014E74">
            <w:pPr>
              <w:ind w:left="80" w:hanging="6"/>
              <w:rPr>
                <w:b/>
              </w:rPr>
            </w:pPr>
            <w:r>
              <w:rPr>
                <w:b/>
              </w:rPr>
              <w:t>Punteggio attribuito dalla Commissione</w:t>
            </w:r>
          </w:p>
        </w:tc>
      </w:tr>
      <w:tr w:rsidR="00014E74" w14:paraId="683835DC" w14:textId="4B4F54D0" w:rsidTr="00014E74">
        <w:trPr>
          <w:trHeight w:val="816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31AA" w14:textId="77777777" w:rsidR="00014E74" w:rsidRDefault="00014E74" w:rsidP="006E282D">
            <w:pPr>
              <w:ind w:left="3"/>
            </w:pPr>
            <w:r>
              <w:t xml:space="preserve">Anzianità di servizio (ruolo) </w:t>
            </w:r>
          </w:p>
          <w:p w14:paraId="65BC4157" w14:textId="77777777" w:rsidR="00014E74" w:rsidRDefault="00014E74" w:rsidP="006E282D">
            <w:pPr>
              <w:ind w:left="3"/>
            </w:pPr>
            <w:r>
              <w:rPr>
                <w:b/>
              </w:rPr>
              <w:t>Max 12 punti</w:t>
            </w:r>
            <w:r>
              <w:t xml:space="preserve">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86BE" w14:textId="77777777" w:rsidR="00014E74" w:rsidRDefault="00014E74" w:rsidP="00014E74">
            <w:pPr>
              <w:numPr>
                <w:ilvl w:val="0"/>
                <w:numId w:val="3"/>
              </w:numPr>
              <w:ind w:hanging="286"/>
            </w:pPr>
            <w:r>
              <w:t xml:space="preserve">da 1 a 5: 2 punti </w:t>
            </w:r>
          </w:p>
          <w:p w14:paraId="27F4DC39" w14:textId="77777777" w:rsidR="00014E74" w:rsidRDefault="00014E74" w:rsidP="00014E74">
            <w:pPr>
              <w:numPr>
                <w:ilvl w:val="0"/>
                <w:numId w:val="3"/>
              </w:numPr>
              <w:ind w:hanging="286"/>
            </w:pPr>
            <w:r>
              <w:t xml:space="preserve">da 5 a 10: 4 punti </w:t>
            </w:r>
          </w:p>
          <w:p w14:paraId="77B14F32" w14:textId="77777777" w:rsidR="00014E74" w:rsidRDefault="00014E74" w:rsidP="00014E74">
            <w:pPr>
              <w:numPr>
                <w:ilvl w:val="0"/>
                <w:numId w:val="3"/>
              </w:numPr>
              <w:ind w:hanging="286"/>
            </w:pPr>
            <w:r>
              <w:t xml:space="preserve">da 10 in poi: 12 punti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C2A5" w14:textId="77777777" w:rsidR="00014E74" w:rsidRDefault="00014E74" w:rsidP="00014E74">
            <w:pPr>
              <w:ind w:left="360" w:hanging="338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8C8D" w14:textId="77777777" w:rsidR="00014E74" w:rsidRDefault="00014E74" w:rsidP="00014E74">
            <w:pPr>
              <w:ind w:left="360" w:hanging="338"/>
            </w:pPr>
          </w:p>
        </w:tc>
      </w:tr>
      <w:tr w:rsidR="00014E74" w14:paraId="081F36CA" w14:textId="619DC0A8" w:rsidTr="00014E74">
        <w:trPr>
          <w:trHeight w:val="814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2D23" w14:textId="77777777" w:rsidR="00014E74" w:rsidRDefault="00014E74" w:rsidP="006E282D">
            <w:pPr>
              <w:spacing w:line="239" w:lineRule="auto"/>
              <w:ind w:left="3"/>
              <w:jc w:val="both"/>
            </w:pPr>
            <w:r>
              <w:t xml:space="preserve">Titolo di Studio (attinente al percorso formativo per cui ci si candida); in caso di valutazione in centesimi si farà proporzione </w:t>
            </w:r>
            <w:r>
              <w:rPr>
                <w:b/>
              </w:rPr>
              <w:t xml:space="preserve">Max 15 punti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66FE" w14:textId="77777777" w:rsidR="00014E74" w:rsidRDefault="00014E74" w:rsidP="00014E74">
            <w:pPr>
              <w:numPr>
                <w:ilvl w:val="0"/>
                <w:numId w:val="4"/>
              </w:numPr>
              <w:ind w:hanging="283"/>
            </w:pPr>
            <w:r>
              <w:t xml:space="preserve">da 66 a 98: 5 punti </w:t>
            </w:r>
          </w:p>
          <w:p w14:paraId="127AD87F" w14:textId="77777777" w:rsidR="00014E74" w:rsidRDefault="00014E74" w:rsidP="00014E74">
            <w:pPr>
              <w:numPr>
                <w:ilvl w:val="0"/>
                <w:numId w:val="4"/>
              </w:numPr>
              <w:ind w:hanging="283"/>
            </w:pPr>
            <w:r>
              <w:t xml:space="preserve">da 99 a 110: 10 punti </w:t>
            </w:r>
          </w:p>
          <w:p w14:paraId="0DD038C9" w14:textId="77777777" w:rsidR="00014E74" w:rsidRDefault="00014E74" w:rsidP="00014E74">
            <w:pPr>
              <w:numPr>
                <w:ilvl w:val="0"/>
                <w:numId w:val="4"/>
              </w:numPr>
              <w:ind w:hanging="283"/>
            </w:pPr>
            <w:r>
              <w:t xml:space="preserve">110/110 e lode: 15 punti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D30D" w14:textId="77777777" w:rsidR="00014E74" w:rsidRDefault="00014E74" w:rsidP="00014E74">
            <w:pPr>
              <w:ind w:left="360" w:hanging="338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D926" w14:textId="77777777" w:rsidR="00014E74" w:rsidRDefault="00014E74" w:rsidP="00014E74">
            <w:pPr>
              <w:ind w:left="360" w:hanging="338"/>
            </w:pPr>
          </w:p>
        </w:tc>
      </w:tr>
      <w:tr w:rsidR="00014E74" w14:paraId="6F8CA955" w14:textId="7B3B8B20" w:rsidTr="00014E74">
        <w:trPr>
          <w:trHeight w:val="675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869A" w14:textId="77777777" w:rsidR="00014E74" w:rsidRDefault="00014E74" w:rsidP="006E282D">
            <w:pPr>
              <w:ind w:left="3"/>
            </w:pPr>
            <w:r>
              <w:t xml:space="preserve">Diploma (sufficiente per la sola figura del tutor) e valutabile solo in assenza di laurea </w:t>
            </w:r>
            <w:r>
              <w:rPr>
                <w:b/>
              </w:rPr>
              <w:t xml:space="preserve">Max 2 punti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83A9" w14:textId="77777777" w:rsidR="00014E74" w:rsidRDefault="00014E74" w:rsidP="00014E74">
            <w:pPr>
              <w:numPr>
                <w:ilvl w:val="0"/>
                <w:numId w:val="4"/>
              </w:numPr>
            </w:pPr>
            <w:r>
              <w:t xml:space="preserve">2 punti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25B0" w14:textId="77777777" w:rsidR="00014E74" w:rsidRDefault="00014E74" w:rsidP="00014E74">
            <w:pPr>
              <w:ind w:left="360" w:hanging="338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4270" w14:textId="77777777" w:rsidR="00014E74" w:rsidRDefault="00014E74" w:rsidP="00014E74">
            <w:pPr>
              <w:ind w:left="360" w:hanging="338"/>
            </w:pPr>
          </w:p>
        </w:tc>
      </w:tr>
      <w:tr w:rsidR="00014E74" w14:paraId="1BB1932D" w14:textId="7FE2873E" w:rsidTr="00014E74">
        <w:trPr>
          <w:trHeight w:val="1354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11E7" w14:textId="77777777" w:rsidR="00014E74" w:rsidRDefault="00014E74" w:rsidP="006E282D">
            <w:pPr>
              <w:ind w:left="3"/>
            </w:pPr>
            <w:r>
              <w:t xml:space="preserve">Titoli culturali attinenti agli ambiti disciplinari di cui all’oggetto dell’Avviso </w:t>
            </w:r>
          </w:p>
          <w:p w14:paraId="48406D4F" w14:textId="77777777" w:rsidR="00014E74" w:rsidRDefault="00014E74" w:rsidP="006E282D">
            <w:pPr>
              <w:ind w:left="3"/>
            </w:pPr>
            <w:r>
              <w:rPr>
                <w:b/>
              </w:rPr>
              <w:t xml:space="preserve">Max 10 punti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57D9" w14:textId="77777777" w:rsidR="00014E74" w:rsidRDefault="00014E74" w:rsidP="00014E74">
            <w:pPr>
              <w:numPr>
                <w:ilvl w:val="0"/>
                <w:numId w:val="5"/>
              </w:numPr>
              <w:ind w:hanging="283"/>
            </w:pPr>
            <w:r>
              <w:t xml:space="preserve">Dottorato di Ricerca: 3 punti </w:t>
            </w:r>
          </w:p>
          <w:p w14:paraId="3D6D231B" w14:textId="77777777" w:rsidR="00014E74" w:rsidRDefault="00014E74" w:rsidP="00014E74">
            <w:pPr>
              <w:numPr>
                <w:ilvl w:val="0"/>
                <w:numId w:val="5"/>
              </w:numPr>
              <w:ind w:hanging="283"/>
            </w:pPr>
            <w:r>
              <w:t xml:space="preserve">Master di I o II Livello: 3 punti </w:t>
            </w:r>
          </w:p>
          <w:p w14:paraId="1EE8A5A4" w14:textId="77777777" w:rsidR="00014E74" w:rsidRDefault="00014E74" w:rsidP="00014E74">
            <w:pPr>
              <w:numPr>
                <w:ilvl w:val="0"/>
                <w:numId w:val="5"/>
              </w:numPr>
              <w:ind w:hanging="283"/>
            </w:pPr>
            <w:r>
              <w:t xml:space="preserve">Corso di perfezionamento: 2 punti </w:t>
            </w:r>
          </w:p>
          <w:p w14:paraId="5E274E75" w14:textId="77777777" w:rsidR="00014E74" w:rsidRDefault="00014E74" w:rsidP="00014E74">
            <w:pPr>
              <w:numPr>
                <w:ilvl w:val="0"/>
                <w:numId w:val="5"/>
              </w:numPr>
              <w:ind w:hanging="283"/>
            </w:pPr>
            <w:r>
              <w:t xml:space="preserve">Collaborazioni con Enti/Università: 1 punto </w:t>
            </w:r>
          </w:p>
          <w:p w14:paraId="24F9BC17" w14:textId="77777777" w:rsidR="00014E74" w:rsidRDefault="00014E74" w:rsidP="00014E74">
            <w:pPr>
              <w:numPr>
                <w:ilvl w:val="0"/>
                <w:numId w:val="5"/>
              </w:numPr>
              <w:ind w:hanging="283"/>
            </w:pPr>
            <w:r>
              <w:t xml:space="preserve">Corsi di Formazione: 1 punto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26AF" w14:textId="77777777" w:rsidR="00014E74" w:rsidRDefault="00014E74" w:rsidP="00014E74">
            <w:pPr>
              <w:ind w:left="360" w:hanging="338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5D72" w14:textId="77777777" w:rsidR="00014E74" w:rsidRDefault="00014E74" w:rsidP="00014E74">
            <w:pPr>
              <w:ind w:left="360" w:hanging="338"/>
            </w:pPr>
          </w:p>
        </w:tc>
      </w:tr>
      <w:tr w:rsidR="00014E74" w14:paraId="5F5F3AC7" w14:textId="21ECA513" w:rsidTr="00014E74">
        <w:trPr>
          <w:trHeight w:val="817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F081" w14:textId="77777777" w:rsidR="00014E74" w:rsidRDefault="00014E74" w:rsidP="006E282D">
            <w:pPr>
              <w:ind w:left="3" w:right="393"/>
              <w:jc w:val="both"/>
            </w:pPr>
            <w:r>
              <w:t xml:space="preserve">Esperienza di docenza (docenza in STEM o lingua Inglese) </w:t>
            </w:r>
          </w:p>
          <w:p w14:paraId="5C823F75" w14:textId="77777777" w:rsidR="00014E74" w:rsidRDefault="00014E74" w:rsidP="006E282D">
            <w:pPr>
              <w:ind w:left="3" w:right="393"/>
              <w:jc w:val="both"/>
            </w:pPr>
            <w:r>
              <w:rPr>
                <w:b/>
              </w:rPr>
              <w:t xml:space="preserve">Max 5 punti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46FF" w14:textId="77777777" w:rsidR="00014E74" w:rsidRDefault="00014E74" w:rsidP="00014E74">
            <w:pPr>
              <w:numPr>
                <w:ilvl w:val="0"/>
                <w:numId w:val="6"/>
              </w:numPr>
              <w:ind w:hanging="283"/>
            </w:pPr>
            <w:r>
              <w:t xml:space="preserve">Maggiore di 5 anni: 5 punti </w:t>
            </w:r>
          </w:p>
          <w:p w14:paraId="43B54FCC" w14:textId="77777777" w:rsidR="00014E74" w:rsidRDefault="00014E74" w:rsidP="00014E74">
            <w:pPr>
              <w:numPr>
                <w:ilvl w:val="0"/>
                <w:numId w:val="6"/>
              </w:numPr>
              <w:ind w:hanging="283"/>
            </w:pPr>
            <w:r>
              <w:t xml:space="preserve">da 3 a 5 anni: 3 punti </w:t>
            </w:r>
          </w:p>
          <w:p w14:paraId="1DC31091" w14:textId="77777777" w:rsidR="00014E74" w:rsidRDefault="00014E74" w:rsidP="00014E74">
            <w:pPr>
              <w:numPr>
                <w:ilvl w:val="0"/>
                <w:numId w:val="6"/>
              </w:numPr>
              <w:ind w:hanging="283"/>
            </w:pPr>
            <w:r>
              <w:t xml:space="preserve">Meno di 3 anni: 1 punto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C631" w14:textId="77777777" w:rsidR="00014E74" w:rsidRDefault="00014E74" w:rsidP="00014E74">
            <w:pPr>
              <w:ind w:left="360" w:hanging="338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8865" w14:textId="77777777" w:rsidR="00014E74" w:rsidRDefault="00014E74" w:rsidP="00014E74">
            <w:pPr>
              <w:ind w:left="360" w:hanging="338"/>
            </w:pPr>
          </w:p>
        </w:tc>
      </w:tr>
      <w:tr w:rsidR="00014E74" w14:paraId="1A3D031B" w14:textId="33CE50E6" w:rsidTr="00014E74">
        <w:trPr>
          <w:trHeight w:val="1085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D5A8" w14:textId="77777777" w:rsidR="00014E74" w:rsidRDefault="00014E74" w:rsidP="006E282D">
            <w:pPr>
              <w:spacing w:line="239" w:lineRule="auto"/>
              <w:ind w:left="3"/>
            </w:pPr>
            <w:r>
              <w:t xml:space="preserve">Esperienza specifica (attinente ai percorsi formativi) </w:t>
            </w:r>
          </w:p>
          <w:p w14:paraId="4837876A" w14:textId="77777777" w:rsidR="00014E74" w:rsidRDefault="00014E74" w:rsidP="006E282D">
            <w:pPr>
              <w:ind w:left="3"/>
            </w:pPr>
            <w:r>
              <w:rPr>
                <w:b/>
              </w:rPr>
              <w:t xml:space="preserve">Max 10 punti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D13E" w14:textId="77777777" w:rsidR="00014E74" w:rsidRDefault="00014E74" w:rsidP="00014E74">
            <w:pPr>
              <w:numPr>
                <w:ilvl w:val="0"/>
                <w:numId w:val="7"/>
              </w:numPr>
              <w:spacing w:line="240" w:lineRule="auto"/>
              <w:ind w:hanging="283"/>
            </w:pPr>
            <w:r>
              <w:t xml:space="preserve">Esperto/Tutor in progetti PON FSE PNRR </w:t>
            </w:r>
          </w:p>
          <w:p w14:paraId="2531E1EF" w14:textId="77777777" w:rsidR="00014E74" w:rsidRDefault="00014E74" w:rsidP="006E282D">
            <w:pPr>
              <w:spacing w:line="240" w:lineRule="auto"/>
              <w:ind w:left="319"/>
            </w:pPr>
            <w:r>
              <w:t xml:space="preserve">(2 punti per ogni esperienza); </w:t>
            </w:r>
          </w:p>
          <w:p w14:paraId="388F0EE3" w14:textId="77777777" w:rsidR="005F706F" w:rsidRDefault="00014E74" w:rsidP="00014E74">
            <w:pPr>
              <w:numPr>
                <w:ilvl w:val="0"/>
                <w:numId w:val="7"/>
              </w:numPr>
              <w:ind w:hanging="283"/>
            </w:pPr>
            <w:r>
              <w:t xml:space="preserve">Docenza in altri progetti scolastici min. 10 ore </w:t>
            </w:r>
          </w:p>
          <w:p w14:paraId="05B56053" w14:textId="633AEDDC" w:rsidR="00014E74" w:rsidRDefault="005F706F" w:rsidP="005F706F">
            <w:pPr>
              <w:ind w:left="36"/>
            </w:pPr>
            <w:r>
              <w:t>(</w:t>
            </w:r>
            <w:r w:rsidR="00014E74">
              <w:t xml:space="preserve">2 punti per ogni esperienza)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13E7" w14:textId="77777777" w:rsidR="00014E74" w:rsidRDefault="00014E74" w:rsidP="00014E74">
            <w:pPr>
              <w:spacing w:line="240" w:lineRule="auto"/>
              <w:ind w:left="360" w:hanging="338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68F7" w14:textId="77777777" w:rsidR="00014E74" w:rsidRDefault="00014E74" w:rsidP="00014E74">
            <w:pPr>
              <w:spacing w:line="240" w:lineRule="auto"/>
              <w:ind w:left="360" w:hanging="338"/>
            </w:pPr>
          </w:p>
        </w:tc>
      </w:tr>
      <w:tr w:rsidR="00014E74" w14:paraId="61226E26" w14:textId="3081844D" w:rsidTr="00014E74">
        <w:trPr>
          <w:trHeight w:val="547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ACEA11" w14:textId="77777777" w:rsidR="00014E74" w:rsidRDefault="00014E74" w:rsidP="006E282D">
            <w:pPr>
              <w:ind w:left="3" w:right="1128"/>
            </w:pPr>
            <w:r>
              <w:t xml:space="preserve">Certificazioni linguistiche (inglese) </w:t>
            </w:r>
          </w:p>
          <w:p w14:paraId="519C5E0C" w14:textId="77777777" w:rsidR="00014E74" w:rsidRDefault="00014E74" w:rsidP="006E282D">
            <w:pPr>
              <w:ind w:left="118"/>
            </w:pPr>
            <w:r>
              <w:rPr>
                <w:b/>
              </w:rPr>
              <w:t xml:space="preserve">Max 8 Punti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E453" w14:textId="77777777" w:rsidR="00014E74" w:rsidRDefault="00014E74" w:rsidP="006E282D">
            <w:pPr>
              <w:ind w:left="319"/>
            </w:pPr>
            <w:r>
              <w:t xml:space="preserve">B1: 2 Punti </w:t>
            </w:r>
          </w:p>
          <w:p w14:paraId="46D4288E" w14:textId="77777777" w:rsidR="00014E74" w:rsidRDefault="00014E74" w:rsidP="006E282D">
            <w:pPr>
              <w:ind w:left="319"/>
            </w:pPr>
            <w:r>
              <w:t xml:space="preserve">B2: 4 Punti </w:t>
            </w:r>
          </w:p>
          <w:p w14:paraId="5424B8B6" w14:textId="77777777" w:rsidR="00014E74" w:rsidRDefault="00014E74" w:rsidP="006E282D">
            <w:pPr>
              <w:ind w:left="319"/>
            </w:pPr>
            <w:r>
              <w:t>C1: 6 punti</w:t>
            </w:r>
          </w:p>
          <w:p w14:paraId="1FCEF1E4" w14:textId="77777777" w:rsidR="00014E74" w:rsidRDefault="00014E74" w:rsidP="006E282D">
            <w:pPr>
              <w:ind w:left="319"/>
            </w:pPr>
            <w:r>
              <w:t>C2: 8 punti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9322" w14:textId="77777777" w:rsidR="00014E74" w:rsidRDefault="00014E74" w:rsidP="006E282D">
            <w:pPr>
              <w:ind w:left="319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5D21" w14:textId="77777777" w:rsidR="00014E74" w:rsidRDefault="00014E74" w:rsidP="006E282D">
            <w:pPr>
              <w:ind w:left="319"/>
            </w:pPr>
          </w:p>
        </w:tc>
      </w:tr>
      <w:tr w:rsidR="00014E74" w14:paraId="364C2BD5" w14:textId="42AAAF0D" w:rsidTr="00014E74">
        <w:tblPrEx>
          <w:tblCellMar>
            <w:top w:w="22" w:type="dxa"/>
            <w:left w:w="0" w:type="dxa"/>
            <w:right w:w="60" w:type="dxa"/>
          </w:tblCellMar>
        </w:tblPrEx>
        <w:trPr>
          <w:trHeight w:val="384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9C19" w14:textId="77777777" w:rsidR="00014E74" w:rsidRDefault="00014E74" w:rsidP="006E282D">
            <w:pPr>
              <w:ind w:left="118" w:right="1088"/>
              <w:jc w:val="both"/>
            </w:pPr>
            <w:r>
              <w:t xml:space="preserve">Certificazioni Informatiche </w:t>
            </w:r>
            <w:r>
              <w:rPr>
                <w:b/>
              </w:rPr>
              <w:t xml:space="preserve">Max 5 punti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2FAA" w14:textId="77777777" w:rsidR="005F706F" w:rsidRDefault="00014E74" w:rsidP="006E282D">
            <w:r>
              <w:t xml:space="preserve">1 Punto per ogni certificazione </w:t>
            </w:r>
          </w:p>
          <w:p w14:paraId="76B91AF5" w14:textId="20501D63" w:rsidR="00014E74" w:rsidRDefault="00014E74" w:rsidP="006E282D">
            <w:r>
              <w:t xml:space="preserve">(max 5)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85A9" w14:textId="77777777" w:rsidR="00014E74" w:rsidRDefault="00014E74" w:rsidP="006E282D"/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6D80" w14:textId="77777777" w:rsidR="00014E74" w:rsidRDefault="00014E74" w:rsidP="006E282D"/>
        </w:tc>
      </w:tr>
    </w:tbl>
    <w:p w14:paraId="233A4EF1" w14:textId="3B086B82" w:rsidR="00014E74" w:rsidRDefault="00014E74" w:rsidP="00014E74">
      <w:pPr>
        <w:spacing w:before="120"/>
        <w:ind w:left="426"/>
      </w:pPr>
      <w:r>
        <w:t xml:space="preserve">In caso di richiesta a rivestire </w:t>
      </w:r>
      <w:r>
        <w:t>l’incarico di esperto</w:t>
      </w:r>
      <w:r>
        <w:t>, il sottoscritto è consapevole che la Commissione può integrare il punteggio con la valutazione della</w:t>
      </w:r>
      <w:r>
        <w:t xml:space="preserve"> proposta progettuale </w:t>
      </w:r>
      <w:r>
        <w:t xml:space="preserve">(facoltativa) </w:t>
      </w:r>
      <w:r>
        <w:t>specifica per il percorso formativo per cui ci si candida</w:t>
      </w:r>
    </w:p>
    <w:tbl>
      <w:tblPr>
        <w:tblStyle w:val="TableGrid"/>
        <w:tblW w:w="9726" w:type="dxa"/>
        <w:tblInd w:w="334" w:type="dxa"/>
        <w:tblCellMar>
          <w:top w:w="22" w:type="dxa"/>
          <w:right w:w="60" w:type="dxa"/>
        </w:tblCellMar>
        <w:tblLook w:val="04A0" w:firstRow="1" w:lastRow="0" w:firstColumn="1" w:lastColumn="0" w:noHBand="0" w:noVBand="1"/>
      </w:tblPr>
      <w:tblGrid>
        <w:gridCol w:w="4056"/>
        <w:gridCol w:w="5670"/>
      </w:tblGrid>
      <w:tr w:rsidR="00014E74" w14:paraId="361BF71C" w14:textId="77777777" w:rsidTr="00014E74">
        <w:trPr>
          <w:trHeight w:val="367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32EBF" w14:textId="77777777" w:rsidR="00014E74" w:rsidRDefault="00014E74" w:rsidP="006E282D">
            <w:pPr>
              <w:ind w:left="118"/>
            </w:pPr>
            <w:r>
              <w:rPr>
                <w:b/>
              </w:rPr>
              <w:t xml:space="preserve">Criteri aggiuntivi per esperti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51BE5" w14:textId="77777777" w:rsidR="00014E74" w:rsidRDefault="00014E74" w:rsidP="006E282D">
            <w:r>
              <w:rPr>
                <w:b/>
              </w:rPr>
              <w:t xml:space="preserve">Punteggi (Max 35 punti) </w:t>
            </w:r>
          </w:p>
        </w:tc>
      </w:tr>
      <w:tr w:rsidR="00014E74" w14:paraId="72BC1D0F" w14:textId="77777777" w:rsidTr="00014E74">
        <w:trPr>
          <w:trHeight w:val="832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E3BB9F" w14:textId="77777777" w:rsidR="00014E74" w:rsidRDefault="00014E74" w:rsidP="006E282D">
            <w:pPr>
              <w:ind w:left="118"/>
            </w:pPr>
            <w:r>
              <w:t xml:space="preserve">Proposta Progettuale (valutazione a cura della Commissione) </w:t>
            </w:r>
            <w:r>
              <w:rPr>
                <w:b/>
              </w:rPr>
              <w:t xml:space="preserve">Max 35 punti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A1A36B" w14:textId="77777777" w:rsidR="00014E74" w:rsidRDefault="00014E74" w:rsidP="006E282D">
            <w:r>
              <w:t xml:space="preserve">Chiarezza e qualità progettuale (max punti 10) </w:t>
            </w:r>
          </w:p>
          <w:p w14:paraId="340725D9" w14:textId="77777777" w:rsidR="00014E74" w:rsidRDefault="00014E74" w:rsidP="006E282D">
            <w:r>
              <w:t xml:space="preserve">Coerenza della proposta progettuale (max punti 10) </w:t>
            </w:r>
          </w:p>
          <w:p w14:paraId="1143D7D7" w14:textId="77777777" w:rsidR="00014E74" w:rsidRDefault="00014E74" w:rsidP="006E282D">
            <w:r>
              <w:t xml:space="preserve">Originalità e innovatività (max punti 10) </w:t>
            </w:r>
          </w:p>
        </w:tc>
      </w:tr>
      <w:tr w:rsidR="00014E74" w14:paraId="3F408115" w14:textId="77777777" w:rsidTr="00014E74">
        <w:trPr>
          <w:trHeight w:val="252"/>
        </w:trPr>
        <w:tc>
          <w:tcPr>
            <w:tcW w:w="4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AD01" w14:textId="77777777" w:rsidR="00014E74" w:rsidRDefault="00014E74" w:rsidP="006E282D"/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D036" w14:textId="77777777" w:rsidR="00014E74" w:rsidRDefault="00014E74" w:rsidP="006E282D">
            <w:pPr>
              <w:jc w:val="both"/>
            </w:pPr>
            <w:r>
              <w:t xml:space="preserve">Riproducibilità delle attività formative pianificate (max punti 5) </w:t>
            </w:r>
          </w:p>
        </w:tc>
      </w:tr>
    </w:tbl>
    <w:p w14:paraId="52550710" w14:textId="77777777" w:rsidR="00014E74" w:rsidRDefault="00014E74" w:rsidP="00B92623">
      <w:pPr>
        <w:tabs>
          <w:tab w:val="center" w:pos="2392"/>
          <w:tab w:val="center" w:pos="7180"/>
        </w:tabs>
        <w:spacing w:after="230"/>
      </w:pPr>
    </w:p>
    <w:p w14:paraId="573C373C" w14:textId="71399512" w:rsidR="00014E74" w:rsidRDefault="00014E74" w:rsidP="00B92623">
      <w:pPr>
        <w:tabs>
          <w:tab w:val="center" w:pos="2392"/>
          <w:tab w:val="center" w:pos="7180"/>
        </w:tabs>
        <w:spacing w:after="230"/>
      </w:pPr>
      <w:r>
        <w:t xml:space="preserve">Luogo e data </w:t>
      </w:r>
      <w:r>
        <w:tab/>
      </w:r>
      <w:r>
        <w:tab/>
        <w:t>FIRMA</w:t>
      </w:r>
    </w:p>
    <w:p w14:paraId="2F5A358F" w14:textId="22FCCC74" w:rsidR="00B92623" w:rsidRDefault="00B92623" w:rsidP="00B92623">
      <w:pPr>
        <w:tabs>
          <w:tab w:val="center" w:pos="2392"/>
          <w:tab w:val="center" w:pos="7180"/>
        </w:tabs>
        <w:spacing w:after="230"/>
      </w:pPr>
      <w:r>
        <w:lastRenderedPageBreak/>
        <w:tab/>
        <w:t xml:space="preserve">_______________, ______________ </w:t>
      </w:r>
      <w:r>
        <w:tab/>
        <w:t xml:space="preserve">____________________________ </w:t>
      </w:r>
    </w:p>
    <w:p w14:paraId="3B74EF59" w14:textId="77777777" w:rsidR="00B92623" w:rsidRDefault="00B92623"/>
    <w:sectPr w:rsidR="00B92623" w:rsidSect="00014E74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8753C"/>
    <w:multiLevelType w:val="hybridMultilevel"/>
    <w:tmpl w:val="8748710A"/>
    <w:lvl w:ilvl="0" w:tplc="01988E9E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F6E500">
      <w:start w:val="1"/>
      <w:numFmt w:val="bullet"/>
      <w:lvlText w:val="o"/>
      <w:lvlJc w:val="left"/>
      <w:pPr>
        <w:ind w:left="1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307952">
      <w:start w:val="1"/>
      <w:numFmt w:val="bullet"/>
      <w:lvlText w:val="▪"/>
      <w:lvlJc w:val="left"/>
      <w:pPr>
        <w:ind w:left="1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BA84AC">
      <w:start w:val="1"/>
      <w:numFmt w:val="bullet"/>
      <w:lvlText w:val="•"/>
      <w:lvlJc w:val="left"/>
      <w:pPr>
        <w:ind w:left="2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B675FA">
      <w:start w:val="1"/>
      <w:numFmt w:val="bullet"/>
      <w:lvlText w:val="o"/>
      <w:lvlJc w:val="left"/>
      <w:pPr>
        <w:ind w:left="3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68CB8C">
      <w:start w:val="1"/>
      <w:numFmt w:val="bullet"/>
      <w:lvlText w:val="▪"/>
      <w:lvlJc w:val="left"/>
      <w:pPr>
        <w:ind w:left="4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585FF2">
      <w:start w:val="1"/>
      <w:numFmt w:val="bullet"/>
      <w:lvlText w:val="•"/>
      <w:lvlJc w:val="left"/>
      <w:pPr>
        <w:ind w:left="4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EEEB90">
      <w:start w:val="1"/>
      <w:numFmt w:val="bullet"/>
      <w:lvlText w:val="o"/>
      <w:lvlJc w:val="left"/>
      <w:pPr>
        <w:ind w:left="5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1CF19A">
      <w:start w:val="1"/>
      <w:numFmt w:val="bullet"/>
      <w:lvlText w:val="▪"/>
      <w:lvlJc w:val="left"/>
      <w:pPr>
        <w:ind w:left="6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7F118E"/>
    <w:multiLevelType w:val="hybridMultilevel"/>
    <w:tmpl w:val="3642F3A2"/>
    <w:lvl w:ilvl="0" w:tplc="2EF6F510">
      <w:start w:val="1"/>
      <w:numFmt w:val="bullet"/>
      <w:lvlText w:val="•"/>
      <w:lvlJc w:val="left"/>
      <w:pPr>
        <w:ind w:left="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34BD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2CE7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58685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98E7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EC5B4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347D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181B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4AF44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7F1758"/>
    <w:multiLevelType w:val="hybridMultilevel"/>
    <w:tmpl w:val="962A4946"/>
    <w:lvl w:ilvl="0" w:tplc="65249668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F084C0">
      <w:start w:val="1"/>
      <w:numFmt w:val="bullet"/>
      <w:lvlText w:val="o"/>
      <w:lvlJc w:val="left"/>
      <w:pPr>
        <w:ind w:left="1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9A8958">
      <w:start w:val="1"/>
      <w:numFmt w:val="bullet"/>
      <w:lvlText w:val="▪"/>
      <w:lvlJc w:val="left"/>
      <w:pPr>
        <w:ind w:left="1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622236A">
      <w:start w:val="1"/>
      <w:numFmt w:val="bullet"/>
      <w:lvlText w:val="•"/>
      <w:lvlJc w:val="left"/>
      <w:pPr>
        <w:ind w:left="2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5450D4">
      <w:start w:val="1"/>
      <w:numFmt w:val="bullet"/>
      <w:lvlText w:val="o"/>
      <w:lvlJc w:val="left"/>
      <w:pPr>
        <w:ind w:left="3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B2F270">
      <w:start w:val="1"/>
      <w:numFmt w:val="bullet"/>
      <w:lvlText w:val="▪"/>
      <w:lvlJc w:val="left"/>
      <w:pPr>
        <w:ind w:left="4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30479A">
      <w:start w:val="1"/>
      <w:numFmt w:val="bullet"/>
      <w:lvlText w:val="•"/>
      <w:lvlJc w:val="left"/>
      <w:pPr>
        <w:ind w:left="4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6837F6">
      <w:start w:val="1"/>
      <w:numFmt w:val="bullet"/>
      <w:lvlText w:val="o"/>
      <w:lvlJc w:val="left"/>
      <w:pPr>
        <w:ind w:left="5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563816">
      <w:start w:val="1"/>
      <w:numFmt w:val="bullet"/>
      <w:lvlText w:val="▪"/>
      <w:lvlJc w:val="left"/>
      <w:pPr>
        <w:ind w:left="6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B1306E"/>
    <w:multiLevelType w:val="hybridMultilevel"/>
    <w:tmpl w:val="3062A9CE"/>
    <w:lvl w:ilvl="0" w:tplc="C0668720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6C3DF4">
      <w:start w:val="1"/>
      <w:numFmt w:val="bullet"/>
      <w:lvlText w:val="o"/>
      <w:lvlJc w:val="left"/>
      <w:pPr>
        <w:ind w:left="1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6678D8">
      <w:start w:val="1"/>
      <w:numFmt w:val="bullet"/>
      <w:lvlText w:val="▪"/>
      <w:lvlJc w:val="left"/>
      <w:pPr>
        <w:ind w:left="1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C640F8">
      <w:start w:val="1"/>
      <w:numFmt w:val="bullet"/>
      <w:lvlText w:val="•"/>
      <w:lvlJc w:val="left"/>
      <w:pPr>
        <w:ind w:left="2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183BB4">
      <w:start w:val="1"/>
      <w:numFmt w:val="bullet"/>
      <w:lvlText w:val="o"/>
      <w:lvlJc w:val="left"/>
      <w:pPr>
        <w:ind w:left="3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047280">
      <w:start w:val="1"/>
      <w:numFmt w:val="bullet"/>
      <w:lvlText w:val="▪"/>
      <w:lvlJc w:val="left"/>
      <w:pPr>
        <w:ind w:left="4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42AE32">
      <w:start w:val="1"/>
      <w:numFmt w:val="bullet"/>
      <w:lvlText w:val="•"/>
      <w:lvlJc w:val="left"/>
      <w:pPr>
        <w:ind w:left="4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9A9BCA">
      <w:start w:val="1"/>
      <w:numFmt w:val="bullet"/>
      <w:lvlText w:val="o"/>
      <w:lvlJc w:val="left"/>
      <w:pPr>
        <w:ind w:left="5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DE2696A">
      <w:start w:val="1"/>
      <w:numFmt w:val="bullet"/>
      <w:lvlText w:val="▪"/>
      <w:lvlJc w:val="left"/>
      <w:pPr>
        <w:ind w:left="6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E71E28"/>
    <w:multiLevelType w:val="hybridMultilevel"/>
    <w:tmpl w:val="331C3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A1F3B"/>
    <w:multiLevelType w:val="hybridMultilevel"/>
    <w:tmpl w:val="8F542008"/>
    <w:lvl w:ilvl="0" w:tplc="588A1ACC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C42C66">
      <w:start w:val="1"/>
      <w:numFmt w:val="bullet"/>
      <w:lvlText w:val="o"/>
      <w:lvlJc w:val="left"/>
      <w:pPr>
        <w:ind w:left="1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F4C78C">
      <w:start w:val="1"/>
      <w:numFmt w:val="bullet"/>
      <w:lvlText w:val="▪"/>
      <w:lvlJc w:val="left"/>
      <w:pPr>
        <w:ind w:left="1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2EDD88">
      <w:start w:val="1"/>
      <w:numFmt w:val="bullet"/>
      <w:lvlText w:val="•"/>
      <w:lvlJc w:val="left"/>
      <w:pPr>
        <w:ind w:left="2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752E5FE">
      <w:start w:val="1"/>
      <w:numFmt w:val="bullet"/>
      <w:lvlText w:val="o"/>
      <w:lvlJc w:val="left"/>
      <w:pPr>
        <w:ind w:left="3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1CC5DE">
      <w:start w:val="1"/>
      <w:numFmt w:val="bullet"/>
      <w:lvlText w:val="▪"/>
      <w:lvlJc w:val="left"/>
      <w:pPr>
        <w:ind w:left="4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12DEE6">
      <w:start w:val="1"/>
      <w:numFmt w:val="bullet"/>
      <w:lvlText w:val="•"/>
      <w:lvlJc w:val="left"/>
      <w:pPr>
        <w:ind w:left="4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57A6A32">
      <w:start w:val="1"/>
      <w:numFmt w:val="bullet"/>
      <w:lvlText w:val="o"/>
      <w:lvlJc w:val="left"/>
      <w:pPr>
        <w:ind w:left="5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C445BA">
      <w:start w:val="1"/>
      <w:numFmt w:val="bullet"/>
      <w:lvlText w:val="▪"/>
      <w:lvlJc w:val="left"/>
      <w:pPr>
        <w:ind w:left="6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0B0A29"/>
    <w:multiLevelType w:val="hybridMultilevel"/>
    <w:tmpl w:val="0E3C6316"/>
    <w:lvl w:ilvl="0" w:tplc="9D84452A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F28484C">
      <w:start w:val="1"/>
      <w:numFmt w:val="bullet"/>
      <w:lvlText w:val="o"/>
      <w:lvlJc w:val="left"/>
      <w:pPr>
        <w:ind w:left="1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C09810">
      <w:start w:val="1"/>
      <w:numFmt w:val="bullet"/>
      <w:lvlText w:val="▪"/>
      <w:lvlJc w:val="left"/>
      <w:pPr>
        <w:ind w:left="1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704660">
      <w:start w:val="1"/>
      <w:numFmt w:val="bullet"/>
      <w:lvlText w:val="•"/>
      <w:lvlJc w:val="left"/>
      <w:pPr>
        <w:ind w:left="2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9EE8EC">
      <w:start w:val="1"/>
      <w:numFmt w:val="bullet"/>
      <w:lvlText w:val="o"/>
      <w:lvlJc w:val="left"/>
      <w:pPr>
        <w:ind w:left="3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382500">
      <w:start w:val="1"/>
      <w:numFmt w:val="bullet"/>
      <w:lvlText w:val="▪"/>
      <w:lvlJc w:val="left"/>
      <w:pPr>
        <w:ind w:left="4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A0A143A">
      <w:start w:val="1"/>
      <w:numFmt w:val="bullet"/>
      <w:lvlText w:val="•"/>
      <w:lvlJc w:val="left"/>
      <w:pPr>
        <w:ind w:left="4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100648">
      <w:start w:val="1"/>
      <w:numFmt w:val="bullet"/>
      <w:lvlText w:val="o"/>
      <w:lvlJc w:val="left"/>
      <w:pPr>
        <w:ind w:left="5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9CAF76">
      <w:start w:val="1"/>
      <w:numFmt w:val="bullet"/>
      <w:lvlText w:val="▪"/>
      <w:lvlJc w:val="left"/>
      <w:pPr>
        <w:ind w:left="6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4149BC"/>
    <w:multiLevelType w:val="hybridMultilevel"/>
    <w:tmpl w:val="F72ABBFA"/>
    <w:lvl w:ilvl="0" w:tplc="0F8024B2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6C013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4C1E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DE36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3AF4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C60E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D4B5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92D52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BAEF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1404105">
    <w:abstractNumId w:val="7"/>
  </w:num>
  <w:num w:numId="2" w16cid:durableId="669218323">
    <w:abstractNumId w:val="1"/>
  </w:num>
  <w:num w:numId="3" w16cid:durableId="1129517017">
    <w:abstractNumId w:val="6"/>
  </w:num>
  <w:num w:numId="4" w16cid:durableId="1883983440">
    <w:abstractNumId w:val="0"/>
  </w:num>
  <w:num w:numId="5" w16cid:durableId="1046877981">
    <w:abstractNumId w:val="5"/>
  </w:num>
  <w:num w:numId="6" w16cid:durableId="1007709538">
    <w:abstractNumId w:val="2"/>
  </w:num>
  <w:num w:numId="7" w16cid:durableId="1944724817">
    <w:abstractNumId w:val="3"/>
  </w:num>
  <w:num w:numId="8" w16cid:durableId="1338654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23"/>
    <w:rsid w:val="00014E74"/>
    <w:rsid w:val="000C62D7"/>
    <w:rsid w:val="005F706F"/>
    <w:rsid w:val="00764C86"/>
    <w:rsid w:val="00B92623"/>
    <w:rsid w:val="00D6313B"/>
    <w:rsid w:val="00F3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33D7"/>
  <w15:chartTrackingRefBased/>
  <w15:docId w15:val="{2FFA364D-9974-4B5A-B8DA-FA36DF55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2623"/>
    <w:pPr>
      <w:spacing w:line="259" w:lineRule="auto"/>
    </w:pPr>
    <w:rPr>
      <w:rFonts w:ascii="Calibri" w:eastAsia="Calibri" w:hAnsi="Calibri" w:cs="Calibri"/>
      <w:color w:val="000000"/>
      <w:sz w:val="22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2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2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2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2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2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2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2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2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92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2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26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26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26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26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26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26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2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2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2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2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2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26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26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26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2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26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262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14E74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760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risoli</dc:creator>
  <cp:keywords/>
  <dc:description/>
  <cp:lastModifiedBy>antonello risoli</cp:lastModifiedBy>
  <cp:revision>5</cp:revision>
  <dcterms:created xsi:type="dcterms:W3CDTF">2024-12-03T21:30:00Z</dcterms:created>
  <dcterms:modified xsi:type="dcterms:W3CDTF">2024-12-04T17:31:00Z</dcterms:modified>
</cp:coreProperties>
</file>