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13D0" w14:textId="441200D1" w:rsidR="005375F2" w:rsidRPr="001124A5" w:rsidRDefault="00C10F1B" w:rsidP="001124A5">
      <w:pPr>
        <w:spacing w:after="80" w:line="240" w:lineRule="auto"/>
        <w:ind w:right="57"/>
        <w:jc w:val="both"/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</w:pPr>
      <w:bookmarkStart w:id="0" w:name="_Hlk183531106"/>
      <w:r w:rsidRPr="001124A5">
        <w:rPr>
          <w:rFonts w:ascii="Times New Roman" w:hAnsi="Times New Roman"/>
          <w:b/>
        </w:rPr>
        <w:t xml:space="preserve">ALLEGATO </w:t>
      </w:r>
      <w:r w:rsidR="00B80558">
        <w:rPr>
          <w:rFonts w:ascii="Times New Roman" w:hAnsi="Times New Roman"/>
          <w:b/>
        </w:rPr>
        <w:t>B</w:t>
      </w:r>
      <w:r w:rsidRPr="001124A5">
        <w:rPr>
          <w:rFonts w:ascii="Times New Roman" w:hAnsi="Times New Roman"/>
          <w:b/>
        </w:rPr>
        <w:t xml:space="preserve"> </w:t>
      </w:r>
      <w:r w:rsidR="005375F2" w:rsidRPr="001124A5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 xml:space="preserve">AVVISO PER IL RECLUTAMENTO </w:t>
      </w:r>
      <w:r w:rsidR="00F715C4" w:rsidRPr="001124A5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>D</w:t>
      </w:r>
      <w:r w:rsidR="007D446C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>ELLA FIGURA AGGIUNTIVA</w:t>
      </w:r>
    </w:p>
    <w:p w14:paraId="1E3A6320" w14:textId="77777777" w:rsidR="00B80558" w:rsidRPr="00B80558" w:rsidRDefault="00B80558" w:rsidP="00B80558">
      <w:pPr>
        <w:spacing w:after="80"/>
        <w:ind w:right="-1"/>
        <w:jc w:val="both"/>
        <w:rPr>
          <w:rFonts w:ascii="Times New Roman" w:eastAsiaTheme="minorHAnsi" w:hAnsi="Times New Roman"/>
          <w:bCs/>
          <w:kern w:val="2"/>
          <w14:ligatures w14:val="standardContextual"/>
        </w:rPr>
      </w:pPr>
      <w:bookmarkStart w:id="1" w:name="_Hlk219966747"/>
      <w:r w:rsidRPr="00B80558">
        <w:rPr>
          <w:rFonts w:ascii="Times New Roman" w:eastAsiaTheme="minorHAnsi" w:hAnsi="Times New Roman"/>
          <w:bCs/>
          <w:kern w:val="2"/>
          <w14:ligatures w14:val="standardContextual"/>
        </w:rPr>
        <w:t>nell’ambito del Progetto Fondi Strutturali Europei – Programma Nazionale “Scuola e competenze” 2021-2027 Fondo sociale europeo plus (FSE+) – Priorità 1 – Scuola e competenze (FSE+), Obiettivo Specifico ESO4.6 – “Promuovere la parità di accesso e di completamento di un’istruzione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dell’apprendimento per tutti e l’accessibilità per le persone con disabilità (FSE+)</w:t>
      </w:r>
    </w:p>
    <w:p w14:paraId="40F99113" w14:textId="77777777" w:rsidR="00B80558" w:rsidRPr="00B80558" w:rsidRDefault="00B80558" w:rsidP="00B80558">
      <w:pPr>
        <w:spacing w:after="80"/>
        <w:ind w:right="-1"/>
        <w:jc w:val="both"/>
        <w:rPr>
          <w:rFonts w:ascii="Times New Roman" w:eastAsiaTheme="minorHAnsi" w:hAnsi="Times New Roman"/>
          <w:bCs/>
          <w:kern w:val="2"/>
          <w14:ligatures w14:val="standardContextual"/>
        </w:rPr>
      </w:pPr>
      <w:r w:rsidRPr="00B80558">
        <w:rPr>
          <w:rFonts w:ascii="Times New Roman" w:eastAsiaTheme="minorHAnsi" w:hAnsi="Times New Roman"/>
          <w:bCs/>
          <w:kern w:val="2"/>
          <w14:ligatures w14:val="standardContextual"/>
        </w:rPr>
        <w:t xml:space="preserve">CODICE PROGETTO </w:t>
      </w:r>
      <w:r w:rsidRPr="00B80558">
        <w:rPr>
          <w:rFonts w:ascii="Times New Roman" w:eastAsiaTheme="minorHAnsi" w:hAnsi="Times New Roman"/>
          <w:b/>
          <w:kern w:val="2"/>
          <w14:ligatures w14:val="standardContextual"/>
        </w:rPr>
        <w:t>ESO4.</w:t>
      </w:r>
      <w:proofErr w:type="gramStart"/>
      <w:r w:rsidRPr="00B80558">
        <w:rPr>
          <w:rFonts w:ascii="Times New Roman" w:eastAsiaTheme="minorHAnsi" w:hAnsi="Times New Roman"/>
          <w:b/>
          <w:kern w:val="2"/>
          <w14:ligatures w14:val="standardContextual"/>
        </w:rPr>
        <w:t>6.A</w:t>
      </w:r>
      <w:proofErr w:type="gramEnd"/>
      <w:r w:rsidRPr="00B80558">
        <w:rPr>
          <w:rFonts w:ascii="Times New Roman" w:eastAsiaTheme="minorHAnsi" w:hAnsi="Times New Roman"/>
          <w:b/>
          <w:kern w:val="2"/>
          <w14:ligatures w14:val="standardContextual"/>
        </w:rPr>
        <w:t>4.D-FSEPNEM-2025-260</w:t>
      </w:r>
    </w:p>
    <w:p w14:paraId="413F668F" w14:textId="77777777" w:rsidR="00B80558" w:rsidRPr="00B80558" w:rsidRDefault="00B80558" w:rsidP="00B80558">
      <w:pPr>
        <w:spacing w:after="80"/>
        <w:ind w:right="-1"/>
        <w:jc w:val="both"/>
        <w:rPr>
          <w:rFonts w:ascii="Times New Roman" w:eastAsiaTheme="minorHAnsi" w:hAnsi="Times New Roman"/>
          <w:b/>
          <w:kern w:val="2"/>
          <w14:ligatures w14:val="standardContextual"/>
        </w:rPr>
      </w:pPr>
      <w:r w:rsidRPr="00B80558">
        <w:rPr>
          <w:rFonts w:ascii="Times New Roman" w:eastAsiaTheme="minorHAnsi" w:hAnsi="Times New Roman"/>
          <w:bCs/>
          <w:kern w:val="2"/>
          <w14:ligatures w14:val="standardContextual"/>
        </w:rPr>
        <w:t xml:space="preserve">CUP </w:t>
      </w:r>
      <w:r w:rsidRPr="00B80558">
        <w:rPr>
          <w:rFonts w:ascii="Times New Roman" w:eastAsiaTheme="minorHAnsi" w:hAnsi="Times New Roman"/>
          <w:b/>
          <w:kern w:val="2"/>
          <w14:ligatures w14:val="standardContextual"/>
        </w:rPr>
        <w:t>E94D25002230007</w:t>
      </w:r>
    </w:p>
    <w:p w14:paraId="6C8A3948" w14:textId="320FA31B" w:rsidR="00C87D41" w:rsidRDefault="00B80558" w:rsidP="00B80558">
      <w:pPr>
        <w:spacing w:after="80"/>
        <w:ind w:right="-1"/>
        <w:jc w:val="both"/>
        <w:rPr>
          <w:rFonts w:ascii="Times New Roman" w:eastAsiaTheme="minorHAnsi" w:hAnsi="Times New Roman"/>
          <w:b/>
          <w:kern w:val="2"/>
          <w14:ligatures w14:val="standardContextual"/>
        </w:rPr>
      </w:pPr>
      <w:r w:rsidRPr="00B80558">
        <w:rPr>
          <w:rFonts w:ascii="Times New Roman" w:eastAsiaTheme="minorHAnsi" w:hAnsi="Times New Roman"/>
          <w:bCs/>
          <w:kern w:val="2"/>
          <w14:ligatures w14:val="standardContextual"/>
        </w:rPr>
        <w:t xml:space="preserve">TITOLO DEL PROGETTO: </w:t>
      </w:r>
      <w:r w:rsidRPr="00B80558">
        <w:rPr>
          <w:rFonts w:ascii="Times New Roman" w:eastAsiaTheme="minorHAnsi" w:hAnsi="Times New Roman"/>
          <w:b/>
          <w:kern w:val="2"/>
          <w14:ligatures w14:val="standardContextual"/>
        </w:rPr>
        <w:t>SE CONOSCO SCELGO: COSTRUISCO IL MIO FUTURO</w:t>
      </w:r>
    </w:p>
    <w:p w14:paraId="1CF10CC4" w14:textId="77777777" w:rsidR="00B80558" w:rsidRPr="001124A5" w:rsidRDefault="00B80558" w:rsidP="00B80558">
      <w:pPr>
        <w:spacing w:after="80"/>
        <w:ind w:right="-1"/>
        <w:jc w:val="both"/>
        <w:rPr>
          <w:rFonts w:ascii="Times New Roman" w:eastAsiaTheme="minorHAnsi" w:hAnsi="Times New Roman"/>
          <w:kern w:val="2"/>
          <w14:ligatures w14:val="standardContextual"/>
        </w:rPr>
      </w:pPr>
    </w:p>
    <w:tbl>
      <w:tblPr>
        <w:tblStyle w:val="a6"/>
        <w:tblW w:w="9202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2"/>
      </w:tblGrid>
      <w:tr w:rsidR="0081556A" w:rsidRPr="001124A5" w14:paraId="0EEC21C9" w14:textId="77777777">
        <w:tc>
          <w:tcPr>
            <w:tcW w:w="9202" w:type="dxa"/>
          </w:tcPr>
          <w:bookmarkEnd w:id="1"/>
          <w:p w14:paraId="7BB2A18A" w14:textId="096D2AA4" w:rsidR="0081556A" w:rsidRPr="001124A5" w:rsidRDefault="006534C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b/>
                <w:sz w:val="24"/>
                <w:szCs w:val="24"/>
              </w:rPr>
              <w:t xml:space="preserve">SCHEDA DI AUTOVALUTAZIONE E DICHIARAZIONI </w:t>
            </w:r>
          </w:p>
        </w:tc>
      </w:tr>
    </w:tbl>
    <w:bookmarkEnd w:id="0"/>
    <w:p w14:paraId="44BCDB00" w14:textId="77777777" w:rsidR="0081556A" w:rsidRPr="001124A5" w:rsidRDefault="00C10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124A5">
        <w:rPr>
          <w:rFonts w:ascii="Times New Roman" w:hAnsi="Times New Roman"/>
          <w:color w:val="000000"/>
          <w:sz w:val="24"/>
          <w:szCs w:val="24"/>
        </w:rPr>
        <w:t xml:space="preserve">Al Dirigente Scolastico </w:t>
      </w:r>
    </w:p>
    <w:p w14:paraId="1C2A5FC7" w14:textId="77777777" w:rsidR="0081556A" w:rsidRPr="001124A5" w:rsidRDefault="00C10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124A5">
        <w:rPr>
          <w:rFonts w:ascii="Times New Roman" w:hAnsi="Times New Roman"/>
          <w:color w:val="000000"/>
          <w:sz w:val="24"/>
          <w:szCs w:val="24"/>
        </w:rPr>
        <w:t>dell’Istituto Comprensivo</w:t>
      </w:r>
      <w:r w:rsidRPr="001124A5">
        <w:rPr>
          <w:rFonts w:ascii="Times New Roman" w:hAnsi="Times New Roman"/>
          <w:sz w:val="24"/>
          <w:szCs w:val="24"/>
        </w:rPr>
        <w:t xml:space="preserve"> di Borgonovo</w:t>
      </w:r>
    </w:p>
    <w:p w14:paraId="10605821" w14:textId="77777777" w:rsidR="0081556A" w:rsidRPr="001124A5" w:rsidRDefault="008155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B21A089" w14:textId="77777777" w:rsidR="0081556A" w:rsidRPr="001124A5" w:rsidRDefault="00C10F1B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hAnsi="Times New Roman"/>
        </w:rPr>
      </w:pPr>
      <w:r w:rsidRPr="001124A5">
        <w:rPr>
          <w:rFonts w:ascii="Times New Roman" w:hAnsi="Times New Roman"/>
        </w:rPr>
        <w:t>Il/la   sottoscritto/a…………………………</w:t>
      </w:r>
    </w:p>
    <w:p w14:paraId="2C89FFD3" w14:textId="77777777" w:rsidR="0081556A" w:rsidRPr="001124A5" w:rsidRDefault="00C10F1B">
      <w:pPr>
        <w:jc w:val="center"/>
        <w:rPr>
          <w:rFonts w:ascii="Times New Roman" w:hAnsi="Times New Roman"/>
          <w:b/>
        </w:rPr>
      </w:pPr>
      <w:r w:rsidRPr="001124A5">
        <w:rPr>
          <w:rFonts w:ascii="Times New Roman" w:hAnsi="Times New Roman"/>
          <w:b/>
        </w:rPr>
        <w:t>DICHIARA</w:t>
      </w:r>
    </w:p>
    <w:p w14:paraId="45281F3D" w14:textId="37B3FD65" w:rsidR="0081556A" w:rsidRPr="001124A5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 xml:space="preserve">di aver preso visione dell’Avviso pubblico </w:t>
      </w:r>
      <w:r w:rsidR="00B80558">
        <w:rPr>
          <w:rFonts w:ascii="Times New Roman" w:hAnsi="Times New Roman"/>
          <w:color w:val="000000"/>
        </w:rPr>
        <w:t xml:space="preserve">prot. 2960 </w:t>
      </w:r>
      <w:r w:rsidRPr="001124A5">
        <w:rPr>
          <w:rFonts w:ascii="Times New Roman" w:hAnsi="Times New Roman"/>
          <w:color w:val="000000"/>
        </w:rPr>
        <w:t xml:space="preserve">del </w:t>
      </w:r>
      <w:r w:rsidR="00B80558">
        <w:rPr>
          <w:rFonts w:ascii="Times New Roman" w:hAnsi="Times New Roman"/>
          <w:color w:val="000000"/>
        </w:rPr>
        <w:t>01</w:t>
      </w:r>
      <w:r w:rsidR="006D3DD6">
        <w:rPr>
          <w:rFonts w:ascii="Times New Roman" w:hAnsi="Times New Roman"/>
        </w:rPr>
        <w:t xml:space="preserve"> </w:t>
      </w:r>
      <w:r w:rsidR="00B80558">
        <w:rPr>
          <w:rFonts w:ascii="Times New Roman" w:hAnsi="Times New Roman"/>
        </w:rPr>
        <w:t>aprile</w:t>
      </w:r>
      <w:r w:rsidR="006D3DD6">
        <w:rPr>
          <w:rFonts w:ascii="Times New Roman" w:hAnsi="Times New Roman"/>
        </w:rPr>
        <w:t xml:space="preserve"> 2026</w:t>
      </w:r>
      <w:r w:rsidRPr="001124A5">
        <w:rPr>
          <w:rFonts w:ascii="Times New Roman" w:hAnsi="Times New Roman"/>
          <w:color w:val="000000"/>
        </w:rPr>
        <w:t xml:space="preserve"> di selezione emesso dall’Istituto Comprensivo</w:t>
      </w:r>
      <w:r w:rsidRPr="001124A5">
        <w:rPr>
          <w:rFonts w:ascii="Times New Roman" w:hAnsi="Times New Roman"/>
        </w:rPr>
        <w:t xml:space="preserve"> di Borgonovo V.T. </w:t>
      </w:r>
      <w:r w:rsidRPr="001124A5">
        <w:rPr>
          <w:rFonts w:ascii="Times New Roman" w:hAnsi="Times New Roman"/>
          <w:color w:val="000000"/>
        </w:rPr>
        <w:t xml:space="preserve">e di accettare integralmente le disposizioni e le condizioni ivi riportate; </w:t>
      </w:r>
    </w:p>
    <w:p w14:paraId="2F433BFB" w14:textId="77777777" w:rsidR="0081556A" w:rsidRPr="001124A5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>di essere consapevole delle sanzioni anche penali in caso di dichiarazioni non veritiere e falsità negli atti, richiamate dagli artt. 75 e 76 del D.P.R. 445 del 28.12.2000.</w:t>
      </w:r>
    </w:p>
    <w:p w14:paraId="4160D756" w14:textId="7133E1E2" w:rsidR="0081556A" w:rsidRPr="001124A5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 xml:space="preserve">di essere in possesso dei titoli e delle </w:t>
      </w:r>
      <w:r w:rsidR="006D3DD6" w:rsidRPr="001124A5">
        <w:rPr>
          <w:rFonts w:ascii="Times New Roman" w:hAnsi="Times New Roman"/>
          <w:color w:val="000000"/>
        </w:rPr>
        <w:t>sottoelencate</w:t>
      </w:r>
      <w:r w:rsidRPr="001124A5">
        <w:rPr>
          <w:rFonts w:ascii="Times New Roman" w:hAnsi="Times New Roman"/>
          <w:color w:val="000000"/>
        </w:rPr>
        <w:t xml:space="preserve"> esperienze secondo la tabella di attribuzione del punteggio allegata all’Avviso pubblico emanato dall’Istituto Comprensivo </w:t>
      </w:r>
      <w:r w:rsidRPr="001124A5">
        <w:rPr>
          <w:rFonts w:ascii="Times New Roman" w:hAnsi="Times New Roman"/>
        </w:rPr>
        <w:t>di Borgonovo V.T.</w:t>
      </w:r>
    </w:p>
    <w:p w14:paraId="3B31DF33" w14:textId="77777777" w:rsidR="0081556A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>di essere a conoscenza che, qualora dall’eventuale controllo delle dichiarazioni rese, emerga la non veridicità del contenuto di quanto dichiarato, verrà escluso dalla graduatoria.</w:t>
      </w:r>
    </w:p>
    <w:p w14:paraId="50E4B88E" w14:textId="5F9CB43E" w:rsidR="006D3DD6" w:rsidRPr="006D3DD6" w:rsidRDefault="006D3DD6" w:rsidP="006D3DD6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Times New Roman" w:hAnsi="Times New Roman"/>
          <w:b/>
          <w:bCs/>
          <w:color w:val="000000"/>
        </w:rPr>
      </w:pPr>
      <w:r w:rsidRPr="006D3DD6">
        <w:rPr>
          <w:rFonts w:ascii="Times New Roman" w:hAnsi="Times New Roman"/>
          <w:b/>
          <w:bCs/>
          <w:color w:val="000000"/>
        </w:rPr>
        <w:t>CHIEDE DI ESSERE AMMESSO PER L’INCARICO D</w:t>
      </w:r>
      <w:r w:rsidR="007D446C">
        <w:rPr>
          <w:rFonts w:ascii="Times New Roman" w:hAnsi="Times New Roman"/>
          <w:b/>
          <w:bCs/>
          <w:color w:val="000000"/>
        </w:rPr>
        <w:t>I FIGURA AGGIUNTIVA</w:t>
      </w:r>
    </w:p>
    <w:p w14:paraId="225B71F9" w14:textId="5D1EEDDC" w:rsidR="005375F2" w:rsidRDefault="006D3DD6" w:rsidP="00C05C84">
      <w:pPr>
        <w:spacing w:after="4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(</w:t>
      </w:r>
      <w:r w:rsidRPr="006D3DD6">
        <w:rPr>
          <w:rFonts w:ascii="Times New Roman" w:hAnsi="Times New Roman"/>
          <w:bCs/>
          <w:i/>
          <w:iCs/>
        </w:rPr>
        <w:t xml:space="preserve">inserire il </w:t>
      </w:r>
      <w:r>
        <w:rPr>
          <w:rFonts w:ascii="Times New Roman" w:hAnsi="Times New Roman"/>
          <w:bCs/>
          <w:i/>
          <w:iCs/>
        </w:rPr>
        <w:t>modulo</w:t>
      </w:r>
      <w:r w:rsidRPr="006D3DD6">
        <w:rPr>
          <w:rFonts w:ascii="Times New Roman" w:hAnsi="Times New Roman"/>
          <w:bCs/>
          <w:i/>
          <w:iCs/>
        </w:rPr>
        <w:t xml:space="preserve"> per cui ci si candida segnando con una crocetta l’incarico richiesto</w:t>
      </w:r>
      <w:r>
        <w:rPr>
          <w:rFonts w:ascii="Times New Roman" w:hAnsi="Times New Roman"/>
          <w:bCs/>
          <w:i/>
          <w:iCs/>
        </w:rPr>
        <w:t>)</w:t>
      </w:r>
    </w:p>
    <w:p w14:paraId="0697F674" w14:textId="0ED67857" w:rsidR="00B80558" w:rsidRDefault="00B80558" w:rsidP="00C05C84">
      <w:pPr>
        <w:spacing w:after="40" w:line="240" w:lineRule="auto"/>
        <w:jc w:val="both"/>
        <w:rPr>
          <w:rFonts w:ascii="Times New Roman" w:hAnsi="Times New Roman"/>
          <w:bCs/>
          <w:i/>
          <w:iCs/>
        </w:rPr>
      </w:pPr>
    </w:p>
    <w:tbl>
      <w:tblPr>
        <w:tblStyle w:val="TableGrid"/>
        <w:tblW w:w="9776" w:type="dxa"/>
        <w:jc w:val="center"/>
        <w:tblInd w:w="0" w:type="dxa"/>
        <w:tblCellMar>
          <w:top w:w="18" w:type="dxa"/>
          <w:bottom w:w="4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2977"/>
      </w:tblGrid>
      <w:tr w:rsidR="007D446C" w:rsidRPr="00B80558" w14:paraId="5FCC12EB" w14:textId="77777777" w:rsidTr="007D446C">
        <w:trPr>
          <w:trHeight w:val="76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33B2" w14:textId="5A46DBE4" w:rsidR="007D446C" w:rsidRPr="00B80558" w:rsidRDefault="007D446C" w:rsidP="00B80558">
            <w:pPr>
              <w:ind w:left="648" w:hanging="310"/>
              <w:jc w:val="center"/>
              <w:rPr>
                <w:rFonts w:ascii="Times New Roman" w:hAnsi="Times New Roman"/>
                <w:b/>
              </w:rPr>
            </w:pPr>
            <w:bookmarkStart w:id="2" w:name="_Hlk183530506"/>
            <w:r w:rsidRPr="00B80558">
              <w:rPr>
                <w:rFonts w:ascii="Times New Roman" w:eastAsia="Bookman Old Style" w:hAnsi="Times New Roman"/>
                <w:b/>
              </w:rPr>
              <w:t>TITOLO MODULO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FD77" w14:textId="2F673E93" w:rsidR="007D446C" w:rsidRPr="00B80558" w:rsidRDefault="007D446C" w:rsidP="00B80558">
            <w:pPr>
              <w:ind w:left="41"/>
              <w:jc w:val="center"/>
              <w:rPr>
                <w:rFonts w:ascii="Times New Roman" w:hAnsi="Times New Roman"/>
                <w:b/>
              </w:rPr>
            </w:pPr>
            <w:r w:rsidRPr="00B80558">
              <w:rPr>
                <w:rFonts w:ascii="Times New Roman" w:eastAsia="Bookman Old Style" w:hAnsi="Times New Roman"/>
                <w:b/>
              </w:rPr>
              <w:t>ORE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BB35" w14:textId="6B6EB096" w:rsidR="007D446C" w:rsidRPr="00B80558" w:rsidRDefault="007D446C" w:rsidP="00B80558">
            <w:pPr>
              <w:tabs>
                <w:tab w:val="center" w:pos="1067"/>
              </w:tabs>
              <w:ind w:left="142"/>
              <w:jc w:val="center"/>
              <w:rPr>
                <w:rFonts w:ascii="Times New Roman" w:hAnsi="Times New Roman"/>
                <w:b/>
              </w:rPr>
            </w:pPr>
            <w:r w:rsidRPr="00B80558">
              <w:rPr>
                <w:rFonts w:ascii="Times New Roman" w:eastAsia="Bookman Old Style" w:hAnsi="Times New Roman"/>
                <w:b/>
              </w:rPr>
              <w:t>ALLIEVI</w:t>
            </w:r>
          </w:p>
        </w:tc>
      </w:tr>
      <w:tr w:rsidR="007D446C" w:rsidRPr="00B80558" w14:paraId="5A7731CC" w14:textId="77777777" w:rsidTr="007D446C">
        <w:trPr>
          <w:trHeight w:val="6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D8FD" w14:textId="32A1D5D0" w:rsidR="007D446C" w:rsidRPr="00B80558" w:rsidRDefault="007D446C" w:rsidP="0076354D">
            <w:pPr>
              <w:ind w:left="279"/>
              <w:rPr>
                <w:rFonts w:ascii="Times New Roman" w:hAnsi="Times New Roman"/>
              </w:rPr>
            </w:pPr>
            <w:bookmarkStart w:id="3" w:name="_Hlk220088733"/>
            <w:r w:rsidRPr="00B80558">
              <w:rPr>
                <w:rFonts w:ascii="Times New Roman" w:hAnsi="Times New Roman"/>
              </w:rPr>
              <w:t>VALORIZZARE LE PROPRIE COMPETENZE</w:t>
            </w:r>
            <w:bookmarkEnd w:id="3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61CF" w14:textId="231C6200" w:rsidR="007D446C" w:rsidRPr="00B80558" w:rsidRDefault="007D446C" w:rsidP="007D446C">
            <w:pPr>
              <w:ind w:left="89"/>
              <w:jc w:val="both"/>
              <w:rPr>
                <w:rFonts w:ascii="Times New Roman" w:hAnsi="Times New Roman"/>
              </w:rPr>
            </w:pPr>
            <w:r w:rsidRPr="007D446C">
              <w:rPr>
                <w:rFonts w:ascii="Times New Roman" w:eastAsia="Bookman Old Style" w:hAnsi="Times New Roman"/>
              </w:rPr>
              <w:t>Un’ora per ogni studente /essa inserito</w:t>
            </w:r>
            <w:r>
              <w:rPr>
                <w:rFonts w:ascii="Times New Roman" w:eastAsia="Bookman Old Style" w:hAnsi="Times New Roman"/>
              </w:rPr>
              <w:t xml:space="preserve"> </w:t>
            </w:r>
            <w:r w:rsidRPr="007D446C">
              <w:rPr>
                <w:rFonts w:ascii="Times New Roman" w:eastAsia="Bookman Old Style" w:hAnsi="Times New Roman"/>
              </w:rPr>
              <w:t>nel modulo per un massimo di 20 ore a</w:t>
            </w:r>
            <w:r>
              <w:rPr>
                <w:rFonts w:ascii="Times New Roman" w:eastAsia="Bookman Old Style" w:hAnsi="Times New Roman"/>
              </w:rPr>
              <w:t xml:space="preserve"> </w:t>
            </w:r>
            <w:r w:rsidRPr="007D446C">
              <w:rPr>
                <w:rFonts w:ascii="Times New Roman" w:eastAsia="Bookman Old Style" w:hAnsi="Times New Roman"/>
              </w:rPr>
              <w:t xml:space="preserve">modulo </w:t>
            </w:r>
            <w:r w:rsidRPr="00B80558">
              <w:rPr>
                <w:rFonts w:ascii="Times New Roman" w:eastAsia="Bookman Old Style" w:hAnsi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44CC" w14:textId="77777777" w:rsidR="007D446C" w:rsidRPr="00B80558" w:rsidRDefault="007D446C" w:rsidP="0076354D">
            <w:pPr>
              <w:ind w:left="110"/>
              <w:jc w:val="both"/>
              <w:rPr>
                <w:rFonts w:ascii="Times New Roman" w:hAnsi="Times New Roman"/>
              </w:rPr>
            </w:pPr>
            <w:r w:rsidRPr="00B80558">
              <w:rPr>
                <w:rFonts w:ascii="Times New Roman" w:hAnsi="Times New Roman"/>
              </w:rPr>
              <w:t>20 studenti/esse della scuola secondaria di 1° grado</w:t>
            </w:r>
          </w:p>
        </w:tc>
      </w:tr>
      <w:tr w:rsidR="007D446C" w:rsidRPr="00B80558" w14:paraId="40288A15" w14:textId="77777777" w:rsidTr="007D446C">
        <w:trPr>
          <w:trHeight w:val="66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7C28" w14:textId="77777777" w:rsidR="007D446C" w:rsidRPr="00B80558" w:rsidRDefault="007D446C" w:rsidP="0076354D">
            <w:pPr>
              <w:ind w:left="216"/>
              <w:jc w:val="both"/>
              <w:rPr>
                <w:rFonts w:ascii="Times New Roman" w:hAnsi="Times New Roman"/>
              </w:rPr>
            </w:pPr>
            <w:r w:rsidRPr="00B80558">
              <w:rPr>
                <w:rFonts w:ascii="Times New Roman" w:hAnsi="Times New Roman"/>
              </w:rPr>
              <w:t>APRIRE LA MENTE ALLE DIVERSE POSSIBILITA'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C68D" w14:textId="718CC96A" w:rsidR="007D446C" w:rsidRPr="00B80558" w:rsidRDefault="007D446C" w:rsidP="007D446C">
            <w:pPr>
              <w:ind w:left="89"/>
              <w:jc w:val="both"/>
              <w:rPr>
                <w:rFonts w:ascii="Times New Roman" w:hAnsi="Times New Roman"/>
              </w:rPr>
            </w:pPr>
            <w:r w:rsidRPr="007D446C">
              <w:rPr>
                <w:rFonts w:ascii="Times New Roman" w:eastAsia="Bookman Old Style" w:hAnsi="Times New Roman"/>
              </w:rPr>
              <w:t>Un’ora per ogni studente /essa inserito</w:t>
            </w:r>
            <w:r>
              <w:rPr>
                <w:rFonts w:ascii="Times New Roman" w:eastAsia="Bookman Old Style" w:hAnsi="Times New Roman"/>
              </w:rPr>
              <w:t xml:space="preserve"> </w:t>
            </w:r>
            <w:r w:rsidRPr="007D446C">
              <w:rPr>
                <w:rFonts w:ascii="Times New Roman" w:eastAsia="Bookman Old Style" w:hAnsi="Times New Roman"/>
              </w:rPr>
              <w:t>nel modulo per un massimo di 20 ore a</w:t>
            </w:r>
            <w:r>
              <w:rPr>
                <w:rFonts w:ascii="Times New Roman" w:eastAsia="Bookman Old Style" w:hAnsi="Times New Roman"/>
              </w:rPr>
              <w:t xml:space="preserve"> </w:t>
            </w:r>
            <w:r w:rsidRPr="007D446C">
              <w:rPr>
                <w:rFonts w:ascii="Times New Roman" w:eastAsia="Bookman Old Style" w:hAnsi="Times New Roman"/>
              </w:rPr>
              <w:t>modulo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D5A7" w14:textId="77777777" w:rsidR="007D446C" w:rsidRPr="00B80558" w:rsidRDefault="007D446C" w:rsidP="0076354D">
            <w:pPr>
              <w:ind w:left="110"/>
              <w:jc w:val="both"/>
              <w:rPr>
                <w:rFonts w:ascii="Times New Roman" w:hAnsi="Times New Roman"/>
              </w:rPr>
            </w:pPr>
            <w:r w:rsidRPr="00B80558">
              <w:rPr>
                <w:rFonts w:ascii="Times New Roman" w:hAnsi="Times New Roman"/>
              </w:rPr>
              <w:t>20 studenti/esse della scuola secondaria di 1° grado</w:t>
            </w:r>
          </w:p>
        </w:tc>
      </w:tr>
      <w:bookmarkEnd w:id="2"/>
    </w:tbl>
    <w:p w14:paraId="54D35DEC" w14:textId="4BC7090A" w:rsidR="00B80558" w:rsidRDefault="00B80558" w:rsidP="00C05C84">
      <w:pPr>
        <w:spacing w:after="40" w:line="240" w:lineRule="auto"/>
        <w:jc w:val="both"/>
        <w:rPr>
          <w:rFonts w:ascii="Times New Roman" w:hAnsi="Times New Roman"/>
          <w:bCs/>
          <w:i/>
          <w:iCs/>
        </w:rPr>
      </w:pPr>
    </w:p>
    <w:p w14:paraId="648E2823" w14:textId="3CA6A473" w:rsidR="00867F72" w:rsidRDefault="00867F72" w:rsidP="00867F72">
      <w:pPr>
        <w:jc w:val="center"/>
        <w:rPr>
          <w:rFonts w:ascii="Times New Roman" w:hAnsi="Times New Roman"/>
        </w:rPr>
      </w:pPr>
      <w:r w:rsidRPr="001124A5">
        <w:rPr>
          <w:rFonts w:ascii="Times New Roman" w:hAnsi="Times New Roman"/>
          <w:b/>
        </w:rPr>
        <w:t>AUTOCERTIFICA</w:t>
      </w:r>
    </w:p>
    <w:p w14:paraId="21274513" w14:textId="44D0779A" w:rsidR="006D3DD6" w:rsidRPr="001124A5" w:rsidRDefault="00867F72" w:rsidP="006D3D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6D3DD6" w:rsidRPr="001124A5">
        <w:rPr>
          <w:rFonts w:ascii="Times New Roman" w:hAnsi="Times New Roman"/>
        </w:rPr>
        <w:t>noltre</w:t>
      </w:r>
      <w:r>
        <w:rPr>
          <w:rFonts w:ascii="Times New Roman" w:hAnsi="Times New Roman"/>
        </w:rPr>
        <w:t>,</w:t>
      </w:r>
      <w:r w:rsidR="006D3DD6" w:rsidRPr="001124A5">
        <w:rPr>
          <w:rFonts w:ascii="Times New Roman" w:hAnsi="Times New Roman"/>
        </w:rPr>
        <w:t xml:space="preserve"> con la presente di </w:t>
      </w:r>
      <w:r w:rsidR="006D3DD6" w:rsidRPr="001124A5">
        <w:rPr>
          <w:rFonts w:ascii="Times New Roman" w:hAnsi="Times New Roman"/>
          <w:b/>
        </w:rPr>
        <w:t>possedere i requisiti minimi di ammissione richiesti</w:t>
      </w:r>
      <w:r w:rsidR="006D3DD6" w:rsidRPr="001124A5">
        <w:rPr>
          <w:rFonts w:ascii="Times New Roman" w:hAnsi="Times New Roman"/>
        </w:rPr>
        <w:t xml:space="preserve"> dal bando pena esclusione e specifica sotto la sua piena responsabilità di avere diritto ai punteggi sottoindicati:</w:t>
      </w:r>
    </w:p>
    <w:p w14:paraId="0B200E46" w14:textId="1DD14C85" w:rsidR="00B80558" w:rsidRDefault="00867F72" w:rsidP="005375F2">
      <w:pPr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(</w:t>
      </w:r>
      <w:r w:rsidRPr="00867F72">
        <w:rPr>
          <w:rFonts w:ascii="Times New Roman" w:hAnsi="Times New Roman"/>
          <w:bCs/>
          <w:i/>
          <w:iCs/>
        </w:rPr>
        <w:t>attribuirsi il punteggio stimato in base al cv presentato</w:t>
      </w:r>
      <w:r>
        <w:rPr>
          <w:rFonts w:ascii="Times New Roman" w:hAnsi="Times New Roman"/>
          <w:bCs/>
          <w:i/>
          <w:iCs/>
        </w:rPr>
        <w:t>)</w:t>
      </w:r>
    </w:p>
    <w:p w14:paraId="01715938" w14:textId="77777777" w:rsidR="00B80558" w:rsidRDefault="00B80558">
      <w:pPr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br w:type="page"/>
      </w:r>
    </w:p>
    <w:tbl>
      <w:tblPr>
        <w:tblW w:w="9630" w:type="dxa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9"/>
        <w:gridCol w:w="3951"/>
      </w:tblGrid>
      <w:tr w:rsidR="00B80558" w:rsidRPr="00B80558" w14:paraId="71CC1D26" w14:textId="77777777" w:rsidTr="0076354D">
        <w:trPr>
          <w:trHeight w:val="360"/>
        </w:trPr>
        <w:tc>
          <w:tcPr>
            <w:tcW w:w="5679" w:type="dxa"/>
          </w:tcPr>
          <w:p w14:paraId="29F3D5E9" w14:textId="6B33CFF5" w:rsidR="00B80558" w:rsidRPr="002003AC" w:rsidRDefault="00B80558" w:rsidP="002003AC">
            <w:pPr>
              <w:pStyle w:val="Paragrafoelenco"/>
              <w:numPr>
                <w:ilvl w:val="0"/>
                <w:numId w:val="7"/>
              </w:numPr>
              <w:ind w:right="57"/>
              <w:rPr>
                <w:b/>
                <w:sz w:val="20"/>
                <w:szCs w:val="20"/>
              </w:rPr>
            </w:pPr>
            <w:bookmarkStart w:id="4" w:name="_Hlk183530780"/>
            <w:r w:rsidRPr="002003AC">
              <w:rPr>
                <w:b/>
                <w:sz w:val="20"/>
                <w:szCs w:val="20"/>
              </w:rPr>
              <w:lastRenderedPageBreak/>
              <w:t>TITOLI CULTURALI (si valuta il titolo superiore)</w:t>
            </w:r>
          </w:p>
        </w:tc>
        <w:tc>
          <w:tcPr>
            <w:tcW w:w="3951" w:type="dxa"/>
          </w:tcPr>
          <w:p w14:paraId="0A622257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558">
              <w:rPr>
                <w:rFonts w:ascii="Times New Roman" w:hAnsi="Times New Roman"/>
                <w:b/>
                <w:sz w:val="20"/>
                <w:szCs w:val="20"/>
              </w:rPr>
              <w:t>PUNTI</w:t>
            </w:r>
          </w:p>
        </w:tc>
      </w:tr>
      <w:tr w:rsidR="00B80558" w:rsidRPr="00B80558" w14:paraId="1AA986CF" w14:textId="77777777" w:rsidTr="0076354D">
        <w:trPr>
          <w:trHeight w:val="604"/>
        </w:trPr>
        <w:tc>
          <w:tcPr>
            <w:tcW w:w="5679" w:type="dxa"/>
          </w:tcPr>
          <w:p w14:paraId="3E8727D3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Laurea *</w:t>
            </w:r>
          </w:p>
          <w:p w14:paraId="620FAE94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Oppure …. Laurea Triennale inerente / abilitazione *</w:t>
            </w:r>
          </w:p>
          <w:p w14:paraId="0EA9574F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Oppure …. Diploma *</w:t>
            </w:r>
          </w:p>
        </w:tc>
        <w:tc>
          <w:tcPr>
            <w:tcW w:w="3951" w:type="dxa"/>
          </w:tcPr>
          <w:p w14:paraId="118728A0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 xml:space="preserve">Max 10 PUNTI ** </w:t>
            </w:r>
          </w:p>
          <w:p w14:paraId="092E3B13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 xml:space="preserve">Max </w:t>
            </w:r>
            <w:proofErr w:type="gramStart"/>
            <w:r w:rsidRPr="00B80558">
              <w:rPr>
                <w:rFonts w:ascii="Times New Roman" w:hAnsi="Times New Roman"/>
                <w:sz w:val="20"/>
                <w:szCs w:val="20"/>
              </w:rPr>
              <w:t>6  PUNTI</w:t>
            </w:r>
            <w:proofErr w:type="gramEnd"/>
            <w:r w:rsidRPr="00B80558">
              <w:rPr>
                <w:rFonts w:ascii="Times New Roman" w:hAnsi="Times New Roman"/>
                <w:sz w:val="20"/>
                <w:szCs w:val="20"/>
              </w:rPr>
              <w:t xml:space="preserve"> **</w:t>
            </w:r>
          </w:p>
          <w:p w14:paraId="4D9CFD2D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Max 3 PUNTI **</w:t>
            </w:r>
          </w:p>
        </w:tc>
      </w:tr>
      <w:tr w:rsidR="00B80558" w:rsidRPr="00B80558" w14:paraId="7A55C0BE" w14:textId="77777777" w:rsidTr="0076354D">
        <w:trPr>
          <w:trHeight w:val="317"/>
        </w:trPr>
        <w:tc>
          <w:tcPr>
            <w:tcW w:w="5679" w:type="dxa"/>
          </w:tcPr>
          <w:p w14:paraId="74A57668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Master/ Specializzazione e perfezionamento coerenti con il progetto</w:t>
            </w:r>
          </w:p>
        </w:tc>
        <w:tc>
          <w:tcPr>
            <w:tcW w:w="3951" w:type="dxa"/>
          </w:tcPr>
          <w:p w14:paraId="0ABC715D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4 PUNTI per ciascun titolo (massimo 8 punti)</w:t>
            </w:r>
          </w:p>
        </w:tc>
      </w:tr>
      <w:tr w:rsidR="00B80558" w:rsidRPr="00B80558" w14:paraId="6C61B142" w14:textId="77777777" w:rsidTr="0076354D">
        <w:trPr>
          <w:trHeight w:val="266"/>
        </w:trPr>
        <w:tc>
          <w:tcPr>
            <w:tcW w:w="5679" w:type="dxa"/>
          </w:tcPr>
          <w:p w14:paraId="46D02F8F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Altri diplomi/Lauree/Dottorati</w:t>
            </w:r>
          </w:p>
        </w:tc>
        <w:tc>
          <w:tcPr>
            <w:tcW w:w="3951" w:type="dxa"/>
          </w:tcPr>
          <w:p w14:paraId="3BBD6893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2 PUNTI (si valuta un solo titolo)</w:t>
            </w:r>
          </w:p>
        </w:tc>
      </w:tr>
      <w:tr w:rsidR="00B80558" w:rsidRPr="00B80558" w14:paraId="07505F75" w14:textId="77777777" w:rsidTr="0076354D">
        <w:trPr>
          <w:trHeight w:val="270"/>
        </w:trPr>
        <w:tc>
          <w:tcPr>
            <w:tcW w:w="5679" w:type="dxa"/>
          </w:tcPr>
          <w:p w14:paraId="7ADA135B" w14:textId="395CEC03" w:rsidR="00B80558" w:rsidRPr="002003AC" w:rsidRDefault="00B80558" w:rsidP="002003AC">
            <w:pPr>
              <w:pStyle w:val="Paragrafoelenco"/>
              <w:numPr>
                <w:ilvl w:val="0"/>
                <w:numId w:val="7"/>
              </w:numPr>
              <w:ind w:right="57"/>
              <w:rPr>
                <w:b/>
                <w:bCs/>
                <w:sz w:val="20"/>
                <w:szCs w:val="20"/>
              </w:rPr>
            </w:pPr>
            <w:r w:rsidRPr="002003AC">
              <w:rPr>
                <w:b/>
                <w:bCs/>
                <w:sz w:val="20"/>
                <w:szCs w:val="20"/>
              </w:rPr>
              <w:t xml:space="preserve">TITOLI PROFESSIONALI </w:t>
            </w:r>
          </w:p>
        </w:tc>
        <w:tc>
          <w:tcPr>
            <w:tcW w:w="3951" w:type="dxa"/>
          </w:tcPr>
          <w:p w14:paraId="1B2576EF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558" w:rsidRPr="00B80558" w14:paraId="6BAE6766" w14:textId="77777777" w:rsidTr="0076354D">
        <w:trPr>
          <w:trHeight w:val="270"/>
        </w:trPr>
        <w:tc>
          <w:tcPr>
            <w:tcW w:w="5679" w:type="dxa"/>
          </w:tcPr>
          <w:p w14:paraId="316ABA8F" w14:textId="164375AB" w:rsidR="00B80558" w:rsidRPr="00B80558" w:rsidRDefault="002003AC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3AC">
              <w:rPr>
                <w:rFonts w:ascii="Times New Roman" w:hAnsi="Times New Roman"/>
                <w:sz w:val="20"/>
                <w:szCs w:val="20"/>
              </w:rPr>
              <w:t>Incarichi di esperto o di tutor nell’ambito dei Progetti PNRR e FSE</w:t>
            </w:r>
          </w:p>
        </w:tc>
        <w:tc>
          <w:tcPr>
            <w:tcW w:w="3951" w:type="dxa"/>
          </w:tcPr>
          <w:p w14:paraId="6683DC7C" w14:textId="3F1DDC33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 xml:space="preserve">2 PUNTI (massimo </w:t>
            </w:r>
            <w:r w:rsidR="002003AC">
              <w:rPr>
                <w:rFonts w:ascii="Times New Roman" w:hAnsi="Times New Roman"/>
                <w:sz w:val="20"/>
                <w:szCs w:val="20"/>
              </w:rPr>
              <w:t>2</w:t>
            </w:r>
            <w:r w:rsidRPr="00B80558">
              <w:rPr>
                <w:rFonts w:ascii="Times New Roman" w:hAnsi="Times New Roman"/>
                <w:sz w:val="20"/>
                <w:szCs w:val="20"/>
              </w:rPr>
              <w:t>0 punti)</w:t>
            </w:r>
          </w:p>
        </w:tc>
      </w:tr>
      <w:tr w:rsidR="00B80558" w:rsidRPr="00B80558" w14:paraId="5B7A8BC4" w14:textId="77777777" w:rsidTr="0076354D">
        <w:trPr>
          <w:trHeight w:val="450"/>
        </w:trPr>
        <w:tc>
          <w:tcPr>
            <w:tcW w:w="5679" w:type="dxa"/>
          </w:tcPr>
          <w:p w14:paraId="653115B6" w14:textId="77777777" w:rsidR="002003AC" w:rsidRPr="002003AC" w:rsidRDefault="002003AC" w:rsidP="002003A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3AC">
              <w:rPr>
                <w:rFonts w:ascii="Times New Roman" w:hAnsi="Times New Roman"/>
                <w:sz w:val="20"/>
                <w:szCs w:val="20"/>
              </w:rPr>
              <w:t>Esperienze di insegnamento o altra esperienza specifica annuale</w:t>
            </w:r>
          </w:p>
          <w:p w14:paraId="1CC1928B" w14:textId="271ACCF2" w:rsidR="00B80558" w:rsidRPr="00B80558" w:rsidRDefault="002003AC" w:rsidP="002003A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3AC">
              <w:rPr>
                <w:rFonts w:ascii="Times New Roman" w:hAnsi="Times New Roman"/>
                <w:sz w:val="20"/>
                <w:szCs w:val="20"/>
              </w:rPr>
              <w:t>certificata inerente alla tematica di interesse</w:t>
            </w:r>
          </w:p>
        </w:tc>
        <w:tc>
          <w:tcPr>
            <w:tcW w:w="3951" w:type="dxa"/>
          </w:tcPr>
          <w:p w14:paraId="491F93EB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2 PUNTI per ciascun anno (massimo 20)</w:t>
            </w:r>
          </w:p>
        </w:tc>
      </w:tr>
      <w:tr w:rsidR="00B80558" w:rsidRPr="00B80558" w14:paraId="46CB8994" w14:textId="77777777" w:rsidTr="0076354D">
        <w:trPr>
          <w:trHeight w:val="616"/>
        </w:trPr>
        <w:tc>
          <w:tcPr>
            <w:tcW w:w="5679" w:type="dxa"/>
          </w:tcPr>
          <w:p w14:paraId="0750BF8A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Altre esperienze lavorative in ambito educativo nella fascia di età dei destinatari</w:t>
            </w:r>
          </w:p>
        </w:tc>
        <w:tc>
          <w:tcPr>
            <w:tcW w:w="3951" w:type="dxa"/>
          </w:tcPr>
          <w:p w14:paraId="3FD0C2BC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2 PUNTI per ciascun anno (massimo 10)</w:t>
            </w:r>
          </w:p>
        </w:tc>
      </w:tr>
      <w:tr w:rsidR="00B80558" w:rsidRPr="00B80558" w14:paraId="14AA8DD6" w14:textId="77777777" w:rsidTr="0076354D">
        <w:trPr>
          <w:trHeight w:val="622"/>
        </w:trPr>
        <w:tc>
          <w:tcPr>
            <w:tcW w:w="5679" w:type="dxa"/>
          </w:tcPr>
          <w:p w14:paraId="0969C018" w14:textId="067504C3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Esperienze professionali maturate in progetti finanziati da</w:t>
            </w:r>
            <w:r w:rsidR="002003AC">
              <w:rPr>
                <w:rFonts w:ascii="Times New Roman" w:hAnsi="Times New Roman"/>
                <w:sz w:val="20"/>
                <w:szCs w:val="20"/>
              </w:rPr>
              <w:t>l</w:t>
            </w:r>
            <w:r w:rsidRPr="00B80558">
              <w:rPr>
                <w:rFonts w:ascii="Times New Roman" w:hAnsi="Times New Roman"/>
                <w:sz w:val="20"/>
                <w:szCs w:val="20"/>
              </w:rPr>
              <w:t>l’Unione Europea o da altri Enti/Istituzioni, coerenti con l’area progettuale</w:t>
            </w:r>
          </w:p>
        </w:tc>
        <w:tc>
          <w:tcPr>
            <w:tcW w:w="3951" w:type="dxa"/>
          </w:tcPr>
          <w:p w14:paraId="38FB1D94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2 PUNTI per ogni esperienza (massimo 10)</w:t>
            </w:r>
          </w:p>
        </w:tc>
      </w:tr>
      <w:tr w:rsidR="00B80558" w:rsidRPr="00B80558" w14:paraId="78348F1F" w14:textId="77777777" w:rsidTr="0076354D">
        <w:trPr>
          <w:trHeight w:val="394"/>
        </w:trPr>
        <w:tc>
          <w:tcPr>
            <w:tcW w:w="5679" w:type="dxa"/>
          </w:tcPr>
          <w:p w14:paraId="6E1000C3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Pubblicazioni di testi didattici e/o multimediali, giornali e riviste</w:t>
            </w:r>
          </w:p>
        </w:tc>
        <w:tc>
          <w:tcPr>
            <w:tcW w:w="3951" w:type="dxa"/>
            <w:tcBorders>
              <w:bottom w:val="single" w:sz="8" w:space="0" w:color="000000"/>
            </w:tcBorders>
          </w:tcPr>
          <w:p w14:paraId="76FA379E" w14:textId="227808E3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 xml:space="preserve">1 PUNTO per ogni pubblicazione (massimo </w:t>
            </w:r>
            <w:r w:rsidR="002003AC">
              <w:rPr>
                <w:rFonts w:ascii="Times New Roman" w:hAnsi="Times New Roman"/>
                <w:sz w:val="20"/>
                <w:szCs w:val="20"/>
              </w:rPr>
              <w:t>6</w:t>
            </w:r>
            <w:r w:rsidRPr="00B8055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80558" w:rsidRPr="00B80558" w14:paraId="0EC99B6F" w14:textId="77777777" w:rsidTr="0076354D">
        <w:trPr>
          <w:trHeight w:val="576"/>
        </w:trPr>
        <w:tc>
          <w:tcPr>
            <w:tcW w:w="5679" w:type="dxa"/>
          </w:tcPr>
          <w:p w14:paraId="136399AA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Corsi di formazione fruiti in qualità di discente attinenti alla tematica dell’attività</w:t>
            </w:r>
          </w:p>
        </w:tc>
        <w:tc>
          <w:tcPr>
            <w:tcW w:w="3951" w:type="dxa"/>
            <w:tcBorders>
              <w:top w:val="single" w:sz="8" w:space="0" w:color="000000"/>
              <w:bottom w:val="single" w:sz="8" w:space="0" w:color="000000"/>
            </w:tcBorders>
          </w:tcPr>
          <w:p w14:paraId="6F0ADCE8" w14:textId="20F61643" w:rsidR="00B80558" w:rsidRPr="00B80558" w:rsidRDefault="002003AC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558" w:rsidRPr="00B80558">
              <w:rPr>
                <w:rFonts w:ascii="Times New Roman" w:hAnsi="Times New Roman"/>
                <w:sz w:val="20"/>
                <w:szCs w:val="20"/>
              </w:rPr>
              <w:t xml:space="preserve"> PUNT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B80558" w:rsidRPr="00B80558">
              <w:rPr>
                <w:rFonts w:ascii="Times New Roman" w:hAnsi="Times New Roman"/>
                <w:sz w:val="20"/>
                <w:szCs w:val="20"/>
              </w:rPr>
              <w:t xml:space="preserve"> per ogni corso di formazione (massimo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80558" w:rsidRPr="00B8055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80558" w:rsidRPr="00B80558" w14:paraId="35FB58D4" w14:textId="77777777" w:rsidTr="0076354D">
        <w:trPr>
          <w:trHeight w:val="263"/>
        </w:trPr>
        <w:tc>
          <w:tcPr>
            <w:tcW w:w="5679" w:type="dxa"/>
          </w:tcPr>
          <w:p w14:paraId="675C9B35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558">
              <w:rPr>
                <w:rFonts w:ascii="Times New Roman" w:hAnsi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3951" w:type="dxa"/>
            <w:tcBorders>
              <w:top w:val="single" w:sz="8" w:space="0" w:color="000000"/>
              <w:bottom w:val="single" w:sz="8" w:space="0" w:color="000000"/>
            </w:tcBorders>
          </w:tcPr>
          <w:p w14:paraId="66BB2EB2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558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bookmarkEnd w:id="4"/>
    </w:tbl>
    <w:p w14:paraId="068B81A7" w14:textId="77777777" w:rsidR="00B80558" w:rsidRPr="00B80558" w:rsidRDefault="00B80558" w:rsidP="00B80558">
      <w:pPr>
        <w:spacing w:after="0"/>
        <w:ind w:left="77"/>
        <w:jc w:val="both"/>
        <w:rPr>
          <w:rFonts w:ascii="Times New Roman" w:hAnsi="Times New Roman"/>
        </w:rPr>
      </w:pPr>
    </w:p>
    <w:p w14:paraId="30F9A5D5" w14:textId="77777777" w:rsidR="00B80558" w:rsidRPr="00B80558" w:rsidRDefault="00B80558" w:rsidP="00B80558">
      <w:pPr>
        <w:spacing w:after="0"/>
        <w:ind w:left="77"/>
        <w:jc w:val="both"/>
        <w:rPr>
          <w:rFonts w:ascii="Times New Roman" w:hAnsi="Times New Roman"/>
          <w:i/>
          <w:iCs/>
        </w:rPr>
      </w:pPr>
      <w:r w:rsidRPr="00B80558">
        <w:rPr>
          <w:rFonts w:ascii="Times New Roman" w:hAnsi="Times New Roman"/>
        </w:rPr>
        <w:t xml:space="preserve">* </w:t>
      </w:r>
      <w:r w:rsidRPr="00B80558">
        <w:rPr>
          <w:rFonts w:ascii="Times New Roman" w:hAnsi="Times New Roman"/>
          <w:i/>
          <w:iCs/>
        </w:rPr>
        <w:t xml:space="preserve">si precisano, di seguito, i titoli culturali richiesti per ogni modulo: </w:t>
      </w:r>
    </w:p>
    <w:tbl>
      <w:tblPr>
        <w:tblStyle w:val="TableGrid"/>
        <w:tblW w:w="8505" w:type="dxa"/>
        <w:tblInd w:w="279" w:type="dxa"/>
        <w:tblCellMar>
          <w:top w:w="40" w:type="dxa"/>
          <w:bottom w:w="6" w:type="dxa"/>
          <w:right w:w="8" w:type="dxa"/>
        </w:tblCellMar>
        <w:tblLook w:val="04A0" w:firstRow="1" w:lastRow="0" w:firstColumn="1" w:lastColumn="0" w:noHBand="0" w:noVBand="1"/>
      </w:tblPr>
      <w:tblGrid>
        <w:gridCol w:w="2410"/>
        <w:gridCol w:w="6095"/>
      </w:tblGrid>
      <w:tr w:rsidR="007D446C" w:rsidRPr="00B80558" w14:paraId="0A305B2D" w14:textId="77777777" w:rsidTr="007D446C">
        <w:trPr>
          <w:trHeight w:val="1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9EC3" w14:textId="77777777" w:rsidR="007D446C" w:rsidRPr="00B80558" w:rsidRDefault="007D446C" w:rsidP="0076354D">
            <w:pPr>
              <w:ind w:left="138" w:right="442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Titolo modulo e Attività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7F24" w14:textId="77777777" w:rsidR="007D446C" w:rsidRPr="00B80558" w:rsidRDefault="007D446C" w:rsidP="0076354D">
            <w:pPr>
              <w:ind w:left="819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TITOLO di ACCESSO </w:t>
            </w:r>
          </w:p>
        </w:tc>
      </w:tr>
      <w:tr w:rsidR="007D446C" w:rsidRPr="00B80558" w14:paraId="4F90F54A" w14:textId="77777777" w:rsidTr="008422D9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2691AE" w14:textId="77777777" w:rsidR="007D446C" w:rsidRPr="00B80558" w:rsidRDefault="007D446C" w:rsidP="0076354D">
            <w:pPr>
              <w:ind w:left="216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i/>
                <w:iCs/>
                <w:sz w:val="18"/>
                <w:szCs w:val="18"/>
              </w:rPr>
              <w:t>VALORIZZARE LE PROPRIE COMPETENZE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8B04" w14:textId="13722252" w:rsidR="007D446C" w:rsidRPr="00B80558" w:rsidRDefault="007D446C" w:rsidP="0076354D">
            <w:pPr>
              <w:ind w:left="115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D446C">
              <w:rPr>
                <w:rFonts w:ascii="Times New Roman" w:hAnsi="Times New Roman"/>
                <w:i/>
                <w:iCs/>
                <w:sz w:val="18"/>
                <w:szCs w:val="18"/>
              </w:rPr>
              <w:t>Possesso della Laurea in Psicologia o di altre lauree in tematiche affini all’oggetto dei moduli</w:t>
            </w:r>
          </w:p>
        </w:tc>
      </w:tr>
      <w:tr w:rsidR="007D446C" w:rsidRPr="00B80558" w14:paraId="6727F1B0" w14:textId="77777777" w:rsidTr="008422D9">
        <w:trPr>
          <w:trHeight w:val="23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1EF3C0" w14:textId="77777777" w:rsidR="007D446C" w:rsidRPr="00B80558" w:rsidRDefault="007D446C" w:rsidP="0076354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172D" w14:textId="7E45F7C2" w:rsidR="007D446C" w:rsidRPr="00B80558" w:rsidRDefault="007D446C" w:rsidP="0076354D">
            <w:pPr>
              <w:ind w:left="115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D446C">
              <w:rPr>
                <w:rFonts w:ascii="Times New Roman" w:hAnsi="Times New Roman"/>
                <w:i/>
                <w:iCs/>
                <w:sz w:val="18"/>
                <w:szCs w:val="18"/>
              </w:rPr>
              <w:t>Esperienze di lavoro in tematiche inerenti all’argomento di selezione presso scuole statali</w:t>
            </w:r>
          </w:p>
        </w:tc>
      </w:tr>
      <w:tr w:rsidR="007D446C" w:rsidRPr="00B80558" w14:paraId="354C59CB" w14:textId="77777777" w:rsidTr="008422D9">
        <w:trPr>
          <w:trHeight w:val="238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1787" w14:textId="77777777" w:rsidR="007D446C" w:rsidRPr="00B80558" w:rsidRDefault="007D446C" w:rsidP="0076354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628C" w14:textId="6F108AA7" w:rsidR="007D446C" w:rsidRPr="007D446C" w:rsidRDefault="007D446C" w:rsidP="007D446C">
            <w:pPr>
              <w:ind w:left="115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D446C">
              <w:rPr>
                <w:rFonts w:ascii="Times New Roman" w:hAnsi="Times New Roman"/>
                <w:i/>
                <w:iCs/>
                <w:sz w:val="18"/>
                <w:szCs w:val="18"/>
              </w:rPr>
              <w:t>Esperienze di formazione e conduzione di gruppi di studenti per attività di orientamento al percorso di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7D446C">
              <w:rPr>
                <w:rFonts w:ascii="Times New Roman" w:hAnsi="Times New Roman"/>
                <w:i/>
                <w:iCs/>
                <w:sz w:val="18"/>
                <w:szCs w:val="18"/>
              </w:rPr>
              <w:t>studi</w:t>
            </w:r>
          </w:p>
        </w:tc>
      </w:tr>
      <w:tr w:rsidR="007D446C" w:rsidRPr="00B80558" w14:paraId="64396C82" w14:textId="77777777" w:rsidTr="007D446C">
        <w:trPr>
          <w:trHeight w:val="37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CCB3" w14:textId="77777777" w:rsidR="007D446C" w:rsidRPr="00B80558" w:rsidRDefault="007D446C" w:rsidP="007D446C">
            <w:pPr>
              <w:ind w:left="216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i/>
                <w:iCs/>
                <w:sz w:val="18"/>
                <w:szCs w:val="18"/>
              </w:rPr>
              <w:t>APRIRE LA MENTE ALLE DIVERSE POSSIBILITA'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377B" w14:textId="4FE140EB" w:rsidR="007D446C" w:rsidRPr="00B80558" w:rsidRDefault="007D446C" w:rsidP="007D446C">
            <w:pPr>
              <w:ind w:left="115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D446C">
              <w:rPr>
                <w:rFonts w:ascii="Times New Roman" w:hAnsi="Times New Roman"/>
                <w:i/>
                <w:iCs/>
                <w:sz w:val="18"/>
                <w:szCs w:val="18"/>
              </w:rPr>
              <w:t>Possesso della Laurea in Psicologia o di altre lauree in tematiche affini all’oggetto dei moduli</w:t>
            </w:r>
          </w:p>
        </w:tc>
      </w:tr>
      <w:tr w:rsidR="007D446C" w:rsidRPr="00B80558" w14:paraId="7144286A" w14:textId="77777777" w:rsidTr="007D446C">
        <w:trPr>
          <w:trHeight w:val="237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496C4" w14:textId="77777777" w:rsidR="007D446C" w:rsidRPr="00B80558" w:rsidRDefault="007D446C" w:rsidP="007D446C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6FE9" w14:textId="635748D6" w:rsidR="007D446C" w:rsidRPr="00B80558" w:rsidRDefault="007D446C" w:rsidP="007D446C">
            <w:pPr>
              <w:ind w:left="115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D446C">
              <w:rPr>
                <w:rFonts w:ascii="Times New Roman" w:hAnsi="Times New Roman"/>
                <w:i/>
                <w:iCs/>
                <w:sz w:val="18"/>
                <w:szCs w:val="18"/>
              </w:rPr>
              <w:t>Esperienze di lavoro in tematiche inerenti all’argomento di selezione presso scuole statali</w:t>
            </w:r>
          </w:p>
        </w:tc>
      </w:tr>
      <w:tr w:rsidR="007D446C" w:rsidRPr="00B80558" w14:paraId="4A7A0F3A" w14:textId="77777777" w:rsidTr="007D446C">
        <w:trPr>
          <w:trHeight w:val="237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8CCD" w14:textId="77777777" w:rsidR="007D446C" w:rsidRPr="00B80558" w:rsidRDefault="007D446C" w:rsidP="007D446C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4328" w14:textId="269232E7" w:rsidR="007D446C" w:rsidRPr="00B80558" w:rsidRDefault="007D446C" w:rsidP="007D446C">
            <w:pPr>
              <w:ind w:left="115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D446C">
              <w:rPr>
                <w:rFonts w:ascii="Times New Roman" w:hAnsi="Times New Roman"/>
                <w:i/>
                <w:iCs/>
                <w:sz w:val="18"/>
                <w:szCs w:val="18"/>
              </w:rPr>
              <w:t>Esperienze di formazione e conduzione di gruppi di studenti per attività di orientamento al percorso di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7D446C">
              <w:rPr>
                <w:rFonts w:ascii="Times New Roman" w:hAnsi="Times New Roman"/>
                <w:i/>
                <w:iCs/>
                <w:sz w:val="18"/>
                <w:szCs w:val="18"/>
              </w:rPr>
              <w:t>studi</w:t>
            </w:r>
          </w:p>
        </w:tc>
      </w:tr>
    </w:tbl>
    <w:p w14:paraId="38BB6483" w14:textId="080BCE62" w:rsidR="00B80558" w:rsidRPr="00B80558" w:rsidRDefault="00B80558" w:rsidP="005375F2">
      <w:pPr>
        <w:spacing w:after="0" w:line="240" w:lineRule="auto"/>
        <w:rPr>
          <w:rFonts w:ascii="Times New Roman" w:hAnsi="Times New Roman"/>
          <w:bCs/>
          <w:i/>
          <w:iCs/>
        </w:rPr>
      </w:pPr>
    </w:p>
    <w:p w14:paraId="2ED523E5" w14:textId="77777777" w:rsidR="00F642B2" w:rsidRDefault="00F642B2" w:rsidP="006534CC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0B2CDF05" w14:textId="45AA92CB" w:rsidR="006534CC" w:rsidRPr="001124A5" w:rsidRDefault="006534CC" w:rsidP="006534CC">
      <w:pPr>
        <w:spacing w:after="0" w:line="240" w:lineRule="auto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IL /LA SOTTOSCRITT_ dichiara di conoscere e di accettare le seguenti condizioni: </w:t>
      </w:r>
    </w:p>
    <w:p w14:paraId="53746788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Partecipare, su esplicito invito del Dirigente, alle riunioni di organizzazione del lavoro per fornire e/o ricevere informazioni utili ad ottimizzare lo svolgimento delle attività; </w:t>
      </w:r>
    </w:p>
    <w:p w14:paraId="33B4B4C6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Concorrere alla definizione della programmazione didattica delle attività ed alla definizione dei test di valutazione della stessa; </w:t>
      </w:r>
    </w:p>
    <w:p w14:paraId="3687DB75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Concorrere alla scelta del materiale didattico o predisporre apposite dispense di supporto all’attività didattica; </w:t>
      </w:r>
    </w:p>
    <w:p w14:paraId="14FAF4F1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14:paraId="7A93886E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Svolgere le attività didattiche nei Plessi dell’Istituto o in locali concordati; </w:t>
      </w:r>
    </w:p>
    <w:p w14:paraId="08E5DDB9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Redigere e consegnare, a fine attività, su apposito modello, la relazione sul lavoro svolto. </w:t>
      </w:r>
    </w:p>
    <w:p w14:paraId="5CEE8CC8" w14:textId="13695163" w:rsidR="00B24DBD" w:rsidRPr="001124A5" w:rsidRDefault="00B24DBD">
      <w:pPr>
        <w:widowControl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5AE9FF20" w14:textId="77777777" w:rsidR="0081556A" w:rsidRPr="001124A5" w:rsidRDefault="00C10F1B">
      <w:pPr>
        <w:spacing w:after="0" w:line="240" w:lineRule="auto"/>
        <w:rPr>
          <w:rFonts w:ascii="Times New Roman" w:hAnsi="Times New Roman"/>
        </w:rPr>
      </w:pPr>
      <w:r w:rsidRPr="001124A5">
        <w:rPr>
          <w:rFonts w:ascii="Times New Roman" w:hAnsi="Times New Roman"/>
        </w:rPr>
        <w:t xml:space="preserve">Il/la sottoscritto/a, ai sensi del </w:t>
      </w:r>
      <w:proofErr w:type="spellStart"/>
      <w:r w:rsidRPr="001124A5">
        <w:rPr>
          <w:rFonts w:ascii="Times New Roman" w:hAnsi="Times New Roman"/>
        </w:rPr>
        <w:t>D.lgs</w:t>
      </w:r>
      <w:proofErr w:type="spellEnd"/>
      <w:r w:rsidRPr="001124A5">
        <w:rPr>
          <w:rFonts w:ascii="Times New Roman" w:hAnsi="Times New Roman"/>
        </w:rPr>
        <w:t xml:space="preserve"> 196/2003, autorizza l’Istituto Comprensivo di Borgonovo, al trattamento dei dati contenuti nella presente istanza esclusivamente nell’ambito e per i fini istituzionali previsti</w:t>
      </w:r>
    </w:p>
    <w:p w14:paraId="5DED4ADC" w14:textId="77777777" w:rsidR="0081556A" w:rsidRPr="001124A5" w:rsidRDefault="0081556A">
      <w:pPr>
        <w:jc w:val="both"/>
        <w:rPr>
          <w:rFonts w:ascii="Times New Roman" w:hAnsi="Times New Roman"/>
          <w:b/>
          <w:u w:val="single"/>
        </w:rPr>
      </w:pPr>
    </w:p>
    <w:p w14:paraId="703889CE" w14:textId="37B2E6AC" w:rsidR="0081556A" w:rsidRPr="001124A5" w:rsidRDefault="00C10F1B">
      <w:pPr>
        <w:jc w:val="both"/>
        <w:rPr>
          <w:rFonts w:ascii="Times New Roman" w:hAnsi="Times New Roman"/>
        </w:rPr>
      </w:pPr>
      <w:r w:rsidRPr="001124A5">
        <w:rPr>
          <w:rFonts w:ascii="Times New Roman" w:hAnsi="Times New Roman"/>
        </w:rPr>
        <w:t xml:space="preserve">Borgonovo </w:t>
      </w:r>
      <w:proofErr w:type="gramStart"/>
      <w:r w:rsidRPr="001124A5">
        <w:rPr>
          <w:rFonts w:ascii="Times New Roman" w:hAnsi="Times New Roman"/>
        </w:rPr>
        <w:t xml:space="preserve">V.T. </w:t>
      </w:r>
      <w:r w:rsidR="00B24DBD" w:rsidRPr="001124A5">
        <w:rPr>
          <w:rFonts w:ascii="Times New Roman" w:hAnsi="Times New Roman"/>
        </w:rPr>
        <w:t>,</w:t>
      </w:r>
      <w:proofErr w:type="gramEnd"/>
      <w:r w:rsidR="00B24DBD" w:rsidRPr="001124A5">
        <w:rPr>
          <w:rFonts w:ascii="Times New Roman" w:hAnsi="Times New Roman"/>
        </w:rPr>
        <w:t xml:space="preserve"> li</w:t>
      </w:r>
    </w:p>
    <w:p w14:paraId="440BA47D" w14:textId="6374AC87" w:rsidR="0081556A" w:rsidRPr="001124A5" w:rsidRDefault="00B24DBD">
      <w:pPr>
        <w:jc w:val="right"/>
        <w:rPr>
          <w:rFonts w:ascii="Times New Roman" w:hAnsi="Times New Roman"/>
        </w:rPr>
      </w:pPr>
      <w:r w:rsidRPr="001124A5">
        <w:rPr>
          <w:rFonts w:ascii="Times New Roman" w:hAnsi="Times New Roman"/>
        </w:rPr>
        <w:t>FIRMA</w:t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</w:p>
    <w:p w14:paraId="063315F2" w14:textId="35835E92" w:rsidR="0081556A" w:rsidRDefault="00B24DBD">
      <w:pPr>
        <w:jc w:val="right"/>
        <w:rPr>
          <w:sz w:val="24"/>
          <w:szCs w:val="24"/>
        </w:rPr>
      </w:pPr>
      <w:r w:rsidRPr="001124A5">
        <w:rPr>
          <w:rFonts w:ascii="Times New Roman" w:hAnsi="Times New Roman"/>
        </w:rPr>
        <w:t>_____</w:t>
      </w:r>
      <w:r>
        <w:rPr>
          <w:sz w:val="24"/>
          <w:szCs w:val="24"/>
        </w:rPr>
        <w:t>____________________________</w:t>
      </w:r>
    </w:p>
    <w:sectPr w:rsidR="0081556A" w:rsidSect="006D3DD6">
      <w:headerReference w:type="default" r:id="rId8"/>
      <w:pgSz w:w="11906" w:h="16838"/>
      <w:pgMar w:top="426" w:right="1134" w:bottom="28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39D9" w14:textId="77777777" w:rsidR="00AE69F8" w:rsidRDefault="00AE69F8">
      <w:pPr>
        <w:spacing w:after="0" w:line="240" w:lineRule="auto"/>
      </w:pPr>
      <w:r>
        <w:separator/>
      </w:r>
    </w:p>
  </w:endnote>
  <w:endnote w:type="continuationSeparator" w:id="0">
    <w:p w14:paraId="1E59623F" w14:textId="77777777" w:rsidR="00AE69F8" w:rsidRDefault="00AE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276B" w14:textId="77777777" w:rsidR="00AE69F8" w:rsidRDefault="00AE69F8">
      <w:pPr>
        <w:spacing w:after="0" w:line="240" w:lineRule="auto"/>
      </w:pPr>
      <w:r>
        <w:separator/>
      </w:r>
    </w:p>
  </w:footnote>
  <w:footnote w:type="continuationSeparator" w:id="0">
    <w:p w14:paraId="766247E1" w14:textId="77777777" w:rsidR="00AE69F8" w:rsidRDefault="00AE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2AED" w14:textId="77777777" w:rsidR="0081556A" w:rsidRDefault="0081556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C7B"/>
    <w:multiLevelType w:val="multilevel"/>
    <w:tmpl w:val="3884A0DA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A37255"/>
    <w:multiLevelType w:val="hybridMultilevel"/>
    <w:tmpl w:val="DFFAF370"/>
    <w:lvl w:ilvl="0" w:tplc="BF2C85F0">
      <w:start w:val="2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3213353A"/>
    <w:multiLevelType w:val="multilevel"/>
    <w:tmpl w:val="7FAA441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BD383E"/>
    <w:multiLevelType w:val="hybridMultilevel"/>
    <w:tmpl w:val="0A6ABE26"/>
    <w:lvl w:ilvl="0" w:tplc="62CCA75C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59FE3AD4"/>
    <w:multiLevelType w:val="multilevel"/>
    <w:tmpl w:val="4D181FA6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315474"/>
    <w:multiLevelType w:val="hybridMultilevel"/>
    <w:tmpl w:val="57941922"/>
    <w:lvl w:ilvl="0" w:tplc="A04AAC1E">
      <w:start w:val="1"/>
      <w:numFmt w:val="bullet"/>
      <w:lvlText w:val="-"/>
      <w:lvlJc w:val="left"/>
      <w:pPr>
        <w:ind w:left="1101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08B4E">
      <w:start w:val="1"/>
      <w:numFmt w:val="bullet"/>
      <w:lvlText w:val="o"/>
      <w:lvlJc w:val="left"/>
      <w:pPr>
        <w:ind w:left="183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AF3D6">
      <w:start w:val="1"/>
      <w:numFmt w:val="bullet"/>
      <w:lvlText w:val="▪"/>
      <w:lvlJc w:val="left"/>
      <w:pPr>
        <w:ind w:left="255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679EA">
      <w:start w:val="1"/>
      <w:numFmt w:val="bullet"/>
      <w:lvlText w:val="•"/>
      <w:lvlJc w:val="left"/>
      <w:pPr>
        <w:ind w:left="32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68BA6">
      <w:start w:val="1"/>
      <w:numFmt w:val="bullet"/>
      <w:lvlText w:val="o"/>
      <w:lvlJc w:val="left"/>
      <w:pPr>
        <w:ind w:left="399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C1692">
      <w:start w:val="1"/>
      <w:numFmt w:val="bullet"/>
      <w:lvlText w:val="▪"/>
      <w:lvlJc w:val="left"/>
      <w:pPr>
        <w:ind w:left="471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0BC">
      <w:start w:val="1"/>
      <w:numFmt w:val="bullet"/>
      <w:lvlText w:val="•"/>
      <w:lvlJc w:val="left"/>
      <w:pPr>
        <w:ind w:left="543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830B2">
      <w:start w:val="1"/>
      <w:numFmt w:val="bullet"/>
      <w:lvlText w:val="o"/>
      <w:lvlJc w:val="left"/>
      <w:pPr>
        <w:ind w:left="615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47D8E">
      <w:start w:val="1"/>
      <w:numFmt w:val="bullet"/>
      <w:lvlText w:val="▪"/>
      <w:lvlJc w:val="left"/>
      <w:pPr>
        <w:ind w:left="68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8B2A52"/>
    <w:multiLevelType w:val="hybridMultilevel"/>
    <w:tmpl w:val="A0E61D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6A"/>
    <w:rsid w:val="001124A5"/>
    <w:rsid w:val="00193417"/>
    <w:rsid w:val="002003AC"/>
    <w:rsid w:val="002307D7"/>
    <w:rsid w:val="00317B42"/>
    <w:rsid w:val="00450D2C"/>
    <w:rsid w:val="00473247"/>
    <w:rsid w:val="004C5C67"/>
    <w:rsid w:val="005245C0"/>
    <w:rsid w:val="005375F2"/>
    <w:rsid w:val="005F2022"/>
    <w:rsid w:val="006534CC"/>
    <w:rsid w:val="006D3DD6"/>
    <w:rsid w:val="007D446C"/>
    <w:rsid w:val="0081556A"/>
    <w:rsid w:val="00851806"/>
    <w:rsid w:val="00867F72"/>
    <w:rsid w:val="008A1620"/>
    <w:rsid w:val="00A63AF1"/>
    <w:rsid w:val="00AE69F8"/>
    <w:rsid w:val="00B24DBD"/>
    <w:rsid w:val="00B4586D"/>
    <w:rsid w:val="00B80558"/>
    <w:rsid w:val="00C05C84"/>
    <w:rsid w:val="00C10F1B"/>
    <w:rsid w:val="00C87D41"/>
    <w:rsid w:val="00CA096F"/>
    <w:rsid w:val="00D5045B"/>
    <w:rsid w:val="00D54EF6"/>
    <w:rsid w:val="00E142BD"/>
    <w:rsid w:val="00EB27B6"/>
    <w:rsid w:val="00EC5768"/>
    <w:rsid w:val="00F642B2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B07ECA"/>
  <w15:docId w15:val="{5709BE0F-1526-4E2C-84EC-EB95E8A8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eastAsia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59"/>
    <w:rsid w:val="00C418F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paragraph" w:customStyle="1" w:styleId="Default">
    <w:name w:val="Default"/>
    <w:rsid w:val="001B0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2">
    <w:name w:val="Table Normal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735"/>
    <w:pPr>
      <w:widowControl w:val="0"/>
      <w:autoSpaceDE w:val="0"/>
      <w:autoSpaceDN w:val="0"/>
      <w:spacing w:after="0" w:line="240" w:lineRule="auto"/>
      <w:ind w:left="476"/>
    </w:pPr>
    <w:rPr>
      <w:rFonts w:eastAsia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7735"/>
    <w:rPr>
      <w:rFonts w:ascii="Calibri" w:eastAsia="Calibri" w:hAnsi="Calibri" w:cs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84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97A"/>
    <w:rPr>
      <w:rFonts w:ascii="Calibri" w:eastAsia="Times New Roman" w:hAnsi="Calibri" w:cs="Times New Roman"/>
    </w:rPr>
  </w:style>
  <w:style w:type="paragraph" w:customStyle="1" w:styleId="Titolo11">
    <w:name w:val="Titolo 11"/>
    <w:basedOn w:val="Normale"/>
    <w:uiPriority w:val="1"/>
    <w:qFormat/>
    <w:rsid w:val="00E8497A"/>
    <w:pPr>
      <w:widowControl w:val="0"/>
      <w:spacing w:before="59" w:after="0" w:line="240" w:lineRule="auto"/>
      <w:ind w:left="120"/>
      <w:outlineLvl w:val="1"/>
    </w:pPr>
    <w:rPr>
      <w:rFonts w:ascii="Times New Roman" w:hAnsi="Times New Roman" w:cstheme="minorBidi"/>
      <w:b/>
      <w:bCs/>
      <w:sz w:val="20"/>
      <w:szCs w:val="20"/>
      <w:lang w:val="en-US"/>
    </w:rPr>
  </w:style>
  <w:style w:type="character" w:styleId="Collegamentoipertestuale">
    <w:name w:val="Hyperlink"/>
    <w:basedOn w:val="Carpredefinitoparagrafo"/>
    <w:unhideWhenUsed/>
    <w:rsid w:val="00893CF5"/>
    <w:rPr>
      <w:color w:val="0563C1" w:themeColor="hyperlink"/>
      <w:u w:val="single"/>
    </w:rPr>
  </w:style>
  <w:style w:type="paragraph" w:customStyle="1" w:styleId="Intestazioneepidipagina">
    <w:name w:val="Intestazione e piè di pagina"/>
    <w:rsid w:val="00893C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9B4"/>
    <w:rPr>
      <w:rFonts w:ascii="Segoe UI" w:eastAsia="Times New Roman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5375F2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124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LSKuWof9gDyNcTnJmm7sLGGDA==">CgMxLjAaHwoBMBIaChgICVIUChJ0YWJsZS40aXB0YTZnanhiYWEyDmguZGNkaHhoN2Y3d2xiOAByITFfLTh1eG0xUWNZTmlOWEFmS3loQVprOHZ6NXdEc3U4MQ==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Patrizia</cp:lastModifiedBy>
  <cp:revision>2</cp:revision>
  <dcterms:created xsi:type="dcterms:W3CDTF">2026-05-19T11:24:00Z</dcterms:created>
  <dcterms:modified xsi:type="dcterms:W3CDTF">2026-05-19T11:24:00Z</dcterms:modified>
</cp:coreProperties>
</file>