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CEF" w:rsidRDefault="00E17CEF">
      <w:pPr>
        <w:spacing w:after="0" w:line="240" w:lineRule="auto"/>
        <w:rPr>
          <w:b/>
          <w:color w:val="000000"/>
          <w:sz w:val="22"/>
          <w:szCs w:val="22"/>
        </w:rPr>
      </w:pPr>
      <w:bookmarkStart w:id="0" w:name="_GoBack"/>
      <w:bookmarkEnd w:id="0"/>
    </w:p>
    <w:p w:rsidR="00E17CEF" w:rsidRDefault="00E17CEF">
      <w:pPr>
        <w:spacing w:after="0" w:line="240" w:lineRule="auto"/>
        <w:rPr>
          <w:b/>
          <w:sz w:val="22"/>
          <w:szCs w:val="22"/>
        </w:rPr>
      </w:pPr>
    </w:p>
    <w:p w:rsidR="00E17CEF" w:rsidRDefault="00B31206">
      <w:pPr>
        <w:spacing w:after="0" w:line="240" w:lineRule="auto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Allegato A</w:t>
      </w:r>
    </w:p>
    <w:p w:rsidR="00E17CEF" w:rsidRDefault="00E17CEF">
      <w:pPr>
        <w:spacing w:after="0" w:line="240" w:lineRule="auto"/>
        <w:rPr>
          <w:sz w:val="22"/>
          <w:szCs w:val="22"/>
        </w:rPr>
      </w:pPr>
    </w:p>
    <w:p w:rsidR="00E17CEF" w:rsidRDefault="00B31206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DOMANDA DI PARTECIPAZIONE ALL'AVVISO UNICO </w:t>
      </w:r>
      <w:r>
        <w:rPr>
          <w:color w:val="000000"/>
          <w:sz w:val="22"/>
          <w:szCs w:val="22"/>
        </w:rPr>
        <w:t xml:space="preserve">per la selezione e il reclutamento </w:t>
      </w:r>
      <w:r>
        <w:rPr>
          <w:color w:val="000000"/>
          <w:sz w:val="22"/>
          <w:szCs w:val="22"/>
        </w:rPr>
        <w:br/>
        <w:t xml:space="preserve">di </w:t>
      </w:r>
      <w:r>
        <w:rPr>
          <w:b/>
          <w:color w:val="000000"/>
          <w:sz w:val="22"/>
          <w:szCs w:val="22"/>
        </w:rPr>
        <w:t xml:space="preserve">esperti interni </w:t>
      </w:r>
      <w:r>
        <w:rPr>
          <w:color w:val="000000"/>
          <w:sz w:val="22"/>
          <w:szCs w:val="22"/>
        </w:rPr>
        <w:t xml:space="preserve">per la costituzione del </w:t>
      </w:r>
      <w:r>
        <w:rPr>
          <w:b/>
          <w:color w:val="000000"/>
          <w:sz w:val="22"/>
          <w:szCs w:val="22"/>
        </w:rPr>
        <w:t>Gruppo di lavoro</w:t>
      </w:r>
      <w:r>
        <w:rPr>
          <w:color w:val="000000"/>
          <w:sz w:val="22"/>
          <w:szCs w:val="22"/>
        </w:rPr>
        <w:t xml:space="preserve"> per </w:t>
      </w:r>
      <w:r>
        <w:rPr>
          <w:b/>
          <w:color w:val="000000"/>
          <w:sz w:val="22"/>
          <w:szCs w:val="22"/>
        </w:rPr>
        <w:t xml:space="preserve">D.M. n. 65/2023  </w:t>
      </w:r>
      <w:r>
        <w:rPr>
          <w:sz w:val="22"/>
          <w:szCs w:val="22"/>
        </w:rPr>
        <w:t xml:space="preserve">–  </w:t>
      </w:r>
      <w:r>
        <w:rPr>
          <w:b/>
          <w:sz w:val="22"/>
          <w:szCs w:val="22"/>
        </w:rPr>
        <w:t>“</w:t>
      </w:r>
      <w:r>
        <w:rPr>
          <w:b/>
          <w:i/>
          <w:sz w:val="22"/>
          <w:szCs w:val="22"/>
        </w:rPr>
        <w:t>Azioni di potenziamento delle competenze STEM e multilinguistiche</w:t>
      </w:r>
      <w:r>
        <w:rPr>
          <w:b/>
          <w:sz w:val="22"/>
          <w:szCs w:val="22"/>
        </w:rPr>
        <w:t xml:space="preserve">” D.M. n. 65/2023 </w:t>
      </w:r>
      <w:r>
        <w:rPr>
          <w:sz w:val="22"/>
          <w:szCs w:val="22"/>
        </w:rPr>
        <w:t xml:space="preserve">–  </w:t>
      </w:r>
      <w:r>
        <w:rPr>
          <w:b/>
          <w:sz w:val="22"/>
          <w:szCs w:val="22"/>
        </w:rPr>
        <w:t>Intervento B Realizzazione di Realizzazione di percorsi formativi annuali di lingua inglese e di metodologia Clil per docenti.</w:t>
      </w:r>
    </w:p>
    <w:p w:rsidR="00E17CEF" w:rsidRDefault="00E17CEF">
      <w:pPr>
        <w:spacing w:before="36" w:after="0" w:line="240" w:lineRule="auto"/>
        <w:jc w:val="right"/>
        <w:rPr>
          <w:sz w:val="22"/>
          <w:szCs w:val="22"/>
        </w:rPr>
      </w:pPr>
    </w:p>
    <w:p w:rsidR="00E17CEF" w:rsidRDefault="00B31206">
      <w:pPr>
        <w:spacing w:before="36" w:after="0" w:line="240" w:lineRule="auto"/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Al Dirigente Scolastico </w:t>
      </w:r>
      <w:r>
        <w:rPr>
          <w:color w:val="000000"/>
          <w:sz w:val="22"/>
          <w:szCs w:val="22"/>
        </w:rPr>
        <w:br/>
        <w:t>I. I. S. “Raineri Marcora”</w:t>
      </w:r>
    </w:p>
    <w:p w:rsidR="00E17CEF" w:rsidRDefault="00B31206">
      <w:pPr>
        <w:spacing w:before="36" w:after="0" w:line="240" w:lineRule="auto"/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t>Piacenza</w:t>
      </w:r>
    </w:p>
    <w:p w:rsidR="00E17CEF" w:rsidRDefault="00B31206">
      <w:pPr>
        <w:tabs>
          <w:tab w:val="right" w:pos="9518"/>
        </w:tabs>
        <w:spacing w:before="684" w:after="0" w:line="24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Il/la sottoscritto/a _________________________</w:t>
      </w:r>
      <w:r>
        <w:rPr>
          <w:color w:val="000000"/>
          <w:sz w:val="22"/>
          <w:szCs w:val="22"/>
        </w:rPr>
        <w:t>___________________________________________</w:t>
      </w:r>
      <w:r>
        <w:rPr>
          <w:color w:val="000000"/>
          <w:sz w:val="22"/>
          <w:szCs w:val="22"/>
        </w:rPr>
        <w:tab/>
      </w:r>
    </w:p>
    <w:p w:rsidR="00E17CEF" w:rsidRDefault="00B31206">
      <w:pPr>
        <w:tabs>
          <w:tab w:val="left" w:pos="5767"/>
          <w:tab w:val="right" w:pos="9518"/>
        </w:tabs>
        <w:spacing w:before="36" w:after="0" w:line="24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nato/a a ___________________________________________</w:t>
      </w:r>
      <w:r>
        <w:rPr>
          <w:color w:val="000000"/>
          <w:sz w:val="22"/>
          <w:szCs w:val="22"/>
        </w:rPr>
        <w:tab/>
        <w:t xml:space="preserve"> il ______________________________ </w:t>
      </w:r>
      <w:r>
        <w:rPr>
          <w:color w:val="000000"/>
          <w:sz w:val="22"/>
          <w:szCs w:val="22"/>
        </w:rPr>
        <w:tab/>
      </w:r>
    </w:p>
    <w:p w:rsidR="00E17CEF" w:rsidRDefault="00B31206">
      <w:pPr>
        <w:tabs>
          <w:tab w:val="left" w:pos="4961"/>
          <w:tab w:val="right" w:pos="9518"/>
        </w:tabs>
        <w:spacing w:before="72"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residente a __________________________________________Provincia di _____________Via/Piazza _____________________________ </w:t>
      </w:r>
      <w:r>
        <w:rPr>
          <w:color w:val="000000"/>
          <w:sz w:val="22"/>
          <w:szCs w:val="22"/>
        </w:rPr>
        <w:t>n. __________Codice Fiscale____________________________</w:t>
      </w:r>
    </w:p>
    <w:p w:rsidR="00E17CEF" w:rsidRDefault="00B31206">
      <w:pPr>
        <w:tabs>
          <w:tab w:val="left" w:pos="4961"/>
          <w:tab w:val="right" w:pos="9518"/>
        </w:tabs>
        <w:spacing w:before="72"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 qualità di ______________________________a tempo_______________________________  classe di concorso _________________________sede di servizio ________________________________</w:t>
      </w:r>
    </w:p>
    <w:p w:rsidR="00E17CEF" w:rsidRDefault="00E17CEF">
      <w:pPr>
        <w:tabs>
          <w:tab w:val="left" w:pos="4961"/>
          <w:tab w:val="right" w:pos="9518"/>
        </w:tabs>
        <w:spacing w:before="72" w:after="0" w:line="240" w:lineRule="auto"/>
        <w:rPr>
          <w:sz w:val="22"/>
          <w:szCs w:val="22"/>
        </w:rPr>
      </w:pPr>
    </w:p>
    <w:p w:rsidR="00E17CEF" w:rsidRDefault="00B31206">
      <w:pPr>
        <w:spacing w:before="144" w:after="0" w:line="304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consapevole che la fa</w:t>
      </w:r>
      <w:r>
        <w:rPr>
          <w:color w:val="000000"/>
          <w:sz w:val="22"/>
          <w:szCs w:val="22"/>
        </w:rPr>
        <w:t xml:space="preserve">lsità in atti e le dichiarazioni mendaci sono punite ai sensi del codice penale e delle leggi speciali in materia e che, laddove dovesse emergere la non veridicità di quanto qui dichiarato, si avrà la decadenza dai benefici eventualmente ottenuti ai sensi </w:t>
      </w:r>
      <w:r>
        <w:rPr>
          <w:color w:val="000000"/>
          <w:sz w:val="22"/>
          <w:szCs w:val="22"/>
        </w:rPr>
        <w:t>dell'art. 75 del d.P.R. n. 445 del 28 dicembre 2000 e l'applicazione di ogni altra sanzione prevista dalla legge, nella predetta qualità, ai sensi e per gli effetti di cui agli artt. 46 e 47 del d.P.R. n. 445 del 28 dicembre 2000,</w:t>
      </w:r>
    </w:p>
    <w:p w:rsidR="00E17CEF" w:rsidRDefault="00B31206">
      <w:pPr>
        <w:spacing w:before="144" w:after="0" w:line="213" w:lineRule="auto"/>
        <w:jc w:val="center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>CHIEDE</w:t>
      </w:r>
    </w:p>
    <w:p w:rsidR="00E17CEF" w:rsidRDefault="00B31206">
      <w:pPr>
        <w:spacing w:before="144" w:after="0" w:line="271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di essere ammesso/</w:t>
      </w:r>
      <w:r>
        <w:rPr>
          <w:color w:val="000000"/>
          <w:sz w:val="22"/>
          <w:szCs w:val="22"/>
        </w:rPr>
        <w:t xml:space="preserve">a a partecipare alla procedura per la selezione e il reclutamento di </w:t>
      </w:r>
      <w:r>
        <w:rPr>
          <w:b/>
          <w:color w:val="000000"/>
          <w:sz w:val="22"/>
          <w:szCs w:val="22"/>
        </w:rPr>
        <w:t xml:space="preserve">esperti interni </w:t>
      </w:r>
      <w:r>
        <w:rPr>
          <w:color w:val="000000"/>
          <w:sz w:val="22"/>
          <w:szCs w:val="22"/>
        </w:rPr>
        <w:t xml:space="preserve">per la costituzione del </w:t>
      </w:r>
      <w:r>
        <w:rPr>
          <w:b/>
          <w:color w:val="000000"/>
          <w:sz w:val="22"/>
          <w:szCs w:val="22"/>
        </w:rPr>
        <w:t>Gruppo di lavoro</w:t>
      </w:r>
      <w:r>
        <w:rPr>
          <w:color w:val="000000"/>
          <w:sz w:val="22"/>
          <w:szCs w:val="22"/>
        </w:rPr>
        <w:t xml:space="preserve"> per “Azioni di potenziamento delle competenze STEM e multilinguistiche” D.M. n. 65/2023 –  Intervento B: Realizzazione di Realizza</w:t>
      </w:r>
      <w:r>
        <w:rPr>
          <w:color w:val="000000"/>
          <w:sz w:val="22"/>
          <w:szCs w:val="22"/>
        </w:rPr>
        <w:t>zione di percorsi formativi annuali di lingua e di metodologia per docenti in Lingua Inglese..</w:t>
      </w:r>
    </w:p>
    <w:p w:rsidR="00E17CEF" w:rsidRDefault="00E17CEF">
      <w:pPr>
        <w:spacing w:after="0" w:line="240" w:lineRule="auto"/>
        <w:jc w:val="both"/>
        <w:rPr>
          <w:b/>
          <w:color w:val="000000"/>
          <w:sz w:val="22"/>
          <w:szCs w:val="22"/>
        </w:rPr>
      </w:pPr>
    </w:p>
    <w:p w:rsidR="00E17CEF" w:rsidRDefault="00B31206">
      <w:pPr>
        <w:spacing w:after="0" w:line="240" w:lineRule="auto"/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 tal fine, </w:t>
      </w:r>
      <w:r>
        <w:rPr>
          <w:b/>
          <w:color w:val="000000"/>
          <w:sz w:val="22"/>
          <w:szCs w:val="22"/>
          <w:u w:val="single"/>
        </w:rPr>
        <w:t>dichiara,</w:t>
      </w:r>
      <w:r>
        <w:rPr>
          <w:b/>
          <w:color w:val="000000"/>
          <w:sz w:val="22"/>
          <w:szCs w:val="22"/>
        </w:rPr>
        <w:t xml:space="preserve"> sotto la propria responsabilità:</w:t>
      </w:r>
    </w:p>
    <w:p w:rsidR="00E17CEF" w:rsidRDefault="00E17CEF">
      <w:pPr>
        <w:spacing w:after="0" w:line="240" w:lineRule="auto"/>
        <w:jc w:val="both"/>
        <w:rPr>
          <w:sz w:val="22"/>
          <w:szCs w:val="22"/>
        </w:rPr>
      </w:pPr>
    </w:p>
    <w:p w:rsidR="00E17CEF" w:rsidRDefault="00B31206">
      <w:pPr>
        <w:spacing w:before="144" w:after="0" w:line="271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che i recapiti presso i quali si intendono ricevere le comunicazioni sono i seguenti:</w:t>
      </w:r>
    </w:p>
    <w:p w:rsidR="00E17CEF" w:rsidRDefault="00B31206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residenza: </w:t>
      </w:r>
      <w:r>
        <w:rPr>
          <w:sz w:val="22"/>
          <w:szCs w:val="22"/>
        </w:rPr>
        <w:t>__________________________</w:t>
      </w:r>
      <w:r>
        <w:rPr>
          <w:sz w:val="22"/>
          <w:szCs w:val="22"/>
        </w:rPr>
        <w:tab/>
      </w:r>
    </w:p>
    <w:p w:rsidR="00E17CEF" w:rsidRDefault="00B31206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indirizzo posta elettronica ordinaria: </w:t>
      </w:r>
      <w:r>
        <w:rPr>
          <w:sz w:val="22"/>
          <w:szCs w:val="22"/>
        </w:rPr>
        <w:tab/>
        <w:t>______________________</w:t>
      </w:r>
    </w:p>
    <w:p w:rsidR="00E17CEF" w:rsidRDefault="00B31206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indirizzo posta elettronica certificata (PEC): </w:t>
      </w:r>
      <w:r>
        <w:rPr>
          <w:sz w:val="22"/>
          <w:szCs w:val="22"/>
        </w:rPr>
        <w:tab/>
        <w:t>______________________</w:t>
      </w:r>
    </w:p>
    <w:p w:rsidR="00E17CEF" w:rsidRDefault="00B31206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numero di telefono: __________________________</w:t>
      </w:r>
    </w:p>
    <w:p w:rsidR="00E17CEF" w:rsidRDefault="00B31206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autorizzando espressamente l'Istituzione </w:t>
      </w:r>
      <w:r>
        <w:rPr>
          <w:sz w:val="22"/>
          <w:szCs w:val="22"/>
        </w:rPr>
        <w:t>scolastica all'utilizzo dei suddetti mezzi per effettuare le comunicazioni;</w:t>
      </w:r>
    </w:p>
    <w:p w:rsidR="00E17CEF" w:rsidRDefault="00E17CEF">
      <w:pPr>
        <w:spacing w:before="144" w:after="0" w:line="271" w:lineRule="auto"/>
        <w:jc w:val="both"/>
        <w:rPr>
          <w:color w:val="000000"/>
          <w:sz w:val="22"/>
          <w:szCs w:val="22"/>
        </w:rPr>
      </w:pPr>
    </w:p>
    <w:p w:rsidR="00E17CEF" w:rsidRDefault="00B31206">
      <w:pPr>
        <w:spacing w:before="144" w:after="0" w:line="271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2, di essere informato/a che l'Istituzione scolastica non sarà responsabile per il caso di dispersione di comunicazioni dipendente da mancata o inesatta indicazione dei recapiti d</w:t>
      </w:r>
      <w:r>
        <w:rPr>
          <w:color w:val="000000"/>
          <w:sz w:val="22"/>
          <w:szCs w:val="22"/>
        </w:rPr>
        <w:t>i cui al comma 1, oppure da mancata o tardiva comunicazione del cambiamento degli stessi;</w:t>
      </w:r>
    </w:p>
    <w:p w:rsidR="00E17CEF" w:rsidRDefault="00E17CEF">
      <w:pPr>
        <w:spacing w:after="0" w:line="240" w:lineRule="auto"/>
        <w:jc w:val="both"/>
        <w:rPr>
          <w:sz w:val="22"/>
          <w:szCs w:val="22"/>
        </w:rPr>
      </w:pPr>
    </w:p>
    <w:p w:rsidR="00E17CEF" w:rsidRDefault="00B31206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3. di aver preso visione del Decreto e dell'Avviso e di accettare tutte le condizioni ivi contenute; di aver preso visione dell'informativa relativa alla privacy pre</w:t>
      </w:r>
      <w:r>
        <w:rPr>
          <w:sz w:val="22"/>
          <w:szCs w:val="22"/>
        </w:rPr>
        <w:t>sente nell'avviso;</w:t>
      </w:r>
    </w:p>
    <w:p w:rsidR="00E17CEF" w:rsidRDefault="00E17CEF">
      <w:pPr>
        <w:spacing w:after="0" w:line="240" w:lineRule="auto"/>
        <w:jc w:val="both"/>
        <w:rPr>
          <w:sz w:val="22"/>
          <w:szCs w:val="22"/>
        </w:rPr>
      </w:pPr>
    </w:p>
    <w:p w:rsidR="00E17CEF" w:rsidRDefault="00B31206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4. di prestare il proprio consenso, ai fini dell'espletamento della procedura in oggetto e del successivo conferimento dell'incarico, al trattamento dei propri dati personali ai sensi dell'art. 13 del Regolamento (UE) 2016/679 e del d.l</w:t>
      </w:r>
      <w:r>
        <w:rPr>
          <w:sz w:val="22"/>
          <w:szCs w:val="22"/>
        </w:rPr>
        <w:t>gs. 30 giugno 2003, n. 196.</w:t>
      </w:r>
    </w:p>
    <w:p w:rsidR="00E17CEF" w:rsidRDefault="00E17CEF">
      <w:pPr>
        <w:spacing w:after="0" w:line="240" w:lineRule="auto"/>
        <w:jc w:val="both"/>
        <w:rPr>
          <w:sz w:val="22"/>
          <w:szCs w:val="22"/>
        </w:rPr>
      </w:pPr>
    </w:p>
    <w:p w:rsidR="00E17CEF" w:rsidRDefault="00E17CEF">
      <w:pPr>
        <w:spacing w:after="0" w:line="240" w:lineRule="auto"/>
        <w:jc w:val="both"/>
        <w:rPr>
          <w:sz w:val="22"/>
          <w:szCs w:val="22"/>
        </w:rPr>
      </w:pPr>
    </w:p>
    <w:p w:rsidR="00E17CEF" w:rsidRDefault="00B31206">
      <w:p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Ai fini della partecipazione alla procedura in oggetto, il/la sottoscritto/a</w:t>
      </w:r>
    </w:p>
    <w:p w:rsidR="00E17CEF" w:rsidRDefault="00E17CEF">
      <w:pPr>
        <w:spacing w:after="0" w:line="240" w:lineRule="auto"/>
        <w:jc w:val="both"/>
        <w:rPr>
          <w:sz w:val="22"/>
          <w:szCs w:val="22"/>
        </w:rPr>
      </w:pPr>
    </w:p>
    <w:p w:rsidR="00E17CEF" w:rsidRDefault="00B31206">
      <w:pPr>
        <w:spacing w:before="72" w:after="0" w:line="283" w:lineRule="auto"/>
        <w:ind w:left="3600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>DICHIARA ALTRESÌ</w:t>
      </w:r>
    </w:p>
    <w:p w:rsidR="00E17CEF" w:rsidRDefault="00B31206">
      <w:pPr>
        <w:numPr>
          <w:ilvl w:val="0"/>
          <w:numId w:val="2"/>
        </w:numPr>
        <w:spacing w:after="0" w:line="271" w:lineRule="auto"/>
        <w:ind w:right="216"/>
        <w:rPr>
          <w:rFonts w:ascii="Liberation Serif" w:eastAsia="Liberation Serif" w:hAnsi="Liberation Serif" w:cs="Liberation Serif"/>
          <w:sz w:val="22"/>
          <w:szCs w:val="22"/>
        </w:rPr>
      </w:pPr>
      <w:r>
        <w:rPr>
          <w:color w:val="000000"/>
          <w:sz w:val="22"/>
          <w:szCs w:val="22"/>
        </w:rPr>
        <w:t xml:space="preserve">di possedere i requisiti di ammissione alla selezione in oggetto di cui all'Avviso e, nello specifico, di </w:t>
      </w:r>
      <w:r>
        <w:rPr>
          <w:sz w:val="22"/>
          <w:szCs w:val="22"/>
        </w:rPr>
        <w:t>1 avere la cittadinanza i</w:t>
      </w:r>
      <w:r>
        <w:rPr>
          <w:sz w:val="22"/>
          <w:szCs w:val="22"/>
        </w:rPr>
        <w:t>taliana o di uno degli Stati membri dell'Unione europea;</w:t>
      </w:r>
    </w:p>
    <w:p w:rsidR="00E17CEF" w:rsidRDefault="00B31206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avere il godimento dei diritti civili e politici;</w:t>
      </w:r>
    </w:p>
    <w:p w:rsidR="00E17CEF" w:rsidRDefault="00B31206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non essere stato escluso/a dall'elettorato politico attivo;</w:t>
      </w:r>
    </w:p>
    <w:p w:rsidR="00E17CEF" w:rsidRDefault="00B31206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possedere l'idoneità fisica allo svolgimento delle funzioni cui la presente procedura di </w:t>
      </w:r>
      <w:r>
        <w:rPr>
          <w:sz w:val="22"/>
          <w:szCs w:val="22"/>
        </w:rPr>
        <w:t>selezione si riferisce;</w:t>
      </w:r>
    </w:p>
    <w:p w:rsidR="00E17CEF" w:rsidRDefault="00B31206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non aver riportato condanne penali e di non essere destinatario/a di provvedimenti che riguardano l'applicazione di misure di prevenzione, di decisioni civili e di provvedimenti amministrativi iscritti nel casellario giudiziale;</w:t>
      </w:r>
    </w:p>
    <w:p w:rsidR="00E17CEF" w:rsidRDefault="00B31206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non</w:t>
      </w:r>
      <w:r>
        <w:rPr>
          <w:sz w:val="22"/>
          <w:szCs w:val="22"/>
        </w:rPr>
        <w:t xml:space="preserve"> essere sottoposto/a a procedimenti penali</w:t>
      </w:r>
    </w:p>
    <w:p w:rsidR="00E17CEF" w:rsidRDefault="00B31206">
      <w:pPr>
        <w:numPr>
          <w:ilvl w:val="0"/>
          <w:numId w:val="2"/>
        </w:numPr>
        <w:spacing w:after="0" w:line="240" w:lineRule="auto"/>
        <w:rPr>
          <w:rFonts w:ascii="Liberation Serif" w:eastAsia="Liberation Serif" w:hAnsi="Liberation Serif" w:cs="Liberation Serif"/>
          <w:sz w:val="22"/>
          <w:szCs w:val="22"/>
        </w:rPr>
      </w:pPr>
      <w:r>
        <w:rPr>
          <w:sz w:val="22"/>
          <w:szCs w:val="22"/>
        </w:rPr>
        <w:t>non essere stato/a destituito/a o dispensato/a dall'impiego presso una Pubblica Amministrazione;</w:t>
      </w:r>
    </w:p>
    <w:p w:rsidR="00E17CEF" w:rsidRDefault="00B31206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non essere stato/a dichiarato/a decaduto/a o licenziato/a da un impiego statale;</w:t>
      </w:r>
    </w:p>
    <w:p w:rsidR="00E17CEF" w:rsidRDefault="00B31206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non trovarsi in situazione di incom</w:t>
      </w:r>
      <w:r>
        <w:rPr>
          <w:sz w:val="22"/>
          <w:szCs w:val="22"/>
        </w:rPr>
        <w:t>patibilità, ai sensi di quanto previsto dal d.lgs. n. 39/2013 e dall'art. 53, del d.lgs. n. 165/2001;</w:t>
      </w:r>
    </w:p>
    <w:p w:rsidR="00E17CEF" w:rsidRDefault="00B31206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ovvero, nel caso in cui sussistano situazioni di incompatibilità, che le stesse sono le seguenti:</w:t>
      </w:r>
      <w:r>
        <w:rPr>
          <w:sz w:val="22"/>
          <w:szCs w:val="22"/>
        </w:rPr>
        <w:tab/>
      </w:r>
    </w:p>
    <w:p w:rsidR="00E17CEF" w:rsidRDefault="00B31206">
      <w:pPr>
        <w:spacing w:after="0" w:line="240" w:lineRule="auto"/>
        <w:ind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_____________________________________________________________________________________________</w:t>
      </w:r>
    </w:p>
    <w:p w:rsidR="00E17CEF" w:rsidRDefault="00B31206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non trovarsi in situazioni di conflitto di interessi, anche potenziale, ai sensi dell'art. 53, comma 14, del d.lgs. n. 165/2001, che possano interferire con l'ese</w:t>
      </w:r>
      <w:r>
        <w:rPr>
          <w:sz w:val="22"/>
          <w:szCs w:val="22"/>
        </w:rPr>
        <w:t xml:space="preserve">rcizio dell'incarico. </w:t>
      </w:r>
    </w:p>
    <w:p w:rsidR="00E17CEF" w:rsidRDefault="00E17CEF">
      <w:pPr>
        <w:spacing w:after="0" w:line="240" w:lineRule="auto"/>
        <w:rPr>
          <w:sz w:val="22"/>
          <w:szCs w:val="22"/>
        </w:rPr>
      </w:pPr>
    </w:p>
    <w:p w:rsidR="00E17CEF" w:rsidRDefault="00B31206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Si allega alla presente </w:t>
      </w:r>
      <w:r>
        <w:rPr>
          <w:i/>
          <w:sz w:val="22"/>
          <w:szCs w:val="22"/>
        </w:rPr>
        <w:t xml:space="preserve">curriculum vitae </w:t>
      </w:r>
      <w:r>
        <w:rPr>
          <w:sz w:val="22"/>
          <w:szCs w:val="22"/>
        </w:rPr>
        <w:t>sottoscritto contenente una autodichiarazione di veridicità dei dati e delle informazioni contenute, ai sensi degli artt. 46 e 47 del D.P.R. 445/2000, nonché fotocopia del documento di identi</w:t>
      </w:r>
      <w:r>
        <w:rPr>
          <w:sz w:val="22"/>
          <w:szCs w:val="22"/>
        </w:rPr>
        <w:t>tà in corso di validità.</w:t>
      </w:r>
    </w:p>
    <w:p w:rsidR="00E17CEF" w:rsidRDefault="00E17CEF">
      <w:pPr>
        <w:spacing w:after="0" w:line="240" w:lineRule="auto"/>
        <w:rPr>
          <w:sz w:val="22"/>
          <w:szCs w:val="22"/>
        </w:rPr>
      </w:pPr>
    </w:p>
    <w:p w:rsidR="00E17CEF" w:rsidRDefault="00E17CEF">
      <w:pPr>
        <w:spacing w:after="0" w:line="240" w:lineRule="auto"/>
        <w:rPr>
          <w:sz w:val="22"/>
          <w:szCs w:val="22"/>
        </w:rPr>
      </w:pPr>
    </w:p>
    <w:p w:rsidR="00E17CEF" w:rsidRDefault="00B31206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Luogo e data</w:t>
      </w:r>
      <w:r>
        <w:rPr>
          <w:sz w:val="22"/>
          <w:szCs w:val="22"/>
        </w:rPr>
        <w:tab/>
      </w:r>
    </w:p>
    <w:p w:rsidR="00E17CEF" w:rsidRDefault="00E17CEF">
      <w:pPr>
        <w:spacing w:after="0" w:line="240" w:lineRule="auto"/>
        <w:rPr>
          <w:sz w:val="22"/>
          <w:szCs w:val="22"/>
        </w:rPr>
      </w:pPr>
    </w:p>
    <w:p w:rsidR="00E17CEF" w:rsidRDefault="00E17CEF">
      <w:pPr>
        <w:spacing w:after="0" w:line="240" w:lineRule="auto"/>
        <w:rPr>
          <w:sz w:val="22"/>
          <w:szCs w:val="22"/>
        </w:rPr>
      </w:pPr>
    </w:p>
    <w:p w:rsidR="00E17CEF" w:rsidRDefault="00B31206">
      <w:pPr>
        <w:spacing w:after="0"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Firma del Partecipante     </w:t>
      </w:r>
    </w:p>
    <w:p w:rsidR="00E17CEF" w:rsidRDefault="00B31206">
      <w:pPr>
        <w:spacing w:after="0" w:line="240" w:lineRule="auto"/>
        <w:rPr>
          <w:sz w:val="22"/>
          <w:szCs w:val="22"/>
        </w:rPr>
      </w:pPr>
      <w:r>
        <w:br w:type="page"/>
      </w:r>
    </w:p>
    <w:p w:rsidR="00E17CEF" w:rsidRDefault="00E17CEF">
      <w:pPr>
        <w:tabs>
          <w:tab w:val="right" w:pos="8206"/>
        </w:tabs>
        <w:spacing w:after="0" w:line="240" w:lineRule="auto"/>
        <w:ind w:left="1728"/>
        <w:rPr>
          <w:sz w:val="22"/>
          <w:szCs w:val="22"/>
        </w:rPr>
      </w:pPr>
    </w:p>
    <w:p w:rsidR="00E17CEF" w:rsidRDefault="00B31206">
      <w:pPr>
        <w:tabs>
          <w:tab w:val="right" w:pos="8206"/>
        </w:tabs>
        <w:spacing w:before="216" w:after="0" w:line="240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Allegato B</w:t>
      </w:r>
    </w:p>
    <w:p w:rsidR="00E17CEF" w:rsidRDefault="00E17CEF">
      <w:pPr>
        <w:tabs>
          <w:tab w:val="right" w:pos="8206"/>
        </w:tabs>
        <w:spacing w:before="216" w:after="0" w:line="240" w:lineRule="auto"/>
        <w:rPr>
          <w:b/>
          <w:color w:val="000000"/>
          <w:sz w:val="22"/>
          <w:szCs w:val="22"/>
        </w:rPr>
      </w:pPr>
    </w:p>
    <w:p w:rsidR="00E17CEF" w:rsidRDefault="00E17CEF">
      <w:pPr>
        <w:tabs>
          <w:tab w:val="right" w:pos="8206"/>
        </w:tabs>
        <w:spacing w:before="216" w:after="0" w:line="240" w:lineRule="auto"/>
        <w:rPr>
          <w:sz w:val="22"/>
          <w:szCs w:val="22"/>
        </w:rPr>
      </w:pPr>
    </w:p>
    <w:p w:rsidR="00E17CEF" w:rsidRDefault="00B31206">
      <w:pPr>
        <w:spacing w:after="0" w:line="252" w:lineRule="auto"/>
        <w:ind w:right="-149"/>
        <w:jc w:val="center"/>
        <w:rPr>
          <w:sz w:val="22"/>
          <w:szCs w:val="22"/>
        </w:rPr>
      </w:pPr>
      <w:r>
        <w:rPr>
          <w:b/>
          <w:sz w:val="22"/>
          <w:szCs w:val="22"/>
          <w:u w:val="single"/>
        </w:rPr>
        <w:t>Tabella di Valutazione Titoli ed Esperienze per i componenti del gruppo di lavoro</w:t>
      </w:r>
    </w:p>
    <w:p w:rsidR="00E17CEF" w:rsidRDefault="00B31206">
      <w:pPr>
        <w:spacing w:after="0" w:line="252" w:lineRule="auto"/>
        <w:ind w:left="43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6080"/>
        <w:gridCol w:w="1774"/>
        <w:gridCol w:w="1774"/>
      </w:tblGrid>
      <w:tr w:rsidR="00E17CEF">
        <w:trPr>
          <w:trHeight w:val="264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CEF" w:rsidRDefault="00B31206">
            <w:pPr>
              <w:spacing w:after="0" w:line="252" w:lineRule="auto"/>
              <w:ind w:left="298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TITOLI ED ESPERIENZE </w:t>
            </w:r>
          </w:p>
        </w:tc>
        <w:tc>
          <w:tcPr>
            <w:tcW w:w="17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CEF" w:rsidRDefault="00E17CEF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CEF" w:rsidRDefault="00E17CEF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E17CEF">
        <w:trPr>
          <w:trHeight w:val="463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CEF" w:rsidRDefault="00B31206">
            <w:pPr>
              <w:spacing w:after="0" w:line="252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- TITOLI ED ESPERIENZE PROFESSIONALI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CEF" w:rsidRDefault="00B31206">
            <w:pPr>
              <w:spacing w:after="0" w:line="252" w:lineRule="auto"/>
              <w:ind w:left="1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PUNTEGGIO MAX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CEF" w:rsidRDefault="00B31206">
            <w:pPr>
              <w:spacing w:after="0" w:line="252" w:lineRule="auto"/>
              <w:ind w:left="1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PUNTEGGIO CANDIDATO</w:t>
            </w:r>
          </w:p>
        </w:tc>
      </w:tr>
      <w:tr w:rsidR="00E17CEF">
        <w:trPr>
          <w:trHeight w:val="470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CEF" w:rsidRDefault="00B31206">
            <w:pPr>
              <w:spacing w:after="0" w:line="252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A1. CERTIFICAZIONE INFORMATICA O DOCUMENTATA PRASSI ED ESPERIENZA NELL’USO DEL DIGITALE </w:t>
            </w:r>
          </w:p>
          <w:p w:rsidR="00E17CEF" w:rsidRDefault="00B31206">
            <w:pPr>
              <w:spacing w:after="0"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 punti per ogni esperienza, ma. 4)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CEF" w:rsidRDefault="00B31206">
            <w:pPr>
              <w:spacing w:after="0" w:line="252" w:lineRule="auto"/>
              <w:ind w:right="99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CEF" w:rsidRDefault="00E17CEF">
            <w:pPr>
              <w:spacing w:after="0" w:line="252" w:lineRule="auto"/>
              <w:ind w:right="99"/>
              <w:jc w:val="center"/>
              <w:rPr>
                <w:b/>
                <w:sz w:val="22"/>
                <w:szCs w:val="22"/>
              </w:rPr>
            </w:pPr>
          </w:p>
        </w:tc>
      </w:tr>
      <w:tr w:rsidR="00E17CEF">
        <w:trPr>
          <w:trHeight w:val="470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CEF" w:rsidRDefault="00B31206">
            <w:pPr>
              <w:spacing w:after="0" w:line="252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A2. ESPERIENZE DI PROGETTAZIONE E/O INCARICHI IN AMBITO INIZIATIVE FINANZIATE DA FONDI EUROPEI</w:t>
            </w:r>
            <w:r>
              <w:rPr>
                <w:sz w:val="22"/>
                <w:szCs w:val="22"/>
              </w:rPr>
              <w:t xml:space="preserve"> </w:t>
            </w:r>
          </w:p>
          <w:p w:rsidR="00E17CEF" w:rsidRDefault="00B31206">
            <w:pPr>
              <w:spacing w:after="0"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 punti </w:t>
            </w:r>
            <w:r>
              <w:rPr>
                <w:sz w:val="22"/>
                <w:szCs w:val="22"/>
              </w:rPr>
              <w:t>per ogni esperienza, ma. 18)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CEF" w:rsidRDefault="00B31206">
            <w:pPr>
              <w:spacing w:after="0" w:line="252" w:lineRule="auto"/>
              <w:ind w:right="99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CEF" w:rsidRDefault="00E17CEF">
            <w:pPr>
              <w:spacing w:after="0" w:line="252" w:lineRule="auto"/>
              <w:ind w:right="99"/>
              <w:jc w:val="center"/>
              <w:rPr>
                <w:b/>
                <w:sz w:val="22"/>
                <w:szCs w:val="22"/>
              </w:rPr>
            </w:pPr>
          </w:p>
        </w:tc>
      </w:tr>
      <w:tr w:rsidR="00E17CEF">
        <w:trPr>
          <w:trHeight w:val="468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CEF" w:rsidRDefault="00B31206">
            <w:pPr>
              <w:spacing w:after="0" w:line="252" w:lineRule="auto"/>
              <w:ind w:right="65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A3. ESPERIENZE ATTIVITA’ E INCARICHI SVOLTI NELLA SCUOLA DI SERVIZIO NEGLI ULTIMI 3 ANNI IN RIFERIMENTO AL PTOF </w:t>
            </w:r>
            <w:r>
              <w:rPr>
                <w:sz w:val="22"/>
                <w:szCs w:val="22"/>
              </w:rPr>
              <w:t>(2 punti per ogni esperienza, ma. 18)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CEF" w:rsidRDefault="00B31206">
            <w:pPr>
              <w:spacing w:after="0" w:line="252" w:lineRule="auto"/>
              <w:ind w:right="10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CEF" w:rsidRDefault="00E17CEF">
            <w:pPr>
              <w:spacing w:after="0" w:line="252" w:lineRule="auto"/>
              <w:ind w:right="104"/>
              <w:jc w:val="center"/>
              <w:rPr>
                <w:b/>
                <w:sz w:val="22"/>
                <w:szCs w:val="22"/>
              </w:rPr>
            </w:pPr>
          </w:p>
        </w:tc>
      </w:tr>
      <w:tr w:rsidR="00E17CEF">
        <w:trPr>
          <w:trHeight w:val="468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CEF" w:rsidRDefault="00B31206">
            <w:pPr>
              <w:spacing w:after="0" w:line="252" w:lineRule="auto"/>
              <w:ind w:right="6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A4. CERTIFICAZIONE LINGUISTICA O ATTESTATI RICONOSCIUTI IN AMBITO LINGUA STRANIERA </w:t>
            </w:r>
          </w:p>
          <w:p w:rsidR="00E17CEF" w:rsidRDefault="00B31206">
            <w:pPr>
              <w:spacing w:after="0" w:line="252" w:lineRule="auto"/>
              <w:ind w:right="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 punti per ogni esperienza, ma. 10)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CEF" w:rsidRDefault="00B31206">
            <w:pPr>
              <w:spacing w:after="0" w:line="252" w:lineRule="auto"/>
              <w:ind w:right="10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CEF" w:rsidRDefault="00E17CEF">
            <w:pPr>
              <w:spacing w:after="0" w:line="252" w:lineRule="auto"/>
              <w:ind w:right="104"/>
              <w:jc w:val="center"/>
              <w:rPr>
                <w:b/>
                <w:sz w:val="22"/>
                <w:szCs w:val="22"/>
              </w:rPr>
            </w:pPr>
          </w:p>
        </w:tc>
      </w:tr>
      <w:tr w:rsidR="00E17CEF">
        <w:trPr>
          <w:trHeight w:val="468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CEF" w:rsidRDefault="00B31206">
            <w:pPr>
              <w:spacing w:after="0" w:line="252" w:lineRule="auto"/>
              <w:ind w:right="65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TOT. MAX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CEF" w:rsidRDefault="00B31206">
            <w:pPr>
              <w:spacing w:after="0" w:line="252" w:lineRule="auto"/>
              <w:ind w:right="10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CEF" w:rsidRDefault="00E17CEF">
            <w:pPr>
              <w:spacing w:after="0" w:line="252" w:lineRule="auto"/>
              <w:ind w:right="104"/>
              <w:jc w:val="center"/>
              <w:rPr>
                <w:b/>
                <w:sz w:val="22"/>
                <w:szCs w:val="22"/>
              </w:rPr>
            </w:pPr>
          </w:p>
        </w:tc>
      </w:tr>
      <w:tr w:rsidR="00E17CEF">
        <w:trPr>
          <w:trHeight w:val="468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CEF" w:rsidRDefault="00B31206">
            <w:pPr>
              <w:spacing w:after="0" w:line="252" w:lineRule="auto"/>
              <w:ind w:right="65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PUNTEGGIO VALIDATO DALLA COMMISSIONE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CEF" w:rsidRDefault="00E17CEF">
            <w:pPr>
              <w:spacing w:after="0" w:line="252" w:lineRule="auto"/>
              <w:ind w:right="104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17CEF" w:rsidRDefault="00B31206">
      <w:pPr>
        <w:tabs>
          <w:tab w:val="right" w:pos="8206"/>
        </w:tabs>
        <w:spacing w:before="216" w:after="0" w:line="240" w:lineRule="auto"/>
        <w:ind w:left="1728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</w:t>
      </w:r>
    </w:p>
    <w:p w:rsidR="00E17CEF" w:rsidRDefault="00B31206">
      <w:pPr>
        <w:rPr>
          <w:sz w:val="22"/>
          <w:szCs w:val="22"/>
        </w:rPr>
      </w:pPr>
      <w:r>
        <w:br w:type="page"/>
      </w:r>
    </w:p>
    <w:p w:rsidR="00E17CEF" w:rsidRDefault="00E17CEF">
      <w:pPr>
        <w:jc w:val="center"/>
        <w:rPr>
          <w:b/>
          <w:sz w:val="22"/>
          <w:szCs w:val="22"/>
        </w:rPr>
      </w:pPr>
    </w:p>
    <w:p w:rsidR="00E17CEF" w:rsidRDefault="00B3120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Dichiarazione di insussistenza di </w:t>
      </w:r>
      <w:r>
        <w:rPr>
          <w:b/>
          <w:sz w:val="26"/>
          <w:szCs w:val="26"/>
        </w:rPr>
        <w:t>incompatibilità o cause ostative</w:t>
      </w:r>
    </w:p>
    <w:p w:rsidR="00E17CEF" w:rsidRDefault="00B31206">
      <w:pPr>
        <w:rPr>
          <w:sz w:val="22"/>
          <w:szCs w:val="22"/>
        </w:rPr>
      </w:pPr>
      <w:r>
        <w:rPr>
          <w:sz w:val="22"/>
          <w:szCs w:val="22"/>
        </w:rPr>
        <w:t>Piano Nazionale di Ripresa e Resilienza, Missione 4 – Istruzione e Ricerca – Componente 1 – Potenziamento dell’offerta dei servizi di istruzione: dagli asili nido alle università – Investimento 3.1 “Nuove competenze e nuovi</w:t>
      </w:r>
      <w:r>
        <w:rPr>
          <w:sz w:val="22"/>
          <w:szCs w:val="22"/>
        </w:rPr>
        <w:t xml:space="preserve"> linguaggi”, finanziato dall’Unione europea – Next Generation EU – “Azioni di potenziamento delle competenze STEM e multilinguistiche”–  Intervento B –  “Azioni di potenziamento delle competenze STEM e multilinguistiche” D.M. n. 65/2023 –  Intervento B Rea</w:t>
      </w:r>
      <w:r>
        <w:rPr>
          <w:sz w:val="22"/>
          <w:szCs w:val="22"/>
        </w:rPr>
        <w:t>lizzazione di Realizzazione di percorsi formativi annuali di lingua e di metodologia per docenti in Lingua Inglese- ATTIVITÀ GRUPPO DI LAVORO.</w:t>
      </w:r>
    </w:p>
    <w:p w:rsidR="00E17CEF" w:rsidRDefault="00E17CEF">
      <w:pPr>
        <w:rPr>
          <w:sz w:val="22"/>
          <w:szCs w:val="22"/>
        </w:rPr>
      </w:pPr>
    </w:p>
    <w:p w:rsidR="00E17CEF" w:rsidRDefault="00E17CEF">
      <w:pPr>
        <w:rPr>
          <w:sz w:val="22"/>
          <w:szCs w:val="22"/>
        </w:rPr>
      </w:pPr>
    </w:p>
    <w:p w:rsidR="00E17CEF" w:rsidRDefault="00B31206">
      <w:pPr>
        <w:rPr>
          <w:sz w:val="22"/>
          <w:szCs w:val="22"/>
        </w:rPr>
      </w:pPr>
      <w:r>
        <w:rPr>
          <w:sz w:val="22"/>
          <w:szCs w:val="22"/>
        </w:rPr>
        <w:t xml:space="preserve">Il sottoscritto_____________________________________________________________________ </w:t>
      </w:r>
    </w:p>
    <w:p w:rsidR="00E17CEF" w:rsidRDefault="00B31206">
      <w:pPr>
        <w:rPr>
          <w:sz w:val="22"/>
          <w:szCs w:val="22"/>
        </w:rPr>
      </w:pPr>
      <w:r>
        <w:rPr>
          <w:sz w:val="22"/>
          <w:szCs w:val="22"/>
        </w:rPr>
        <w:t xml:space="preserve"> Nato a _________________</w:t>
      </w:r>
      <w:r>
        <w:rPr>
          <w:sz w:val="22"/>
          <w:szCs w:val="22"/>
        </w:rPr>
        <w:t xml:space="preserve">___________________ il __________________________________ </w:t>
      </w:r>
    </w:p>
    <w:p w:rsidR="00E17CEF" w:rsidRDefault="00B31206">
      <w:pPr>
        <w:rPr>
          <w:sz w:val="22"/>
          <w:szCs w:val="22"/>
        </w:rPr>
      </w:pPr>
      <w:r>
        <w:rPr>
          <w:sz w:val="22"/>
          <w:szCs w:val="22"/>
        </w:rPr>
        <w:t>residente a ____________________________________________ Provincia di _______________</w:t>
      </w:r>
    </w:p>
    <w:p w:rsidR="00E17CEF" w:rsidRDefault="00B31206">
      <w:pPr>
        <w:rPr>
          <w:sz w:val="22"/>
          <w:szCs w:val="22"/>
        </w:rPr>
      </w:pPr>
      <w:r>
        <w:rPr>
          <w:sz w:val="22"/>
          <w:szCs w:val="22"/>
        </w:rPr>
        <w:t xml:space="preserve"> Via _______________________________________ Codice Fiscale ______________________ </w:t>
      </w:r>
    </w:p>
    <w:p w:rsidR="00E17CEF" w:rsidRDefault="00B31206">
      <w:pPr>
        <w:rPr>
          <w:sz w:val="22"/>
          <w:szCs w:val="22"/>
        </w:rPr>
      </w:pPr>
      <w:r>
        <w:rPr>
          <w:sz w:val="22"/>
          <w:szCs w:val="22"/>
        </w:rPr>
        <w:t>Individuato in qualità di _</w:t>
      </w:r>
      <w:r>
        <w:rPr>
          <w:sz w:val="22"/>
          <w:szCs w:val="22"/>
        </w:rPr>
        <w:t>___________________________________ nel progetto di cui in oggetto</w:t>
      </w:r>
    </w:p>
    <w:p w:rsidR="00E17CEF" w:rsidRDefault="00B31206">
      <w:pPr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</w:p>
    <w:p w:rsidR="00E17CEF" w:rsidRDefault="00B31206">
      <w:pPr>
        <w:rPr>
          <w:sz w:val="22"/>
          <w:szCs w:val="22"/>
        </w:rPr>
      </w:pPr>
      <w:r>
        <w:rPr>
          <w:sz w:val="22"/>
          <w:szCs w:val="22"/>
        </w:rPr>
        <w:t>ai sensi dell’art. 75 del d.P.R. n. 445 del 28 dicembre 2000 consapevole degli artt. 46 e 47 del d.P.R. n. 445 del 28 dicembre 2000:</w:t>
      </w:r>
    </w:p>
    <w:p w:rsidR="00E17CEF" w:rsidRDefault="00B31206">
      <w:pPr>
        <w:rPr>
          <w:sz w:val="22"/>
          <w:szCs w:val="22"/>
        </w:rPr>
      </w:pPr>
      <w:r>
        <w:rPr>
          <w:sz w:val="22"/>
          <w:szCs w:val="22"/>
        </w:rPr>
        <w:t>a)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:rsidR="00E17CEF" w:rsidRDefault="00B31206">
      <w:pPr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  <w:t>di non avere, direttamente o indirettamente, un interesse finanziario, economico o altro interesse personale nel pr</w:t>
      </w:r>
      <w:r>
        <w:rPr>
          <w:sz w:val="22"/>
          <w:szCs w:val="22"/>
        </w:rPr>
        <w:t xml:space="preserve">ocedimento in esame ai sensi e per gli effetti di quanto  </w:t>
      </w:r>
    </w:p>
    <w:p w:rsidR="00E17CEF" w:rsidRDefault="00B31206">
      <w:p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non coinvolge interessi propri;</w:t>
      </w:r>
    </w:p>
    <w:p w:rsidR="00E17CEF" w:rsidRDefault="00B31206">
      <w:p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non coinvolge interessi di parenti, affini entro il secondo grado, del coniuge o di conviventi, oppure di persone con le quali abbia rapporti di frequentazione a</w:t>
      </w:r>
      <w:r>
        <w:rPr>
          <w:sz w:val="22"/>
          <w:szCs w:val="22"/>
        </w:rPr>
        <w:t>bituale;</w:t>
      </w:r>
    </w:p>
    <w:p w:rsidR="00E17CEF" w:rsidRDefault="00B31206">
      <w:p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non coinvolge interessi di soggetti od organizzazioni con cui egli o il coniuge abbia causa pendente o grave inimicizia o rapporti di credito o debito significativi;</w:t>
      </w:r>
    </w:p>
    <w:p w:rsidR="00E17CEF" w:rsidRDefault="00B31206">
      <w:p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non coinvolge interessi di soggetti od organizzazioni di cui sia tutore, cura</w:t>
      </w:r>
      <w:r>
        <w:rPr>
          <w:sz w:val="22"/>
          <w:szCs w:val="22"/>
        </w:rPr>
        <w:t>tore, procuratore o agente, titolare effettivo, ovvero di enti, associazioni anche non riconosciute, comitati, società o stabilimenti di cui sia amministratore o gerente o dirigente;</w:t>
      </w:r>
    </w:p>
    <w:p w:rsidR="00E17CEF" w:rsidRDefault="00B31206">
      <w:pPr>
        <w:rPr>
          <w:sz w:val="22"/>
          <w:szCs w:val="22"/>
        </w:rPr>
      </w:pPr>
      <w:r>
        <w:rPr>
          <w:sz w:val="22"/>
          <w:szCs w:val="22"/>
        </w:rPr>
        <w:t>c)</w:t>
      </w:r>
      <w:r>
        <w:rPr>
          <w:sz w:val="22"/>
          <w:szCs w:val="22"/>
        </w:rPr>
        <w:tab/>
        <w:t>che non sussistono diverse ragioni di opportunità che si frappongano a</w:t>
      </w:r>
      <w:r>
        <w:rPr>
          <w:sz w:val="22"/>
          <w:szCs w:val="22"/>
        </w:rPr>
        <w:t>l conferimento dell’incarico in questione;</w:t>
      </w:r>
    </w:p>
    <w:p w:rsidR="00E17CEF" w:rsidRDefault="00B31206">
      <w:pPr>
        <w:rPr>
          <w:sz w:val="22"/>
          <w:szCs w:val="22"/>
        </w:rPr>
      </w:pPr>
      <w:r>
        <w:rPr>
          <w:sz w:val="22"/>
          <w:szCs w:val="22"/>
        </w:rPr>
        <w:t>d)</w:t>
      </w:r>
      <w:r>
        <w:rPr>
          <w:sz w:val="22"/>
          <w:szCs w:val="22"/>
        </w:rPr>
        <w:tab/>
        <w:t>di aver preso piena cognizione del D.M. 26 aprile 2022, n. 105, recante il Codice di Comportamento dei dipendenti del Ministero dell’istruzione e del merito;</w:t>
      </w:r>
    </w:p>
    <w:p w:rsidR="00E17CEF" w:rsidRDefault="00B31206">
      <w:pPr>
        <w:rPr>
          <w:sz w:val="22"/>
          <w:szCs w:val="22"/>
        </w:rPr>
      </w:pPr>
      <w:r>
        <w:rPr>
          <w:sz w:val="22"/>
          <w:szCs w:val="22"/>
        </w:rPr>
        <w:t>e)</w:t>
      </w:r>
      <w:r>
        <w:rPr>
          <w:sz w:val="22"/>
          <w:szCs w:val="22"/>
        </w:rPr>
        <w:tab/>
        <w:t>di impegnarsi a comunicare tempestivamente all’Is</w:t>
      </w:r>
      <w:r>
        <w:rPr>
          <w:sz w:val="22"/>
          <w:szCs w:val="22"/>
        </w:rPr>
        <w:t>tituzione scolastica eventuali variazioni che dovessero intervenire nel corso dello svolgimento dell’incarico;</w:t>
      </w:r>
    </w:p>
    <w:p w:rsidR="00E17CEF" w:rsidRDefault="00B31206">
      <w:pPr>
        <w:rPr>
          <w:sz w:val="22"/>
          <w:szCs w:val="22"/>
        </w:rPr>
      </w:pPr>
      <w:r>
        <w:rPr>
          <w:sz w:val="22"/>
          <w:szCs w:val="22"/>
        </w:rPr>
        <w:lastRenderedPageBreak/>
        <w:t>f)</w:t>
      </w:r>
      <w:r>
        <w:rPr>
          <w:sz w:val="22"/>
          <w:szCs w:val="22"/>
        </w:rPr>
        <w:tab/>
        <w:t>di impegnarsi altresì a comunicare all’Istituzione scolastica qualsiasi altra circostanza sopravvenuta di carattere ostativo rispetto all’espl</w:t>
      </w:r>
      <w:r>
        <w:rPr>
          <w:sz w:val="22"/>
          <w:szCs w:val="22"/>
        </w:rPr>
        <w:t>etamento dell’incarico;</w:t>
      </w:r>
    </w:p>
    <w:p w:rsidR="00E17CEF" w:rsidRDefault="00B31206">
      <w:pPr>
        <w:rPr>
          <w:sz w:val="22"/>
          <w:szCs w:val="22"/>
        </w:rPr>
      </w:pPr>
      <w:r>
        <w:rPr>
          <w:sz w:val="22"/>
          <w:szCs w:val="22"/>
        </w:rPr>
        <w:t>g)</w:t>
      </w:r>
      <w:r>
        <w:rPr>
          <w:sz w:val="22"/>
          <w:szCs w:val="22"/>
        </w:rPr>
        <w:tab/>
        <w:t>di essere stato informato, ai sensi dell’art. 13 del Regolamento (UE) 2016/679 del Parlamento europeo e del Consiglio del 27 aprile 2016 e del decreto legislativo 30 giugno 2003, n. 196, circa il trattamento dei dati personali ra</w:t>
      </w:r>
      <w:r>
        <w:rPr>
          <w:sz w:val="22"/>
          <w:szCs w:val="22"/>
        </w:rPr>
        <w:t>ccolti e, in particolare, che tali dati saranno trattati, anche con strumenti informatici, esclusivamente per le finalità per le quali le presenti dichiarazioni vengono rese e fornisce il relativo consenso;</w:t>
      </w:r>
    </w:p>
    <w:p w:rsidR="00E17CEF" w:rsidRDefault="00E17CEF">
      <w:pPr>
        <w:rPr>
          <w:sz w:val="22"/>
          <w:szCs w:val="22"/>
        </w:rPr>
      </w:pPr>
    </w:p>
    <w:p w:rsidR="00E17CEF" w:rsidRDefault="00B31206">
      <w:pPr>
        <w:rPr>
          <w:sz w:val="22"/>
          <w:szCs w:val="22"/>
        </w:rPr>
      </w:pPr>
      <w:r>
        <w:rPr>
          <w:sz w:val="22"/>
          <w:szCs w:val="22"/>
        </w:rPr>
        <w:t>Piacenza lì, ________________________ Firma ____</w:t>
      </w:r>
      <w:r>
        <w:rPr>
          <w:sz w:val="22"/>
          <w:szCs w:val="22"/>
        </w:rPr>
        <w:t>___________________________________</w:t>
      </w:r>
    </w:p>
    <w:sectPr w:rsidR="00E17C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206" w:rsidRDefault="00B31206">
      <w:pPr>
        <w:spacing w:after="0" w:line="240" w:lineRule="auto"/>
      </w:pPr>
      <w:r>
        <w:separator/>
      </w:r>
    </w:p>
  </w:endnote>
  <w:endnote w:type="continuationSeparator" w:id="0">
    <w:p w:rsidR="00B31206" w:rsidRDefault="00B3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roman"/>
    <w:pitch w:val="variable"/>
  </w:font>
  <w:font w:name="Aptos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CEF" w:rsidRDefault="00E17CE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CEF" w:rsidRDefault="00B31206">
    <w:pPr>
      <w:tabs>
        <w:tab w:val="center" w:pos="4819"/>
        <w:tab w:val="right" w:pos="9638"/>
      </w:tabs>
      <w:spacing w:after="0" w:line="240" w:lineRule="auto"/>
      <w:jc w:val="right"/>
      <w:rPr>
        <w:rFonts w:ascii="Liberation Serif" w:eastAsia="Liberation Serif" w:hAnsi="Liberation Serif" w:cs="Liberation Serif"/>
        <w:color w:val="000000"/>
        <w:sz w:val="14"/>
        <w:szCs w:val="14"/>
      </w:rPr>
    </w:pPr>
    <w:r>
      <w:fldChar w:fldCharType="begin"/>
    </w:r>
    <w:r>
      <w:instrText xml:space="preserve"> PAGE </w:instrText>
    </w:r>
    <w:r>
      <w:fldChar w:fldCharType="separate"/>
    </w:r>
    <w:r w:rsidR="009D123E">
      <w:rPr>
        <w:noProof/>
      </w:rPr>
      <w:t>2</w:t>
    </w:r>
    <w:r>
      <w:fldChar w:fldCharType="end"/>
    </w:r>
  </w:p>
  <w:p w:rsidR="00E17CEF" w:rsidRDefault="00E17CEF">
    <w:pPr>
      <w:tabs>
        <w:tab w:val="center" w:pos="4819"/>
        <w:tab w:val="right" w:pos="9638"/>
      </w:tabs>
      <w:spacing w:after="0" w:line="240" w:lineRule="auto"/>
      <w:rPr>
        <w:rFonts w:ascii="Liberation Serif" w:eastAsia="Liberation Serif" w:hAnsi="Liberation Serif" w:cs="Liberation Serif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CEF" w:rsidRDefault="00B31206">
    <w:pPr>
      <w:tabs>
        <w:tab w:val="center" w:pos="4819"/>
        <w:tab w:val="right" w:pos="9638"/>
      </w:tabs>
      <w:spacing w:after="0" w:line="240" w:lineRule="auto"/>
      <w:jc w:val="right"/>
      <w:rPr>
        <w:rFonts w:ascii="Liberation Serif" w:eastAsia="Liberation Serif" w:hAnsi="Liberation Serif" w:cs="Liberation Serif"/>
        <w:color w:val="000000"/>
        <w:sz w:val="14"/>
        <w:szCs w:val="14"/>
      </w:rPr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  <w:p w:rsidR="00E17CEF" w:rsidRDefault="00E17CEF">
    <w:pPr>
      <w:tabs>
        <w:tab w:val="center" w:pos="4819"/>
        <w:tab w:val="right" w:pos="9638"/>
      </w:tabs>
      <w:spacing w:after="0" w:line="240" w:lineRule="auto"/>
      <w:rPr>
        <w:rFonts w:ascii="Liberation Serif" w:eastAsia="Liberation Serif" w:hAnsi="Liberation Serif" w:cs="Liberation Serif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206" w:rsidRDefault="00B31206">
      <w:pPr>
        <w:spacing w:after="0" w:line="240" w:lineRule="auto"/>
      </w:pPr>
      <w:r>
        <w:separator/>
      </w:r>
    </w:p>
  </w:footnote>
  <w:footnote w:type="continuationSeparator" w:id="0">
    <w:p w:rsidR="00B31206" w:rsidRDefault="00B3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CEF" w:rsidRDefault="00E17CE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CEF" w:rsidRDefault="00E17CEF">
    <w:pPr>
      <w:tabs>
        <w:tab w:val="center" w:pos="4819"/>
        <w:tab w:val="right" w:pos="9638"/>
      </w:tabs>
      <w:spacing w:after="0" w:line="240" w:lineRule="auto"/>
      <w:rPr>
        <w:rFonts w:ascii="Times" w:eastAsia="Times" w:hAnsi="Times" w:cs="Times"/>
        <w:b/>
        <w:color w:val="000000"/>
        <w:sz w:val="22"/>
        <w:szCs w:val="22"/>
      </w:rPr>
    </w:pPr>
  </w:p>
  <w:p w:rsidR="00E17CEF" w:rsidRDefault="00E17CEF">
    <w:pPr>
      <w:tabs>
        <w:tab w:val="center" w:pos="4819"/>
        <w:tab w:val="right" w:pos="9638"/>
      </w:tabs>
      <w:spacing w:after="0" w:line="240" w:lineRule="auto"/>
      <w:rPr>
        <w:rFonts w:ascii="Times" w:eastAsia="Times" w:hAnsi="Times" w:cs="Times"/>
        <w:b/>
        <w:color w:val="000000"/>
        <w:sz w:val="22"/>
        <w:szCs w:val="22"/>
      </w:rPr>
    </w:pPr>
  </w:p>
  <w:p w:rsidR="00E17CEF" w:rsidRDefault="00B31206">
    <w:pPr>
      <w:tabs>
        <w:tab w:val="center" w:pos="4819"/>
        <w:tab w:val="right" w:pos="9638"/>
      </w:tabs>
      <w:spacing w:after="0" w:line="240" w:lineRule="auto"/>
      <w:rPr>
        <w:rFonts w:ascii="Liberation Serif" w:eastAsia="Liberation Serif" w:hAnsi="Liberation Serif" w:cs="Liberation Serif"/>
        <w:color w:val="000000"/>
      </w:rPr>
    </w:pPr>
    <w:r>
      <w:rPr>
        <w:noProof/>
        <w:lang w:eastAsia="it-IT" w:bidi="ar-SA"/>
      </w:rPr>
      <w:drawing>
        <wp:inline distT="0" distB="0" distL="0" distR="0">
          <wp:extent cx="5937250" cy="1054735"/>
          <wp:effectExtent l="0" t="0" r="0" b="0"/>
          <wp:docPr id="1" name="image1.png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magine che contiene testo, Carattere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37250" cy="1054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CEF" w:rsidRDefault="00E17CEF">
    <w:pPr>
      <w:tabs>
        <w:tab w:val="center" w:pos="4819"/>
        <w:tab w:val="right" w:pos="9638"/>
      </w:tabs>
      <w:spacing w:after="0" w:line="240" w:lineRule="auto"/>
      <w:rPr>
        <w:rFonts w:ascii="Times" w:eastAsia="Times" w:hAnsi="Times" w:cs="Times"/>
        <w:b/>
        <w:color w:val="000000"/>
        <w:sz w:val="22"/>
        <w:szCs w:val="22"/>
      </w:rPr>
    </w:pPr>
  </w:p>
  <w:p w:rsidR="00E17CEF" w:rsidRDefault="00E17CEF">
    <w:pPr>
      <w:tabs>
        <w:tab w:val="center" w:pos="4819"/>
        <w:tab w:val="right" w:pos="9638"/>
      </w:tabs>
      <w:spacing w:after="0" w:line="240" w:lineRule="auto"/>
      <w:rPr>
        <w:rFonts w:ascii="Times" w:eastAsia="Times" w:hAnsi="Times" w:cs="Times"/>
        <w:b/>
        <w:color w:val="000000"/>
        <w:sz w:val="22"/>
        <w:szCs w:val="22"/>
      </w:rPr>
    </w:pPr>
  </w:p>
  <w:p w:rsidR="00E17CEF" w:rsidRDefault="00B31206">
    <w:pPr>
      <w:tabs>
        <w:tab w:val="center" w:pos="4819"/>
        <w:tab w:val="right" w:pos="9638"/>
      </w:tabs>
      <w:spacing w:after="0" w:line="240" w:lineRule="auto"/>
      <w:rPr>
        <w:rFonts w:ascii="Liberation Serif" w:eastAsia="Liberation Serif" w:hAnsi="Liberation Serif" w:cs="Liberation Serif"/>
        <w:color w:val="000000"/>
      </w:rPr>
    </w:pPr>
    <w:r>
      <w:rPr>
        <w:noProof/>
        <w:lang w:eastAsia="it-IT" w:bidi="ar-SA"/>
      </w:rPr>
      <w:drawing>
        <wp:inline distT="0" distB="0" distL="0" distR="0">
          <wp:extent cx="5937250" cy="1054735"/>
          <wp:effectExtent l="0" t="0" r="0" b="0"/>
          <wp:docPr id="2" name="image1.png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Immagine che contiene testo, Carattere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37250" cy="1054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E3C4D"/>
    <w:multiLevelType w:val="multilevel"/>
    <w:tmpl w:val="189EC3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F77627"/>
    <w:multiLevelType w:val="multilevel"/>
    <w:tmpl w:val="06D0D8B2"/>
    <w:lvl w:ilvl="0">
      <w:start w:val="1"/>
      <w:numFmt w:val="bullet"/>
      <w:lvlText w:val="l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l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l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40915D7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EF"/>
    <w:rsid w:val="009D123E"/>
    <w:rsid w:val="00B31206"/>
    <w:rsid w:val="00E1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F5593-BC92-40E7-8F4F-E8F9BE97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Ari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B95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5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951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51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951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951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951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951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951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B95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B95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B9518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B9518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B9518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B951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B951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B951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B9518E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B9518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B951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B9518E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B9518E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B9518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9518E"/>
    <w:rPr>
      <w:b/>
      <w:bCs/>
      <w:smallCaps/>
      <w:color w:val="0F4761" w:themeColor="accent1" w:themeShade="BF"/>
      <w:spacing w:val="5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23E17"/>
    <w:rPr>
      <w:rFonts w:ascii="Liberation Serif" w:eastAsia="Liberation Serif" w:hAnsi="Liberation Serif" w:cs="Liberation Serif"/>
      <w:kern w:val="0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23E17"/>
    <w:rPr>
      <w:rFonts w:ascii="Liberation Serif" w:eastAsia="Liberation Serif" w:hAnsi="Liberation Serif" w:cs="Liberation Serif"/>
      <w:kern w:val="0"/>
      <w:szCs w:val="24"/>
      <w:lang w:eastAsia="it-IT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B95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normal1">
    <w:name w:val="normal1"/>
    <w:qFormat/>
    <w:pPr>
      <w:spacing w:after="160" w:line="259" w:lineRule="auto"/>
    </w:pPr>
  </w:style>
  <w:style w:type="paragraph" w:styleId="Sottotitolo">
    <w:name w:val="Subtitle"/>
    <w:basedOn w:val="normal1"/>
    <w:next w:val="normal1"/>
    <w:link w:val="SottotitoloCarattere"/>
    <w:uiPriority w:val="11"/>
    <w:qFormat/>
    <w:rsid w:val="00B9518E"/>
    <w:rPr>
      <w:rFonts w:ascii="Aptos" w:eastAsia="Aptos" w:hAnsi="Aptos" w:cs="Aptos"/>
      <w:color w:val="595959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9518E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9518E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95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23E17"/>
    <w:pPr>
      <w:tabs>
        <w:tab w:val="center" w:pos="4819"/>
        <w:tab w:val="right" w:pos="9638"/>
      </w:tabs>
      <w:spacing w:after="0" w:line="240" w:lineRule="auto"/>
    </w:pPr>
    <w:rPr>
      <w:rFonts w:ascii="Liberation Serif" w:eastAsia="Liberation Serif" w:hAnsi="Liberation Serif" w:cs="Liberation Serif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3E17"/>
    <w:pPr>
      <w:tabs>
        <w:tab w:val="center" w:pos="4819"/>
        <w:tab w:val="right" w:pos="9638"/>
      </w:tabs>
      <w:spacing w:after="0" w:line="240" w:lineRule="auto"/>
    </w:pPr>
    <w:rPr>
      <w:rFonts w:ascii="Liberation Serif" w:eastAsia="Liberation Serif" w:hAnsi="Liberation Serif" w:cs="Liberation Serif"/>
      <w:lang w:eastAsia="it-IT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v+kKp6GCZ06GzFdW1wBoqWOnAKA==">CgMxLjA4AHIhMXdVT0FFeUV2UVhwenI2Vy1NdGduSzZESEJHNFlhc3Vp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guglielmo lucarelli</dc:creator>
  <dc:description/>
  <cp:lastModifiedBy>roberta.merli</cp:lastModifiedBy>
  <cp:revision>2</cp:revision>
  <dcterms:created xsi:type="dcterms:W3CDTF">2024-06-26T13:21:00Z</dcterms:created>
  <dcterms:modified xsi:type="dcterms:W3CDTF">2024-06-26T13:21:00Z</dcterms:modified>
  <dc:language>it-IT</dc:language>
</cp:coreProperties>
</file>