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6B3FF7" w:rsidRDefault="006B3F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A: Manifestazione di interesse</w:t>
      </w:r>
    </w:p>
    <w:p w:rsidR="00507797" w:rsidRPr="006B3FF7" w:rsidRDefault="00507797">
      <w:pPr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6B3FF7" w:rsidRDefault="008E491D">
      <w:pPr>
        <w:pStyle w:val="Corpotesto"/>
        <w:spacing w:after="0"/>
        <w:ind w:left="4394"/>
        <w:rPr>
          <w:rFonts w:ascii="Times New Roman" w:eastAsia="Times New Roman" w:hAnsi="Times New Roman" w:cs="Times New Roman"/>
          <w:sz w:val="24"/>
          <w:szCs w:val="24"/>
        </w:rPr>
      </w:pP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</w:p>
    <w:p w:rsidR="00C1498C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 xml:space="preserve">Scuola Secondaria di Primo Grado </w:t>
      </w: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 xml:space="preserve">“Italo Calvino” </w:t>
      </w: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>Sede Legale: Via Boscarelli, 23 - 29121 Piacenza (PC)</w:t>
      </w: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 xml:space="preserve">Alla c.a </w:t>
      </w: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 xml:space="preserve">Dirigente Scolastico </w:t>
      </w:r>
    </w:p>
    <w:p w:rsidR="00245694" w:rsidRDefault="00245694" w:rsidP="008E491D">
      <w:pPr>
        <w:pStyle w:val="Corpotesto"/>
        <w:spacing w:after="0" w:line="276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e.p.c </w:t>
      </w:r>
    </w:p>
    <w:p w:rsidR="00304EB5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Direttore S.g.a</w:t>
      </w:r>
    </w:p>
    <w:p w:rsidR="00507797" w:rsidRPr="006B3FF7" w:rsidRDefault="00304EB5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6B3FF7">
        <w:rPr>
          <w:rFonts w:ascii="Times New Roman" w:eastAsia="Verdana" w:hAnsi="Times New Roman" w:cs="Times New Roman"/>
          <w:bCs/>
          <w:iCs/>
          <w:sz w:val="24"/>
          <w:szCs w:val="24"/>
        </w:rPr>
        <w:t>PEC: pcmm00400b@pec.istruzione.it</w:t>
      </w:r>
    </w:p>
    <w:p w:rsidR="00507797" w:rsidRPr="006B3FF7" w:rsidRDefault="00507797">
      <w:pPr>
        <w:pStyle w:val="Corpotesto"/>
        <w:ind w:left="4395"/>
        <w:rPr>
          <w:rFonts w:ascii="Times New Roman" w:eastAsia="Verdana" w:hAnsi="Times New Roman" w:cs="Times New Roman"/>
          <w:bCs/>
          <w:iCs/>
          <w:sz w:val="24"/>
          <w:szCs w:val="24"/>
        </w:rPr>
      </w:pPr>
    </w:p>
    <w:p w:rsidR="00507797" w:rsidRPr="006B3FF7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6B3FF7" w:rsidRDefault="005077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6B3FF7" w:rsidRDefault="005077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6B3FF7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6B3FF7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6B3FF7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6B3FF7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6B3FF7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6B3FF7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6B3FF7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6B3FF7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6B3FF7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4A033A" w:rsidRPr="006B3FF7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6B3FF7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6B3FF7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98C" w:rsidRPr="006B3FF7" w:rsidRDefault="00C1498C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98C" w:rsidRPr="006B3FF7" w:rsidRDefault="00C1498C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6B3FF7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MANIFESTA</w:t>
      </w:r>
    </w:p>
    <w:p w:rsidR="00507797" w:rsidRPr="006B3FF7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7797" w:rsidRPr="006B3FF7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6B3FF7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8E491D" w:rsidRPr="006B3FF7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507797" w:rsidRPr="006B3FF7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E491D" w:rsidRPr="006B3FF7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6B3FF7" w:rsidRDefault="00507797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  <w:t>che l’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operatore 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 xml:space="preserve">di cui è 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>rappresenta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>nte legale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 è in possesso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7797" w:rsidRPr="006B3FF7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dei requisiti di ordine generale e di non avere motivi di esclusione di cui all’art. 80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 xml:space="preserve"> D. Lgs. 50/2016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 xml:space="preserve"> (si veda l’Allegato </w:t>
      </w:r>
      <w:r w:rsidR="00B759D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21B5" w:rsidRPr="006B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797" w:rsidRPr="006B3FF7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 di manifestazione di interesse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 xml:space="preserve"> (si veda l’Allegato </w:t>
      </w:r>
      <w:r w:rsidR="00B759D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7797" w:rsidRPr="006B3FF7" w:rsidRDefault="00507797" w:rsidP="00A421B5">
      <w:pPr>
        <w:pStyle w:val="Framecontents"/>
        <w:numPr>
          <w:ilvl w:val="0"/>
          <w:numId w:val="4"/>
        </w:numPr>
        <w:tabs>
          <w:tab w:val="left" w:pos="426"/>
        </w:tabs>
        <w:spacing w:line="360" w:lineRule="auto"/>
        <w:rPr>
          <w:rFonts w:cs="Times New Roman"/>
          <w:szCs w:val="24"/>
        </w:rPr>
      </w:pPr>
      <w:r w:rsidRPr="006B3FF7">
        <w:rPr>
          <w:rFonts w:cs="Times New Roman"/>
          <w:szCs w:val="24"/>
        </w:rPr>
        <w:t xml:space="preserve">dei requisiti di capacità </w:t>
      </w:r>
      <w:r w:rsidR="00186853" w:rsidRPr="006B3FF7">
        <w:rPr>
          <w:rFonts w:cs="Times New Roman"/>
          <w:szCs w:val="24"/>
        </w:rPr>
        <w:t>economica e finanziaria</w:t>
      </w:r>
      <w:r w:rsidRPr="006B3FF7">
        <w:rPr>
          <w:rFonts w:cs="Times New Roman"/>
          <w:szCs w:val="24"/>
        </w:rPr>
        <w:t xml:space="preserve"> prescritti nell’avviso</w:t>
      </w:r>
      <w:r w:rsidR="00A421B5" w:rsidRPr="006B3FF7">
        <w:rPr>
          <w:rFonts w:cs="Times New Roman"/>
          <w:szCs w:val="24"/>
        </w:rPr>
        <w:t xml:space="preserve"> di manifestazione di interesse</w:t>
      </w:r>
      <w:r w:rsidR="006B3FF7">
        <w:rPr>
          <w:rFonts w:cs="Times New Roman"/>
          <w:szCs w:val="24"/>
        </w:rPr>
        <w:t xml:space="preserve"> </w:t>
      </w:r>
      <w:r w:rsidR="00DB1C8F">
        <w:rPr>
          <w:rFonts w:cs="Times New Roman"/>
          <w:szCs w:val="24"/>
        </w:rPr>
        <w:t>(</w:t>
      </w:r>
      <w:r w:rsidR="006B3FF7">
        <w:rPr>
          <w:rFonts w:cs="Times New Roman"/>
          <w:szCs w:val="24"/>
        </w:rPr>
        <w:t>Articolo 83 lettera comma 1 lettera b</w:t>
      </w:r>
      <w:r w:rsidR="00DB1C8F">
        <w:rPr>
          <w:rFonts w:cs="Times New Roman"/>
          <w:szCs w:val="24"/>
        </w:rPr>
        <w:t>)</w:t>
      </w:r>
      <w:r w:rsidR="006B3FF7">
        <w:rPr>
          <w:rFonts w:cs="Times New Roman"/>
          <w:szCs w:val="24"/>
        </w:rPr>
        <w:t xml:space="preserve"> </w:t>
      </w:r>
      <w:r w:rsidR="00A421B5" w:rsidRPr="006B3FF7">
        <w:rPr>
          <w:rFonts w:cs="Times New Roman"/>
          <w:szCs w:val="24"/>
        </w:rPr>
        <w:t>;</w:t>
      </w:r>
    </w:p>
    <w:p w:rsidR="00A421B5" w:rsidRPr="006B3FF7" w:rsidRDefault="00A421B5" w:rsidP="00A421B5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iCs/>
          <w:sz w:val="24"/>
          <w:szCs w:val="24"/>
        </w:rPr>
        <w:t xml:space="preserve">dei requisiti di capacità tecnica </w:t>
      </w:r>
      <w:r w:rsidR="00186853" w:rsidRPr="006B3FF7">
        <w:rPr>
          <w:rFonts w:ascii="Times New Roman" w:eastAsia="Times New Roman" w:hAnsi="Times New Roman" w:cs="Times New Roman"/>
          <w:iCs/>
          <w:sz w:val="24"/>
          <w:szCs w:val="24"/>
        </w:rPr>
        <w:t xml:space="preserve">e professionale </w:t>
      </w:r>
      <w:r w:rsidRPr="006B3FF7">
        <w:rPr>
          <w:rFonts w:ascii="Times New Roman" w:eastAsia="Times New Roman" w:hAnsi="Times New Roman" w:cs="Times New Roman"/>
          <w:iCs/>
          <w:sz w:val="24"/>
          <w:szCs w:val="24"/>
        </w:rPr>
        <w:t>prescritti nell’avviso</w:t>
      </w:r>
      <w:r w:rsidR="008E491D" w:rsidRPr="006B3FF7">
        <w:rPr>
          <w:rFonts w:ascii="Times New Roman" w:eastAsia="Times New Roman" w:hAnsi="Times New Roman" w:cs="Times New Roman"/>
          <w:iCs/>
          <w:sz w:val="24"/>
          <w:szCs w:val="24"/>
        </w:rPr>
        <w:t xml:space="preserve"> di manifestazione di interesse.</w:t>
      </w:r>
    </w:p>
    <w:p w:rsidR="00A421B5" w:rsidRPr="006B3FF7" w:rsidRDefault="00A421B5" w:rsidP="00A421B5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</w:rPr>
      </w:pPr>
    </w:p>
    <w:p w:rsidR="00507797" w:rsidRPr="006B3FF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8E491D" w:rsidRPr="006B3FF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6B3FF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6B3FF7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>ali richiesti per l’affidamento.</w:t>
      </w:r>
    </w:p>
    <w:p w:rsidR="00507797" w:rsidRPr="006B3FF7" w:rsidRDefault="005077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6B3FF7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6B3FF7" w:rsidRDefault="0050779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>tà) ……………………., li …………………</w:t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6B3F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491D" w:rsidRPr="006B3FF7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797" w:rsidRPr="006B3FF7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</w:r>
      <w:r w:rsidRPr="006B3F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sectPr w:rsidR="00507797" w:rsidRPr="006B3FF7" w:rsidSect="002C4A08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CF" w:rsidRDefault="00C361CF" w:rsidP="00523F56">
      <w:r>
        <w:separator/>
      </w:r>
    </w:p>
  </w:endnote>
  <w:endnote w:type="continuationSeparator" w:id="0">
    <w:p w:rsidR="00C361CF" w:rsidRDefault="00C361CF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0735C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735CD">
      <w:rPr>
        <w:b/>
        <w:bCs/>
        <w:sz w:val="24"/>
        <w:szCs w:val="24"/>
      </w:rPr>
      <w:fldChar w:fldCharType="separate"/>
    </w:r>
    <w:r w:rsidR="00B759DD">
      <w:rPr>
        <w:b/>
        <w:bCs/>
        <w:noProof/>
      </w:rPr>
      <w:t>2</w:t>
    </w:r>
    <w:r w:rsidR="000735CD">
      <w:rPr>
        <w:b/>
        <w:bCs/>
        <w:sz w:val="24"/>
        <w:szCs w:val="24"/>
      </w:rPr>
      <w:fldChar w:fldCharType="end"/>
    </w:r>
    <w:r>
      <w:t xml:space="preserve"> di </w:t>
    </w:r>
    <w:r w:rsidR="000735C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735CD">
      <w:rPr>
        <w:b/>
        <w:bCs/>
        <w:sz w:val="24"/>
        <w:szCs w:val="24"/>
      </w:rPr>
      <w:fldChar w:fldCharType="separate"/>
    </w:r>
    <w:r w:rsidR="00B759DD">
      <w:rPr>
        <w:b/>
        <w:bCs/>
        <w:noProof/>
      </w:rPr>
      <w:t>2</w:t>
    </w:r>
    <w:r w:rsidR="000735CD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CF" w:rsidRDefault="00C361CF" w:rsidP="00523F56">
      <w:r>
        <w:separator/>
      </w:r>
    </w:p>
  </w:footnote>
  <w:footnote w:type="continuationSeparator" w:id="0">
    <w:p w:rsidR="00C361CF" w:rsidRDefault="00C361CF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33A"/>
    <w:rsid w:val="0004360E"/>
    <w:rsid w:val="000735CD"/>
    <w:rsid w:val="00081A60"/>
    <w:rsid w:val="00186853"/>
    <w:rsid w:val="00245694"/>
    <w:rsid w:val="002C4A08"/>
    <w:rsid w:val="00304EB5"/>
    <w:rsid w:val="00430685"/>
    <w:rsid w:val="004A033A"/>
    <w:rsid w:val="00507797"/>
    <w:rsid w:val="00523F56"/>
    <w:rsid w:val="006B3FF7"/>
    <w:rsid w:val="008555D4"/>
    <w:rsid w:val="008E491D"/>
    <w:rsid w:val="00A07831"/>
    <w:rsid w:val="00A421B5"/>
    <w:rsid w:val="00B759DD"/>
    <w:rsid w:val="00C1498C"/>
    <w:rsid w:val="00C361CF"/>
    <w:rsid w:val="00CF2C55"/>
    <w:rsid w:val="00DB1C8F"/>
    <w:rsid w:val="00E10F57"/>
    <w:rsid w:val="00E13662"/>
    <w:rsid w:val="00EE1C40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A0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C4A08"/>
    <w:rPr>
      <w:rFonts w:ascii="Symbol" w:hAnsi="Symbol"/>
    </w:rPr>
  </w:style>
  <w:style w:type="character" w:customStyle="1" w:styleId="WW8Num1z2">
    <w:name w:val="WW8Num1z2"/>
    <w:rsid w:val="002C4A08"/>
    <w:rPr>
      <w:rFonts w:ascii="Courier New" w:hAnsi="Courier New" w:cs="Courier New"/>
    </w:rPr>
  </w:style>
  <w:style w:type="character" w:customStyle="1" w:styleId="WW8Num1z3">
    <w:name w:val="WW8Num1z3"/>
    <w:rsid w:val="002C4A08"/>
    <w:rPr>
      <w:rFonts w:ascii="Wingdings" w:hAnsi="Wingdings"/>
    </w:rPr>
  </w:style>
  <w:style w:type="character" w:customStyle="1" w:styleId="WW8Num2z0">
    <w:name w:val="WW8Num2z0"/>
    <w:rsid w:val="002C4A08"/>
    <w:rPr>
      <w:rFonts w:ascii="Calibri" w:eastAsia="Times New Roman" w:hAnsi="Calibri" w:cs="Arial"/>
    </w:rPr>
  </w:style>
  <w:style w:type="character" w:customStyle="1" w:styleId="WW8Num2z1">
    <w:name w:val="WW8Num2z1"/>
    <w:rsid w:val="002C4A08"/>
    <w:rPr>
      <w:rFonts w:ascii="Courier New" w:hAnsi="Courier New" w:cs="Courier New"/>
    </w:rPr>
  </w:style>
  <w:style w:type="character" w:customStyle="1" w:styleId="WW8Num2z2">
    <w:name w:val="WW8Num2z2"/>
    <w:rsid w:val="002C4A08"/>
    <w:rPr>
      <w:rFonts w:ascii="Wingdings" w:hAnsi="Wingdings"/>
    </w:rPr>
  </w:style>
  <w:style w:type="character" w:customStyle="1" w:styleId="WW8Num2z3">
    <w:name w:val="WW8Num2z3"/>
    <w:rsid w:val="002C4A08"/>
    <w:rPr>
      <w:rFonts w:ascii="Symbol" w:hAnsi="Symbol"/>
    </w:rPr>
  </w:style>
  <w:style w:type="character" w:customStyle="1" w:styleId="WW8Num4z0">
    <w:name w:val="WW8Num4z0"/>
    <w:rsid w:val="002C4A08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2C4A08"/>
    <w:rPr>
      <w:rFonts w:ascii="Courier New" w:hAnsi="Courier New" w:cs="Courier New"/>
    </w:rPr>
  </w:style>
  <w:style w:type="character" w:customStyle="1" w:styleId="WW8Num4z2">
    <w:name w:val="WW8Num4z2"/>
    <w:rsid w:val="002C4A08"/>
    <w:rPr>
      <w:rFonts w:ascii="Wingdings" w:hAnsi="Wingdings"/>
    </w:rPr>
  </w:style>
  <w:style w:type="character" w:customStyle="1" w:styleId="WW8Num4z3">
    <w:name w:val="WW8Num4z3"/>
    <w:rsid w:val="002C4A08"/>
    <w:rPr>
      <w:rFonts w:ascii="Symbol" w:hAnsi="Symbol"/>
    </w:rPr>
  </w:style>
  <w:style w:type="character" w:customStyle="1" w:styleId="WW8Num5z0">
    <w:name w:val="WW8Num5z0"/>
    <w:rsid w:val="002C4A08"/>
    <w:rPr>
      <w:rFonts w:ascii="Wingdings" w:hAnsi="Wingdings"/>
    </w:rPr>
  </w:style>
  <w:style w:type="character" w:customStyle="1" w:styleId="WW8Num5z1">
    <w:name w:val="WW8Num5z1"/>
    <w:rsid w:val="002C4A08"/>
    <w:rPr>
      <w:rFonts w:ascii="Courier New" w:hAnsi="Courier New" w:cs="Courier New"/>
    </w:rPr>
  </w:style>
  <w:style w:type="character" w:customStyle="1" w:styleId="WW8Num5z3">
    <w:name w:val="WW8Num5z3"/>
    <w:rsid w:val="002C4A08"/>
    <w:rPr>
      <w:rFonts w:ascii="Symbol" w:hAnsi="Symbol"/>
    </w:rPr>
  </w:style>
  <w:style w:type="character" w:customStyle="1" w:styleId="WW8Num6z0">
    <w:name w:val="WW8Num6z0"/>
    <w:rsid w:val="002C4A08"/>
    <w:rPr>
      <w:rFonts w:ascii="Symbol" w:hAnsi="Symbol"/>
    </w:rPr>
  </w:style>
  <w:style w:type="character" w:customStyle="1" w:styleId="WW8Num6z1">
    <w:name w:val="WW8Num6z1"/>
    <w:rsid w:val="002C4A08"/>
    <w:rPr>
      <w:rFonts w:ascii="Courier New" w:hAnsi="Courier New" w:cs="Courier New"/>
    </w:rPr>
  </w:style>
  <w:style w:type="character" w:customStyle="1" w:styleId="WW8Num6z2">
    <w:name w:val="WW8Num6z2"/>
    <w:rsid w:val="002C4A08"/>
    <w:rPr>
      <w:rFonts w:ascii="Wingdings" w:hAnsi="Wingdings"/>
    </w:rPr>
  </w:style>
  <w:style w:type="character" w:customStyle="1" w:styleId="Carpredefinitoparagrafo1">
    <w:name w:val="Car. predefinito paragrafo1"/>
    <w:rsid w:val="002C4A08"/>
  </w:style>
  <w:style w:type="character" w:customStyle="1" w:styleId="CarattereCarattere3">
    <w:name w:val="Carattere Carattere3"/>
    <w:rsid w:val="002C4A08"/>
    <w:rPr>
      <w:sz w:val="22"/>
      <w:szCs w:val="22"/>
    </w:rPr>
  </w:style>
  <w:style w:type="character" w:styleId="Enfasigrassetto">
    <w:name w:val="Strong"/>
    <w:qFormat/>
    <w:rsid w:val="002C4A08"/>
    <w:rPr>
      <w:b/>
      <w:bCs/>
    </w:rPr>
  </w:style>
  <w:style w:type="character" w:customStyle="1" w:styleId="CarattereCarattere2">
    <w:name w:val="Carattere Carattere2"/>
    <w:rsid w:val="002C4A08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2C4A08"/>
    <w:rPr>
      <w:sz w:val="22"/>
      <w:szCs w:val="22"/>
    </w:rPr>
  </w:style>
  <w:style w:type="character" w:customStyle="1" w:styleId="CarattereCarattere">
    <w:name w:val="Carattere Carattere"/>
    <w:rsid w:val="002C4A08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2C4A0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2C4A08"/>
    <w:pPr>
      <w:spacing w:after="120"/>
    </w:pPr>
  </w:style>
  <w:style w:type="paragraph" w:styleId="Elenco">
    <w:name w:val="List"/>
    <w:basedOn w:val="Corpotesto"/>
    <w:rsid w:val="002C4A08"/>
    <w:rPr>
      <w:rFonts w:cs="Arial"/>
    </w:rPr>
  </w:style>
  <w:style w:type="paragraph" w:customStyle="1" w:styleId="Didascalia1">
    <w:name w:val="Didascalia1"/>
    <w:basedOn w:val="Normale"/>
    <w:rsid w:val="002C4A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C4A08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2C4A08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2C4A0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2C4A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4A08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6557-6770-4CA8-AEF3-3615410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2664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Giampiero Vitale</cp:lastModifiedBy>
  <cp:revision>6</cp:revision>
  <cp:lastPrinted>1601-01-01T00:00:00Z</cp:lastPrinted>
  <dcterms:created xsi:type="dcterms:W3CDTF">2019-11-10T11:04:00Z</dcterms:created>
  <dcterms:modified xsi:type="dcterms:W3CDTF">2019-11-10T17:20:00Z</dcterms:modified>
</cp:coreProperties>
</file>