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EDC55" w14:textId="562AE0DE" w:rsidR="002345C1" w:rsidRPr="00D2709A" w:rsidRDefault="002345C1" w:rsidP="002345C1">
      <w:pPr>
        <w:pageBreakBefore/>
        <w:tabs>
          <w:tab w:val="left" w:pos="7322"/>
        </w:tabs>
        <w:jc w:val="right"/>
        <w:rPr>
          <w:rFonts w:ascii="Calibri" w:hAnsi="Calibri" w:cs="Calibri"/>
          <w:b/>
          <w:sz w:val="22"/>
          <w:szCs w:val="22"/>
        </w:rPr>
      </w:pPr>
      <w:r w:rsidRPr="00D2709A">
        <w:rPr>
          <w:rFonts w:ascii="Calibri" w:hAnsi="Calibri" w:cs="Calibri"/>
          <w:b/>
          <w:sz w:val="22"/>
          <w:szCs w:val="22"/>
        </w:rPr>
        <w:t xml:space="preserve">ALLEGATO </w:t>
      </w:r>
      <w:r>
        <w:rPr>
          <w:rFonts w:ascii="Calibri" w:hAnsi="Calibri" w:cs="Calibri"/>
          <w:b/>
          <w:sz w:val="22"/>
          <w:szCs w:val="22"/>
        </w:rPr>
        <w:t>B</w:t>
      </w:r>
    </w:p>
    <w:p w14:paraId="08D7959B" w14:textId="77777777" w:rsidR="002345C1" w:rsidRPr="002345C1" w:rsidRDefault="002345C1" w:rsidP="002345C1">
      <w:pPr>
        <w:tabs>
          <w:tab w:val="left" w:pos="7322"/>
        </w:tabs>
        <w:jc w:val="right"/>
        <w:rPr>
          <w:rFonts w:ascii="Calibri" w:hAnsi="Calibri" w:cs="Calibri"/>
          <w:b/>
          <w:sz w:val="22"/>
          <w:szCs w:val="22"/>
        </w:rPr>
      </w:pPr>
    </w:p>
    <w:p w14:paraId="286E33D3" w14:textId="77777777" w:rsidR="002345C1" w:rsidRPr="002345C1" w:rsidRDefault="002345C1" w:rsidP="002345C1">
      <w:pPr>
        <w:spacing w:after="118"/>
        <w:ind w:right="2"/>
        <w:jc w:val="both"/>
        <w:rPr>
          <w:rFonts w:ascii="Calibri" w:hAnsi="Calibri" w:cs="Calibri"/>
          <w:sz w:val="22"/>
          <w:szCs w:val="22"/>
        </w:rPr>
      </w:pPr>
      <w:r w:rsidRPr="002345C1">
        <w:rPr>
          <w:rFonts w:ascii="Calibri" w:hAnsi="Calibri" w:cs="Calibri"/>
          <w:bCs/>
          <w:i/>
          <w:sz w:val="22"/>
          <w:szCs w:val="22"/>
        </w:rPr>
        <w:t>Percorsi di orientamento personalizzato per la valorizzazione dei talenti e la prevenzione della dispersione scolastica</w:t>
      </w:r>
      <w:r w:rsidRPr="002345C1">
        <w:rPr>
          <w:rFonts w:ascii="Calibri" w:eastAsia="Calibri" w:hAnsi="Calibri" w:cs="Calibri"/>
          <w:b/>
          <w:i/>
          <w:sz w:val="22"/>
          <w:szCs w:val="22"/>
        </w:rPr>
        <w:t>”</w:t>
      </w:r>
      <w:r w:rsidRPr="002345C1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2345C1">
        <w:rPr>
          <w:rFonts w:ascii="Calibri" w:eastAsia="Calibri" w:hAnsi="Calibri" w:cs="Calibri"/>
          <w:sz w:val="22"/>
          <w:szCs w:val="22"/>
        </w:rPr>
        <w:t>di cui all’</w:t>
      </w:r>
      <w:r w:rsidRPr="002345C1">
        <w:rPr>
          <w:rFonts w:ascii="Calibri" w:eastAsia="Calibri" w:hAnsi="Calibri" w:cs="Calibri"/>
          <w:i/>
          <w:sz w:val="22"/>
          <w:szCs w:val="22"/>
        </w:rPr>
        <w:t>Avviso Pubblico prot. n. 57173 del 14 aprile 2025 PN 21-27 (D.M. n. 233/2024) “Destinazione di risorse per percorsi di orientamento nelle scuole secondarie di primo grado, al fine di garantire un’efficace valorizzazione delle potenzialità e dei talenti degli studenti e una riduzione della dispersione e dell’abbandono scolastico, nell’ambito del Programma Nazionale “PN Scuola e competenze 2021-2027”, in attuazione del regolamento (UE) n. 2021/1060”</w:t>
      </w:r>
      <w:r w:rsidRPr="002345C1">
        <w:rPr>
          <w:rFonts w:ascii="Calibri" w:eastAsia="Calibri" w:hAnsi="Calibri" w:cs="Calibri"/>
          <w:sz w:val="22"/>
          <w:szCs w:val="22"/>
        </w:rPr>
        <w:t xml:space="preserve"> </w:t>
      </w:r>
    </w:p>
    <w:p w14:paraId="16BCDEEF" w14:textId="77777777" w:rsidR="002345C1" w:rsidRPr="002345C1" w:rsidRDefault="002345C1" w:rsidP="002345C1">
      <w:pPr>
        <w:jc w:val="both"/>
        <w:rPr>
          <w:rFonts w:ascii="Calibri" w:hAnsi="Calibri" w:cs="Calibri"/>
          <w:sz w:val="22"/>
          <w:szCs w:val="22"/>
        </w:rPr>
      </w:pPr>
      <w:r w:rsidRPr="002345C1">
        <w:rPr>
          <w:rFonts w:ascii="Calibri" w:hAnsi="Calibri" w:cs="Calibri"/>
          <w:b/>
          <w:sz w:val="22"/>
          <w:szCs w:val="22"/>
        </w:rPr>
        <w:t>Codice identificativo progetto</w:t>
      </w:r>
      <w:r w:rsidRPr="002345C1">
        <w:rPr>
          <w:rFonts w:ascii="Calibri" w:hAnsi="Calibri" w:cs="Calibri"/>
          <w:i/>
          <w:sz w:val="22"/>
          <w:szCs w:val="22"/>
        </w:rPr>
        <w:t>: ESO4.</w:t>
      </w:r>
      <w:proofErr w:type="gramStart"/>
      <w:r w:rsidRPr="002345C1">
        <w:rPr>
          <w:rFonts w:ascii="Calibri" w:hAnsi="Calibri" w:cs="Calibri"/>
          <w:i/>
          <w:sz w:val="22"/>
          <w:szCs w:val="22"/>
        </w:rPr>
        <w:t>6.A4.D</w:t>
      </w:r>
      <w:proofErr w:type="gramEnd"/>
      <w:r w:rsidRPr="002345C1">
        <w:rPr>
          <w:rFonts w:ascii="Calibri" w:hAnsi="Calibri" w:cs="Calibri"/>
          <w:i/>
          <w:sz w:val="22"/>
          <w:szCs w:val="22"/>
        </w:rPr>
        <w:t xml:space="preserve">-FSEPNVE-2025-122 </w:t>
      </w:r>
    </w:p>
    <w:p w14:paraId="66C14576" w14:textId="77777777" w:rsidR="002345C1" w:rsidRPr="002345C1" w:rsidRDefault="002345C1" w:rsidP="002345C1">
      <w:pPr>
        <w:ind w:right="749"/>
        <w:jc w:val="both"/>
        <w:rPr>
          <w:rFonts w:ascii="Calibri" w:hAnsi="Calibri" w:cs="Calibri"/>
          <w:sz w:val="22"/>
          <w:szCs w:val="22"/>
        </w:rPr>
      </w:pPr>
      <w:r w:rsidRPr="002345C1">
        <w:rPr>
          <w:rFonts w:ascii="Calibri" w:hAnsi="Calibri" w:cs="Calibri"/>
          <w:b/>
          <w:sz w:val="22"/>
          <w:szCs w:val="22"/>
        </w:rPr>
        <w:t xml:space="preserve">Titolo progetto: </w:t>
      </w:r>
      <w:r w:rsidRPr="002345C1">
        <w:rPr>
          <w:rFonts w:ascii="Calibri" w:hAnsi="Calibri" w:cs="Calibri"/>
          <w:i/>
          <w:sz w:val="22"/>
          <w:szCs w:val="22"/>
        </w:rPr>
        <w:t>“</w:t>
      </w:r>
      <w:r w:rsidRPr="002345C1">
        <w:rPr>
          <w:rFonts w:ascii="Calibri" w:hAnsi="Calibri" w:cs="Calibri"/>
          <w:bCs/>
          <w:i/>
          <w:sz w:val="22"/>
          <w:szCs w:val="22"/>
        </w:rPr>
        <w:t>Percorsi di orientamento personalizzato per la valorizzazione dei talenti e la prevenzione della dispersione scolastica</w:t>
      </w:r>
      <w:r w:rsidRPr="002345C1">
        <w:rPr>
          <w:rFonts w:ascii="Calibri" w:hAnsi="Calibri" w:cs="Calibri"/>
          <w:i/>
          <w:sz w:val="22"/>
          <w:szCs w:val="22"/>
        </w:rPr>
        <w:t xml:space="preserve">”  </w:t>
      </w:r>
    </w:p>
    <w:p w14:paraId="1F929EC4" w14:textId="77777777" w:rsidR="002345C1" w:rsidRPr="002345C1" w:rsidRDefault="002345C1" w:rsidP="002345C1">
      <w:pPr>
        <w:spacing w:after="5" w:line="249" w:lineRule="auto"/>
        <w:ind w:right="730"/>
        <w:jc w:val="both"/>
        <w:rPr>
          <w:rFonts w:ascii="Calibri" w:hAnsi="Calibri" w:cs="Calibri"/>
          <w:sz w:val="22"/>
          <w:szCs w:val="22"/>
        </w:rPr>
      </w:pPr>
      <w:r w:rsidRPr="002345C1">
        <w:rPr>
          <w:rFonts w:ascii="Calibri" w:hAnsi="Calibri" w:cs="Calibri"/>
          <w:b/>
          <w:sz w:val="22"/>
          <w:szCs w:val="22"/>
        </w:rPr>
        <w:t>CUP</w:t>
      </w:r>
      <w:r w:rsidRPr="002345C1">
        <w:rPr>
          <w:rFonts w:ascii="Calibri" w:hAnsi="Calibri" w:cs="Calibri"/>
          <w:sz w:val="22"/>
          <w:szCs w:val="22"/>
        </w:rPr>
        <w:t>: B54D25001630007</w:t>
      </w:r>
      <w:r w:rsidRPr="002345C1">
        <w:rPr>
          <w:rFonts w:ascii="Calibri" w:hAnsi="Calibri" w:cs="Calibri"/>
          <w:i/>
          <w:sz w:val="22"/>
          <w:szCs w:val="22"/>
        </w:rPr>
        <w:t xml:space="preserve"> </w:t>
      </w:r>
    </w:p>
    <w:p w14:paraId="1E0DDE9E" w14:textId="77777777" w:rsidR="002345C1" w:rsidRDefault="002345C1" w:rsidP="002345C1">
      <w:pPr>
        <w:jc w:val="both"/>
        <w:rPr>
          <w:rFonts w:ascii="Calibri" w:hAnsi="Calibri" w:cs="Calibri"/>
          <w:b/>
          <w:sz w:val="22"/>
          <w:szCs w:val="22"/>
        </w:rPr>
      </w:pPr>
    </w:p>
    <w:p w14:paraId="2698F5D9" w14:textId="19744F2B" w:rsidR="002345C1" w:rsidRPr="00D2709A" w:rsidRDefault="002345C1" w:rsidP="002345C1">
      <w:pPr>
        <w:jc w:val="both"/>
        <w:rPr>
          <w:rFonts w:ascii="Calibri" w:hAnsi="Calibri" w:cs="Calibri"/>
          <w:b/>
          <w:sz w:val="22"/>
          <w:szCs w:val="22"/>
        </w:rPr>
      </w:pPr>
      <w:r w:rsidRPr="00D2709A">
        <w:rPr>
          <w:rFonts w:ascii="Calibri" w:hAnsi="Calibri" w:cs="Calibri"/>
          <w:b/>
          <w:sz w:val="22"/>
          <w:szCs w:val="22"/>
        </w:rPr>
        <w:t>Tabella di valutazione dei titoli: Esperto o Tutor Interno</w:t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  <w:gridCol w:w="1559"/>
        <w:gridCol w:w="1276"/>
        <w:gridCol w:w="1972"/>
      </w:tblGrid>
      <w:tr w:rsidR="002345C1" w:rsidRPr="00D2709A" w14:paraId="0CFD45F1" w14:textId="77777777" w:rsidTr="00752E4E">
        <w:tc>
          <w:tcPr>
            <w:tcW w:w="4815" w:type="dxa"/>
            <w:shd w:val="pct15" w:color="auto" w:fill="auto"/>
          </w:tcPr>
          <w:p w14:paraId="551C5302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D2709A">
              <w:rPr>
                <w:rFonts w:ascii="Calibri" w:hAnsi="Calibri" w:cs="Calibri"/>
                <w:b/>
              </w:rPr>
              <w:t>Titoli di studio</w:t>
            </w:r>
          </w:p>
        </w:tc>
        <w:tc>
          <w:tcPr>
            <w:tcW w:w="1559" w:type="dxa"/>
            <w:shd w:val="pct15" w:color="auto" w:fill="auto"/>
          </w:tcPr>
          <w:p w14:paraId="3AA95103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D2709A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1276" w:type="dxa"/>
            <w:shd w:val="pct15" w:color="auto" w:fill="auto"/>
          </w:tcPr>
          <w:p w14:paraId="0C95BF67" w14:textId="77777777" w:rsidR="002345C1" w:rsidRPr="00D2709A" w:rsidRDefault="002345C1" w:rsidP="00752E4E">
            <w:pPr>
              <w:pStyle w:val="NormaleWeb"/>
              <w:rPr>
                <w:rFonts w:ascii="Calibri" w:hAnsi="Calibri" w:cs="Calibri"/>
                <w:b/>
                <w:bCs/>
              </w:rPr>
            </w:pPr>
            <w:r w:rsidRPr="00D2709A">
              <w:rPr>
                <w:rFonts w:ascii="Calibri" w:hAnsi="Calibri" w:cs="Calibri"/>
                <w:b/>
                <w:bCs/>
                <w:sz w:val="22"/>
              </w:rPr>
              <w:t xml:space="preserve">da compilare a cura del candidato </w:t>
            </w:r>
          </w:p>
          <w:p w14:paraId="67DC87B1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</w:p>
        </w:tc>
        <w:tc>
          <w:tcPr>
            <w:tcW w:w="1972" w:type="dxa"/>
            <w:shd w:val="pct15" w:color="auto" w:fill="auto"/>
          </w:tcPr>
          <w:p w14:paraId="124E70C3" w14:textId="77777777" w:rsidR="002345C1" w:rsidRPr="00D2709A" w:rsidRDefault="002345C1" w:rsidP="00752E4E">
            <w:pPr>
              <w:pStyle w:val="NormaleWeb"/>
              <w:rPr>
                <w:rFonts w:ascii="Calibri" w:hAnsi="Calibri" w:cs="Calibri"/>
                <w:b/>
                <w:bCs/>
              </w:rPr>
            </w:pPr>
            <w:r w:rsidRPr="00D2709A">
              <w:rPr>
                <w:rFonts w:ascii="Calibri" w:hAnsi="Calibri" w:cs="Calibri"/>
                <w:b/>
                <w:bCs/>
                <w:sz w:val="22"/>
              </w:rPr>
              <w:t xml:space="preserve">da compilare a cura della commissione </w:t>
            </w:r>
          </w:p>
          <w:p w14:paraId="6648AC0C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2345C1" w:rsidRPr="00D2709A" w14:paraId="1C034E5A" w14:textId="77777777" w:rsidTr="00752E4E">
        <w:tc>
          <w:tcPr>
            <w:tcW w:w="4815" w:type="dxa"/>
          </w:tcPr>
          <w:p w14:paraId="6B70F282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Laurea triennale valida afferente alla tipologia del progetto</w:t>
            </w:r>
          </w:p>
          <w:p w14:paraId="67145BC3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Fino a 89…………………………………1 punto</w:t>
            </w:r>
          </w:p>
          <w:p w14:paraId="13112F52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90 a 104………………………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…….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>.2 punti</w:t>
            </w:r>
          </w:p>
          <w:p w14:paraId="15510A59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105 in poi……………………………3 punti</w:t>
            </w:r>
          </w:p>
        </w:tc>
        <w:tc>
          <w:tcPr>
            <w:tcW w:w="1559" w:type="dxa"/>
          </w:tcPr>
          <w:p w14:paraId="6106BC97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A7DD8E7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3</w:t>
            </w:r>
          </w:p>
        </w:tc>
        <w:tc>
          <w:tcPr>
            <w:tcW w:w="1276" w:type="dxa"/>
          </w:tcPr>
          <w:p w14:paraId="28F6ECE9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972" w:type="dxa"/>
          </w:tcPr>
          <w:p w14:paraId="23EB7C11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2345C1" w:rsidRPr="00D2709A" w14:paraId="491E26E9" w14:textId="77777777" w:rsidTr="00752E4E">
        <w:tc>
          <w:tcPr>
            <w:tcW w:w="4815" w:type="dxa"/>
          </w:tcPr>
          <w:p w14:paraId="45E192AF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Laurea specialistica o vecchio ordinamento</w:t>
            </w:r>
            <w:r w:rsidRPr="00D2709A">
              <w:rPr>
                <w:rFonts w:ascii="Calibri" w:hAnsi="Calibri" w:cs="Calibri"/>
                <w:b/>
              </w:rPr>
              <w:t xml:space="preserve"> </w:t>
            </w:r>
            <w:r w:rsidRPr="00D2709A">
              <w:rPr>
                <w:rFonts w:ascii="Calibri" w:hAnsi="Calibri" w:cs="Calibri"/>
                <w:sz w:val="16"/>
                <w:szCs w:val="16"/>
              </w:rPr>
              <w:t>afferente alla tipologia del progetto</w:t>
            </w:r>
          </w:p>
          <w:p w14:paraId="79C5220E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Fino a 89…………………………………4 punto</w:t>
            </w:r>
          </w:p>
          <w:p w14:paraId="1AB8752A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90 a 99…………………………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…….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>5 punti</w:t>
            </w:r>
          </w:p>
          <w:p w14:paraId="31738C53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100 a 104……………………………6 punti</w:t>
            </w:r>
          </w:p>
          <w:p w14:paraId="38DB0B3E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105 a 110 e lode……………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…….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>7 punti</w:t>
            </w:r>
          </w:p>
        </w:tc>
        <w:tc>
          <w:tcPr>
            <w:tcW w:w="1559" w:type="dxa"/>
          </w:tcPr>
          <w:p w14:paraId="464B211D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</w:p>
          <w:p w14:paraId="4B423C56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</w:p>
          <w:p w14:paraId="4711912C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7</w:t>
            </w:r>
          </w:p>
        </w:tc>
        <w:tc>
          <w:tcPr>
            <w:tcW w:w="1276" w:type="dxa"/>
          </w:tcPr>
          <w:p w14:paraId="07FB2E56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4A2D5B8E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5C1" w:rsidRPr="00D2709A" w14:paraId="30014186" w14:textId="77777777" w:rsidTr="00752E4E">
        <w:tc>
          <w:tcPr>
            <w:tcW w:w="4815" w:type="dxa"/>
          </w:tcPr>
          <w:p w14:paraId="24C787B2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Seconda laurea</w:t>
            </w:r>
          </w:p>
          <w:p w14:paraId="15AD8358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Fino a 89…………………………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…….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>1 punto</w:t>
            </w:r>
          </w:p>
          <w:p w14:paraId="3C948BFA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90 a 104……………………………2 punti</w:t>
            </w:r>
          </w:p>
          <w:p w14:paraId="29CADAD3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105 in poi……………………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…….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>3 punti</w:t>
            </w:r>
          </w:p>
        </w:tc>
        <w:tc>
          <w:tcPr>
            <w:tcW w:w="1559" w:type="dxa"/>
          </w:tcPr>
          <w:p w14:paraId="6639A4CB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</w:p>
          <w:p w14:paraId="4C73FF46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3</w:t>
            </w:r>
          </w:p>
        </w:tc>
        <w:tc>
          <w:tcPr>
            <w:tcW w:w="1276" w:type="dxa"/>
          </w:tcPr>
          <w:p w14:paraId="1915001E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55B230A6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5C1" w:rsidRPr="00D2709A" w14:paraId="7B0E8B08" w14:textId="77777777" w:rsidTr="00752E4E">
        <w:tc>
          <w:tcPr>
            <w:tcW w:w="4815" w:type="dxa"/>
          </w:tcPr>
          <w:p w14:paraId="3B3B76C4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Diploma di Scuola Secondaria di secondo grado (N.B. solo nel caso in cui non si fosse in possesso dei precedenti titoli)</w:t>
            </w:r>
          </w:p>
          <w:p w14:paraId="734802CF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Voto di diploma in centesimi</w:t>
            </w:r>
          </w:p>
          <w:p w14:paraId="2CA0B596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60/100                                                             5 punti</w:t>
            </w:r>
          </w:p>
          <w:p w14:paraId="2C631508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61/100 a 70/100                                      6 punti</w:t>
            </w:r>
          </w:p>
          <w:p w14:paraId="702AB011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71/100 a80/100                                       7 punti</w:t>
            </w:r>
          </w:p>
          <w:p w14:paraId="30B1660D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81/100 a 90/100                                      8 punti</w:t>
            </w:r>
          </w:p>
          <w:p w14:paraId="20A4CD87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91/100 a 99/100                                      9 punti</w:t>
            </w:r>
          </w:p>
          <w:p w14:paraId="6D6D6E7C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100/100                                                          10 punti</w:t>
            </w:r>
          </w:p>
          <w:p w14:paraId="1A347EF7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 xml:space="preserve">Voto diploma in sessantesimi 36/60.        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5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 xml:space="preserve"> punti</w:t>
            </w:r>
          </w:p>
          <w:p w14:paraId="6AF77D34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37/60 a 42/60                                          6 punti</w:t>
            </w:r>
          </w:p>
          <w:p w14:paraId="338B2BED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43/60 a 48/60                                          7 punti</w:t>
            </w:r>
          </w:p>
          <w:p w14:paraId="7D20FC7C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49/60 a 54/60                                          8 punti</w:t>
            </w:r>
          </w:p>
          <w:p w14:paraId="758315A2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55/60 a 59/60                                          9 punti</w:t>
            </w:r>
          </w:p>
          <w:p w14:paraId="40E1D9F8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60/60                                                              10 punti</w:t>
            </w:r>
          </w:p>
        </w:tc>
        <w:tc>
          <w:tcPr>
            <w:tcW w:w="1559" w:type="dxa"/>
          </w:tcPr>
          <w:p w14:paraId="3373CB26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C45324A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05A737A6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5C1" w:rsidRPr="00D2709A" w14:paraId="18EE5CBB" w14:textId="77777777" w:rsidTr="00752E4E">
        <w:tc>
          <w:tcPr>
            <w:tcW w:w="4815" w:type="dxa"/>
          </w:tcPr>
          <w:p w14:paraId="77F8A6CB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Diploma magistrale con valore abilitante conseguito entro l’anno 2001</w:t>
            </w:r>
          </w:p>
        </w:tc>
        <w:tc>
          <w:tcPr>
            <w:tcW w:w="1559" w:type="dxa"/>
          </w:tcPr>
          <w:p w14:paraId="1923A160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Punti 2</w:t>
            </w:r>
          </w:p>
        </w:tc>
        <w:tc>
          <w:tcPr>
            <w:tcW w:w="1276" w:type="dxa"/>
          </w:tcPr>
          <w:p w14:paraId="06F29B72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24422767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5C1" w:rsidRPr="00D2709A" w14:paraId="08EBFD90" w14:textId="77777777" w:rsidTr="00752E4E">
        <w:tc>
          <w:tcPr>
            <w:tcW w:w="4815" w:type="dxa"/>
          </w:tcPr>
          <w:p w14:paraId="0B684243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 xml:space="preserve">Master di II livello afferente 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la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 xml:space="preserve"> tipologia richiesta e/o master in DSA, BES, Inclusione</w:t>
            </w:r>
          </w:p>
        </w:tc>
        <w:tc>
          <w:tcPr>
            <w:tcW w:w="1559" w:type="dxa"/>
          </w:tcPr>
          <w:p w14:paraId="39C2AD07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Punti 2</w:t>
            </w:r>
          </w:p>
        </w:tc>
        <w:tc>
          <w:tcPr>
            <w:tcW w:w="1276" w:type="dxa"/>
          </w:tcPr>
          <w:p w14:paraId="7C74B138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23BF9CB8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5C1" w:rsidRPr="00D2709A" w14:paraId="5766B6E2" w14:textId="77777777" w:rsidTr="00752E4E">
        <w:tc>
          <w:tcPr>
            <w:tcW w:w="4815" w:type="dxa"/>
          </w:tcPr>
          <w:p w14:paraId="606B320F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 xml:space="preserve">Dottorato di ricerca afferente 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la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 xml:space="preserve"> tipologia del modulo</w:t>
            </w:r>
          </w:p>
        </w:tc>
        <w:tc>
          <w:tcPr>
            <w:tcW w:w="1559" w:type="dxa"/>
          </w:tcPr>
          <w:p w14:paraId="0B6C64DC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Punti 3</w:t>
            </w:r>
          </w:p>
        </w:tc>
        <w:tc>
          <w:tcPr>
            <w:tcW w:w="1276" w:type="dxa"/>
          </w:tcPr>
          <w:p w14:paraId="5866059E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5CF252FE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5C1" w:rsidRPr="00D2709A" w14:paraId="7333AB63" w14:textId="77777777" w:rsidTr="00752E4E">
        <w:tc>
          <w:tcPr>
            <w:tcW w:w="4815" w:type="dxa"/>
          </w:tcPr>
          <w:p w14:paraId="1A82E96D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 xml:space="preserve">Corso di perfezionamento/master annuale inerente 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il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 xml:space="preserve"> profilo per cui si candida</w:t>
            </w:r>
          </w:p>
        </w:tc>
        <w:tc>
          <w:tcPr>
            <w:tcW w:w="1559" w:type="dxa"/>
          </w:tcPr>
          <w:p w14:paraId="2B41AE99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Punti 1</w:t>
            </w:r>
          </w:p>
        </w:tc>
        <w:tc>
          <w:tcPr>
            <w:tcW w:w="1276" w:type="dxa"/>
          </w:tcPr>
          <w:p w14:paraId="11D3FFAC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0D042608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5C1" w:rsidRPr="00D2709A" w14:paraId="095E8EF6" w14:textId="77777777" w:rsidTr="00752E4E">
        <w:tc>
          <w:tcPr>
            <w:tcW w:w="4815" w:type="dxa"/>
          </w:tcPr>
          <w:p w14:paraId="2042F4CB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 xml:space="preserve">Esperienza come docenza universitaria nel settore inerente 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il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 xml:space="preserve"> profilo per cui si candida</w:t>
            </w:r>
          </w:p>
        </w:tc>
        <w:tc>
          <w:tcPr>
            <w:tcW w:w="1559" w:type="dxa"/>
          </w:tcPr>
          <w:p w14:paraId="43B5E4F1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 xml:space="preserve">Punti 2 per </w:t>
            </w:r>
            <w:proofErr w:type="spellStart"/>
            <w:r w:rsidRPr="00D2709A">
              <w:rPr>
                <w:rFonts w:ascii="Calibri" w:hAnsi="Calibri" w:cs="Calibri"/>
                <w:sz w:val="16"/>
                <w:szCs w:val="16"/>
              </w:rPr>
              <w:t>a.a</w:t>
            </w:r>
            <w:proofErr w:type="spellEnd"/>
            <w:r w:rsidRPr="00D2709A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14:paraId="341CB92F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4CF90C6D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5C1" w:rsidRPr="00D2709A" w14:paraId="7932742A" w14:textId="77777777" w:rsidTr="00752E4E">
        <w:tc>
          <w:tcPr>
            <w:tcW w:w="4815" w:type="dxa"/>
          </w:tcPr>
          <w:p w14:paraId="0B9F3349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Pubblicazione riferita alla disciplina richiesta: (1 punto per ogni pubblicazione)</w:t>
            </w:r>
          </w:p>
        </w:tc>
        <w:tc>
          <w:tcPr>
            <w:tcW w:w="1559" w:type="dxa"/>
          </w:tcPr>
          <w:p w14:paraId="757F28AB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3</w:t>
            </w:r>
          </w:p>
        </w:tc>
        <w:tc>
          <w:tcPr>
            <w:tcW w:w="1276" w:type="dxa"/>
          </w:tcPr>
          <w:p w14:paraId="2A482E52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2E25BF8E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5C1" w:rsidRPr="00D2709A" w14:paraId="7E14336B" w14:textId="77777777" w:rsidTr="00752E4E">
        <w:tc>
          <w:tcPr>
            <w:tcW w:w="4815" w:type="dxa"/>
            <w:shd w:val="pct15" w:color="auto" w:fill="auto"/>
          </w:tcPr>
          <w:p w14:paraId="1F9F5756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b/>
              </w:rPr>
              <w:t>Titoli culturali specifici</w:t>
            </w:r>
          </w:p>
        </w:tc>
        <w:tc>
          <w:tcPr>
            <w:tcW w:w="1559" w:type="dxa"/>
            <w:shd w:val="pct15" w:color="auto" w:fill="auto"/>
          </w:tcPr>
          <w:p w14:paraId="3EE63D42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pct15" w:color="auto" w:fill="auto"/>
          </w:tcPr>
          <w:p w14:paraId="21C8DD9A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  <w:shd w:val="pct15" w:color="auto" w:fill="auto"/>
          </w:tcPr>
          <w:p w14:paraId="31EA2182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5C1" w:rsidRPr="00D2709A" w14:paraId="72E9D635" w14:textId="77777777" w:rsidTr="00752E4E">
        <w:tc>
          <w:tcPr>
            <w:tcW w:w="4815" w:type="dxa"/>
          </w:tcPr>
          <w:p w14:paraId="68057CBD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lastRenderedPageBreak/>
              <w:t>Partecipazione a corsi, di almeno 20 ore, di formazione attinenti alla figura richiesta, in qualità di discente (1 per ciascun corso)</w:t>
            </w:r>
          </w:p>
        </w:tc>
        <w:tc>
          <w:tcPr>
            <w:tcW w:w="1559" w:type="dxa"/>
          </w:tcPr>
          <w:p w14:paraId="358F5C04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7</w:t>
            </w:r>
          </w:p>
        </w:tc>
        <w:tc>
          <w:tcPr>
            <w:tcW w:w="1276" w:type="dxa"/>
          </w:tcPr>
          <w:p w14:paraId="57C9DADF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75DE798C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5C1" w:rsidRPr="00D2709A" w14:paraId="3897194C" w14:textId="77777777" w:rsidTr="00752E4E">
        <w:tc>
          <w:tcPr>
            <w:tcW w:w="4815" w:type="dxa"/>
          </w:tcPr>
          <w:p w14:paraId="0FCBB41B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 xml:space="preserve">Certificazioni/attestati attinenti 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la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 xml:space="preserve"> figura richiesta</w:t>
            </w:r>
          </w:p>
        </w:tc>
        <w:tc>
          <w:tcPr>
            <w:tcW w:w="1559" w:type="dxa"/>
          </w:tcPr>
          <w:p w14:paraId="14C9253C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2</w:t>
            </w:r>
          </w:p>
        </w:tc>
        <w:tc>
          <w:tcPr>
            <w:tcW w:w="1276" w:type="dxa"/>
          </w:tcPr>
          <w:p w14:paraId="03A635D5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1A6BE75A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5C1" w:rsidRPr="00D2709A" w14:paraId="4B1FE414" w14:textId="77777777" w:rsidTr="00752E4E">
        <w:tc>
          <w:tcPr>
            <w:tcW w:w="4815" w:type="dxa"/>
          </w:tcPr>
          <w:p w14:paraId="17B25BE4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Certificazioni informatiche (1 punto per certificazione)</w:t>
            </w:r>
          </w:p>
        </w:tc>
        <w:tc>
          <w:tcPr>
            <w:tcW w:w="1559" w:type="dxa"/>
          </w:tcPr>
          <w:p w14:paraId="307C0728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2</w:t>
            </w:r>
          </w:p>
        </w:tc>
        <w:tc>
          <w:tcPr>
            <w:tcW w:w="1276" w:type="dxa"/>
          </w:tcPr>
          <w:p w14:paraId="212B4E64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156B2966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5C1" w:rsidRPr="00D2709A" w14:paraId="438482BB" w14:textId="77777777" w:rsidTr="00752E4E">
        <w:tc>
          <w:tcPr>
            <w:tcW w:w="4815" w:type="dxa"/>
          </w:tcPr>
          <w:p w14:paraId="217DABAF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Certificazioni professionali per corsi specialistici (1 punto per ogni corso)</w:t>
            </w:r>
          </w:p>
        </w:tc>
        <w:tc>
          <w:tcPr>
            <w:tcW w:w="1559" w:type="dxa"/>
          </w:tcPr>
          <w:p w14:paraId="6D3018EF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3</w:t>
            </w:r>
          </w:p>
        </w:tc>
        <w:tc>
          <w:tcPr>
            <w:tcW w:w="1276" w:type="dxa"/>
          </w:tcPr>
          <w:p w14:paraId="69398A26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5F75C146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5C1" w:rsidRPr="00D2709A" w14:paraId="455CB5D4" w14:textId="77777777" w:rsidTr="00752E4E">
        <w:tc>
          <w:tcPr>
            <w:tcW w:w="4815" w:type="dxa"/>
            <w:shd w:val="pct15" w:color="auto" w:fill="auto"/>
          </w:tcPr>
          <w:p w14:paraId="4D9813C7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D2709A">
              <w:rPr>
                <w:rFonts w:ascii="Calibri" w:hAnsi="Calibri" w:cs="Calibri"/>
                <w:b/>
              </w:rPr>
              <w:t>Titoli di servizio o lavoro</w:t>
            </w:r>
          </w:p>
        </w:tc>
        <w:tc>
          <w:tcPr>
            <w:tcW w:w="1559" w:type="dxa"/>
            <w:shd w:val="pct15" w:color="auto" w:fill="auto"/>
          </w:tcPr>
          <w:p w14:paraId="5E3B9CF2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shd w:val="pct15" w:color="auto" w:fill="auto"/>
          </w:tcPr>
          <w:p w14:paraId="3000E015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  <w:shd w:val="pct15" w:color="auto" w:fill="auto"/>
          </w:tcPr>
          <w:p w14:paraId="2CA15C3F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5C1" w:rsidRPr="00D2709A" w14:paraId="32029453" w14:textId="77777777" w:rsidTr="00752E4E">
        <w:tc>
          <w:tcPr>
            <w:tcW w:w="4815" w:type="dxa"/>
          </w:tcPr>
          <w:p w14:paraId="10B850CC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Esperienza lavorativa in progetti afferenti alla tipologia del progetto (1 punto)</w:t>
            </w:r>
          </w:p>
        </w:tc>
        <w:tc>
          <w:tcPr>
            <w:tcW w:w="1559" w:type="dxa"/>
          </w:tcPr>
          <w:p w14:paraId="0A00603B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15</w:t>
            </w:r>
          </w:p>
        </w:tc>
        <w:tc>
          <w:tcPr>
            <w:tcW w:w="1276" w:type="dxa"/>
          </w:tcPr>
          <w:p w14:paraId="4B785ACD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63403A1F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5C1" w:rsidRPr="00D2709A" w14:paraId="6F249F0D" w14:textId="77777777" w:rsidTr="00752E4E">
        <w:tc>
          <w:tcPr>
            <w:tcW w:w="4815" w:type="dxa"/>
          </w:tcPr>
          <w:p w14:paraId="2800FE8F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Comprovate esperienze di progettazione di ambienti didattici che si caratterizzano per strumenti digitali di supporto alla didattica (10 punti per esperienza)</w:t>
            </w:r>
          </w:p>
        </w:tc>
        <w:tc>
          <w:tcPr>
            <w:tcW w:w="1559" w:type="dxa"/>
          </w:tcPr>
          <w:p w14:paraId="49327596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40</w:t>
            </w:r>
          </w:p>
        </w:tc>
        <w:tc>
          <w:tcPr>
            <w:tcW w:w="1276" w:type="dxa"/>
          </w:tcPr>
          <w:p w14:paraId="2FD5D9D4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3A1267CB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5C1" w:rsidRPr="00D2709A" w14:paraId="10C2D9A9" w14:textId="77777777" w:rsidTr="00752E4E">
        <w:tc>
          <w:tcPr>
            <w:tcW w:w="4815" w:type="dxa"/>
          </w:tcPr>
          <w:p w14:paraId="6AF69A6D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Incarico di animatore digitale</w:t>
            </w:r>
          </w:p>
        </w:tc>
        <w:tc>
          <w:tcPr>
            <w:tcW w:w="1559" w:type="dxa"/>
          </w:tcPr>
          <w:p w14:paraId="118F263C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5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 xml:space="preserve"> punti</w:t>
            </w:r>
          </w:p>
        </w:tc>
        <w:tc>
          <w:tcPr>
            <w:tcW w:w="1276" w:type="dxa"/>
          </w:tcPr>
          <w:p w14:paraId="3BBA8F28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7F12D6AE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5C1" w:rsidRPr="00D2709A" w14:paraId="561F4337" w14:textId="77777777" w:rsidTr="00752E4E">
        <w:tc>
          <w:tcPr>
            <w:tcW w:w="4815" w:type="dxa"/>
          </w:tcPr>
          <w:p w14:paraId="1E24D308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TOTALE PUNTI</w:t>
            </w:r>
          </w:p>
        </w:tc>
        <w:tc>
          <w:tcPr>
            <w:tcW w:w="1559" w:type="dxa"/>
          </w:tcPr>
          <w:p w14:paraId="05C09AF3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0502DD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604BC707" w14:textId="77777777" w:rsidR="002345C1" w:rsidRPr="00D2709A" w:rsidRDefault="002345C1" w:rsidP="00752E4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8626F7F" w14:textId="77777777" w:rsidR="002345C1" w:rsidRDefault="002345C1" w:rsidP="002345C1">
      <w:pPr>
        <w:rPr>
          <w:sz w:val="20"/>
          <w:szCs w:val="20"/>
        </w:rPr>
      </w:pPr>
    </w:p>
    <w:p w14:paraId="435C1ECC" w14:textId="77777777" w:rsidR="002345C1" w:rsidRPr="00D2709A" w:rsidRDefault="002345C1" w:rsidP="002345C1">
      <w:pPr>
        <w:rPr>
          <w:rFonts w:ascii="Calibri" w:hAnsi="Calibri" w:cs="Calibri"/>
        </w:rPr>
      </w:pPr>
      <w:r w:rsidRPr="00D2709A">
        <w:rPr>
          <w:rFonts w:ascii="Calibri" w:hAnsi="Calibri" w:cs="Calibri"/>
          <w:sz w:val="22"/>
          <w:szCs w:val="22"/>
        </w:rPr>
        <w:t xml:space="preserve">Data _____________________________                      </w:t>
      </w:r>
      <w:r w:rsidRPr="00D2709A">
        <w:rPr>
          <w:rFonts w:ascii="Calibri" w:hAnsi="Calibri" w:cs="Calibri"/>
          <w:sz w:val="22"/>
          <w:szCs w:val="22"/>
        </w:rPr>
        <w:tab/>
      </w:r>
      <w:r w:rsidRPr="00D2709A">
        <w:rPr>
          <w:rFonts w:ascii="Calibri" w:hAnsi="Calibri" w:cs="Calibri"/>
          <w:sz w:val="22"/>
          <w:szCs w:val="22"/>
        </w:rPr>
        <w:tab/>
        <w:t>Firma _______________________</w:t>
      </w:r>
    </w:p>
    <w:p w14:paraId="442F3391" w14:textId="77777777" w:rsidR="00402212" w:rsidRDefault="00402212"/>
    <w:sectPr w:rsidR="004022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C1"/>
    <w:rsid w:val="00131C97"/>
    <w:rsid w:val="00217F2A"/>
    <w:rsid w:val="002345C1"/>
    <w:rsid w:val="00402212"/>
    <w:rsid w:val="0096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BEE16"/>
  <w15:chartTrackingRefBased/>
  <w15:docId w15:val="{31D305DD-5D76-364B-A4C1-547C036E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45C1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345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4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345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345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345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345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345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345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345C1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345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345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345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345C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345C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345C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345C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345C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345C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345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34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345C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34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345C1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345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345C1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345C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345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345C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345C1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2345C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59"/>
    <w:rsid w:val="002345C1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1</cp:revision>
  <dcterms:created xsi:type="dcterms:W3CDTF">2025-10-17T14:19:00Z</dcterms:created>
  <dcterms:modified xsi:type="dcterms:W3CDTF">2025-10-17T14:28:00Z</dcterms:modified>
</cp:coreProperties>
</file>