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A483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ISTITUTO COMPRENSIVO DI SAN MARTINO DI LUPARI</w:t>
      </w:r>
    </w:p>
    <w:p w14:paraId="70F724B5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Scuola dell’Infanzia • Primaria • Secondaria di I grado</w:t>
      </w:r>
    </w:p>
    <w:p w14:paraId="54481BFA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  <w:t>Via Firenze, 1 – 35018 San Martino di Lupari – PD</w:t>
      </w:r>
    </w:p>
    <w:p w14:paraId="6D663922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Tel. 049 5952124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>-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www.icsanmartinodilupari.edu.it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 xml:space="preserve">–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C.F.  81001730282</w:t>
      </w:r>
    </w:p>
    <w:p w14:paraId="05AABC19" w14:textId="77777777" w:rsidR="00AC01CA" w:rsidRPr="00AC01CA" w:rsidRDefault="00AC01CA" w:rsidP="00AC01CA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Email   </w:t>
      </w:r>
      <w:hyperlink r:id="rId10" w:history="1">
        <w:r w:rsidRPr="00AC01CA">
          <w:rPr>
            <w:rFonts w:ascii="Times New Roman" w:hAnsi="Times New Roman" w:cs="Times New Roman"/>
            <w:b/>
            <w:bCs/>
            <w:color w:val="000000"/>
            <w:kern w:val="0"/>
            <w:sz w:val="20"/>
            <w:szCs w:val="20"/>
            <w:u w:val="single"/>
            <w:lang w:val="fr-FR" w:eastAsia="it-IT"/>
            <w14:ligatures w14:val="none"/>
          </w:rPr>
          <w:t>PDIC838004@istruzione.it</w:t>
        </w:r>
      </w:hyperlink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 - Pec   PDIC838004@pec.istruzione.it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–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Codice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Univoco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Ufficio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UFYMWC</w:t>
      </w:r>
    </w:p>
    <w:p w14:paraId="01FED08B" w14:textId="77777777" w:rsidR="00AC01CA" w:rsidRPr="00AC01CA" w:rsidRDefault="00AC01CA" w:rsidP="00AC01CA">
      <w:pPr>
        <w:suppressAutoHyphens w:val="0"/>
        <w:spacing w:after="0"/>
        <w:rPr>
          <w:rFonts w:ascii="Times New Roman" w:hAnsi="Times New Roman" w:cs="Times New Roman"/>
          <w:kern w:val="0"/>
          <w:sz w:val="10"/>
          <w:szCs w:val="10"/>
          <w14:ligatures w14:val="none"/>
        </w:rPr>
      </w:pPr>
    </w:p>
    <w:p w14:paraId="60D1BAED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4B1A7586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456DCE" w:rsidRPr="00830C7E" w14:paraId="233CE8D9" w14:textId="77777777" w:rsidTr="0087678A">
        <w:tc>
          <w:tcPr>
            <w:tcW w:w="14277" w:type="dxa"/>
            <w:shd w:val="clear" w:color="auto" w:fill="BFBFBF" w:themeFill="background1" w:themeFillShade="BF"/>
          </w:tcPr>
          <w:p w14:paraId="2477CE95" w14:textId="31AB3BD2" w:rsidR="00456DCE" w:rsidRPr="00830C7E" w:rsidRDefault="00456DCE" w:rsidP="008767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C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REGISTRO DEGLI ACCESSI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CIVICI GENERALIZZATI</w:t>
            </w:r>
          </w:p>
        </w:tc>
      </w:tr>
    </w:tbl>
    <w:p w14:paraId="72BD8194" w14:textId="77777777" w:rsidR="00456DCE" w:rsidRDefault="00456DCE" w:rsidP="00456DCE">
      <w:pPr>
        <w:pStyle w:val="Nessunaspaziatura"/>
      </w:pPr>
    </w:p>
    <w:p w14:paraId="6B21062C" w14:textId="07D7E5A4" w:rsidR="00456DCE" w:rsidRPr="00200FB6" w:rsidRDefault="00456DCE" w:rsidP="00456DCE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FB6">
        <w:rPr>
          <w:rFonts w:ascii="Times New Roman" w:hAnsi="Times New Roman" w:cs="Times New Roman"/>
          <w:b/>
          <w:bCs/>
          <w:sz w:val="28"/>
          <w:szCs w:val="28"/>
        </w:rPr>
        <w:t>I SEMESTRE ANNO 202</w:t>
      </w:r>
      <w:r w:rsidR="009C467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CF6A61D" w14:textId="77777777" w:rsidR="00456DCE" w:rsidRDefault="00456DCE" w:rsidP="00456DCE">
      <w:pPr>
        <w:pStyle w:val="Nessunaspaziatura"/>
      </w:pPr>
    </w:p>
    <w:tbl>
      <w:tblPr>
        <w:tblStyle w:val="Grigliatabella"/>
        <w:tblW w:w="14312" w:type="dxa"/>
        <w:tblLayout w:type="fixed"/>
        <w:tblLook w:val="04A0" w:firstRow="1" w:lastRow="0" w:firstColumn="1" w:lastColumn="0" w:noHBand="0" w:noVBand="1"/>
      </w:tblPr>
      <w:tblGrid>
        <w:gridCol w:w="323"/>
        <w:gridCol w:w="1940"/>
        <w:gridCol w:w="3969"/>
        <w:gridCol w:w="3232"/>
        <w:gridCol w:w="1871"/>
        <w:gridCol w:w="2977"/>
      </w:tblGrid>
      <w:tr w:rsidR="00456DCE" w:rsidRPr="00830C7E" w14:paraId="4A183695" w14:textId="77777777" w:rsidTr="00870A66">
        <w:trPr>
          <w:trHeight w:val="627"/>
        </w:trPr>
        <w:tc>
          <w:tcPr>
            <w:tcW w:w="323" w:type="dxa"/>
            <w:shd w:val="clear" w:color="auto" w:fill="A6A6A6" w:themeFill="background1" w:themeFillShade="A6"/>
          </w:tcPr>
          <w:p w14:paraId="4D4FA889" w14:textId="77777777" w:rsidR="00456DCE" w:rsidRDefault="00456DCE" w:rsidP="0087678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  <w:shd w:val="clear" w:color="auto" w:fill="BFBFBF" w:themeFill="background1" w:themeFillShade="BF"/>
            <w:hideMark/>
          </w:tcPr>
          <w:p w14:paraId="04016F4F" w14:textId="77777777" w:rsidR="00456DCE" w:rsidRDefault="00456DCE" w:rsidP="0087678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17CD84" w14:textId="77777777" w:rsidR="00456DCE" w:rsidRDefault="00456DCE" w:rsidP="0087678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C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DI PRESENTAZIONE ISTANZA</w:t>
            </w:r>
          </w:p>
          <w:p w14:paraId="1A34140D" w14:textId="77777777" w:rsidR="00456DCE" w:rsidRPr="00830C7E" w:rsidRDefault="00456DCE" w:rsidP="0087678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hideMark/>
          </w:tcPr>
          <w:p w14:paraId="5AF1FB0E" w14:textId="77777777" w:rsidR="00456DCE" w:rsidRDefault="00456DCE" w:rsidP="0087678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393B1B" w14:textId="77777777" w:rsidR="00456DCE" w:rsidRPr="00830C7E" w:rsidRDefault="00456DCE" w:rsidP="0087678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C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OGGETTO DELLA RICHIESTA</w:t>
            </w:r>
          </w:p>
        </w:tc>
        <w:tc>
          <w:tcPr>
            <w:tcW w:w="3232" w:type="dxa"/>
            <w:shd w:val="clear" w:color="auto" w:fill="BFBFBF" w:themeFill="background1" w:themeFillShade="BF"/>
            <w:hideMark/>
          </w:tcPr>
          <w:p w14:paraId="7E9D2750" w14:textId="77777777" w:rsidR="00456DCE" w:rsidRDefault="00456DCE" w:rsidP="0087678A">
            <w:pPr>
              <w:pStyle w:val="Nessunaspaziatura"/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FA2437" w14:textId="77777777" w:rsidR="00456DCE" w:rsidRPr="00830C7E" w:rsidRDefault="00456DCE" w:rsidP="0087678A">
            <w:pPr>
              <w:pStyle w:val="Nessunaspaziatura"/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PROVVEDIMENTO</w:t>
            </w:r>
          </w:p>
        </w:tc>
        <w:tc>
          <w:tcPr>
            <w:tcW w:w="1871" w:type="dxa"/>
            <w:shd w:val="clear" w:color="auto" w:fill="F2F2F2" w:themeFill="background1" w:themeFillShade="F2"/>
            <w:hideMark/>
          </w:tcPr>
          <w:p w14:paraId="304C516F" w14:textId="77777777" w:rsidR="00456DCE" w:rsidRDefault="00456DCE" w:rsidP="0087678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DCE81C" w14:textId="77777777" w:rsidR="00456DCE" w:rsidRPr="00830C7E" w:rsidRDefault="00456DCE" w:rsidP="0087678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C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ESITO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7C183BE" w14:textId="77777777" w:rsidR="00456DCE" w:rsidRDefault="00456DCE" w:rsidP="0087678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E7D662" w14:textId="77777777" w:rsidR="00456DCE" w:rsidRDefault="00456DCE" w:rsidP="0087678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RIESAME</w:t>
            </w:r>
          </w:p>
        </w:tc>
      </w:tr>
      <w:tr w:rsidR="005F3246" w:rsidRPr="00830C7E" w14:paraId="44B2ECFA" w14:textId="77777777" w:rsidTr="00A56F41">
        <w:trPr>
          <w:trHeight w:val="143"/>
        </w:trPr>
        <w:tc>
          <w:tcPr>
            <w:tcW w:w="323" w:type="dxa"/>
          </w:tcPr>
          <w:p w14:paraId="1DF2C8D3" w14:textId="77777777" w:rsidR="005F3246" w:rsidRPr="00E33698" w:rsidRDefault="005F3246" w:rsidP="0087678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89" w:type="dxa"/>
            <w:gridSpan w:val="5"/>
          </w:tcPr>
          <w:p w14:paraId="63791E03" w14:textId="77777777" w:rsidR="005F3246" w:rsidRDefault="005F3246" w:rsidP="00414C08">
            <w:pPr>
              <w:pStyle w:val="Nessunaspaziatura"/>
              <w:jc w:val="center"/>
            </w:pPr>
          </w:p>
          <w:p w14:paraId="39C1D476" w14:textId="5C008E0E" w:rsidR="005F3246" w:rsidRPr="005F3246" w:rsidRDefault="005F3246" w:rsidP="005F324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246">
              <w:rPr>
                <w:rFonts w:ascii="Times New Roman" w:hAnsi="Times New Roman" w:cs="Times New Roman"/>
                <w:sz w:val="24"/>
                <w:szCs w:val="24"/>
              </w:rPr>
              <w:t xml:space="preserve">Si informa che nel </w:t>
            </w:r>
            <w:r w:rsidRPr="005F3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primo semestre del 2025 non risultano protocollate richieste di accesso civico generalizzato</w:t>
            </w:r>
            <w:r w:rsidRPr="005F3246">
              <w:rPr>
                <w:rFonts w:ascii="Times New Roman" w:hAnsi="Times New Roman" w:cs="Times New Roman"/>
                <w:sz w:val="24"/>
                <w:szCs w:val="24"/>
              </w:rPr>
              <w:t xml:space="preserve"> ai sensi del </w:t>
            </w:r>
            <w:proofErr w:type="spellStart"/>
            <w:r w:rsidRPr="005F3246">
              <w:rPr>
                <w:rFonts w:ascii="Times New Roman" w:hAnsi="Times New Roman" w:cs="Times New Roman"/>
                <w:sz w:val="24"/>
                <w:szCs w:val="24"/>
              </w:rPr>
              <w:t>D.Lgs.</w:t>
            </w:r>
            <w:proofErr w:type="spellEnd"/>
            <w:r w:rsidRPr="005F3246">
              <w:rPr>
                <w:rFonts w:ascii="Times New Roman" w:hAnsi="Times New Roman" w:cs="Times New Roman"/>
                <w:sz w:val="24"/>
                <w:szCs w:val="24"/>
              </w:rPr>
              <w:t xml:space="preserve"> 33/2013</w:t>
            </w:r>
            <w:r w:rsidRPr="005F32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B5EF88" w14:textId="53A7B6CC" w:rsidR="005F3246" w:rsidRPr="005F3246" w:rsidRDefault="005F3246" w:rsidP="00414C08">
            <w:pPr>
              <w:pStyle w:val="Nessunaspaziatura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2FCC53A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306D249C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4ABB0553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30782029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5E222195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6D3176D6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730D1FA0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172E5B5F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468E101F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436C29EA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7AE41998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4FE85BC7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p w14:paraId="06FD46C1" w14:textId="77777777" w:rsidR="00456DCE" w:rsidRDefault="00456DCE" w:rsidP="008C2407">
      <w:pPr>
        <w:pStyle w:val="Nessunaspaziatura"/>
        <w:rPr>
          <w:rFonts w:ascii="Times New Roman" w:hAnsi="Times New Roman" w:cs="Times New Roman"/>
        </w:rPr>
      </w:pPr>
    </w:p>
    <w:sectPr w:rsidR="00456DCE" w:rsidSect="004E55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6EC1" w14:textId="77777777" w:rsidR="00346E70" w:rsidRDefault="00346E70" w:rsidP="005E3AC2">
      <w:pPr>
        <w:spacing w:after="0"/>
      </w:pPr>
      <w:r>
        <w:separator/>
      </w:r>
    </w:p>
  </w:endnote>
  <w:endnote w:type="continuationSeparator" w:id="0">
    <w:p w14:paraId="1E13CB83" w14:textId="77777777" w:rsidR="00346E70" w:rsidRDefault="00346E70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6379" w14:textId="77777777" w:rsidR="00F1064C" w:rsidRDefault="00F106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A21E" w14:textId="77777777" w:rsidR="005E3AC2" w:rsidRPr="00F1064C" w:rsidRDefault="005E3AC2" w:rsidP="00F106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DB5B" w14:textId="77777777" w:rsidR="00F1064C" w:rsidRDefault="00F106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5929" w14:textId="77777777" w:rsidR="00346E70" w:rsidRDefault="00346E70" w:rsidP="005E3AC2">
      <w:pPr>
        <w:spacing w:after="0"/>
      </w:pPr>
      <w:r>
        <w:separator/>
      </w:r>
    </w:p>
  </w:footnote>
  <w:footnote w:type="continuationSeparator" w:id="0">
    <w:p w14:paraId="0AC42C1A" w14:textId="77777777" w:rsidR="00346E70" w:rsidRDefault="00346E70" w:rsidP="005E3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E074" w14:textId="77777777" w:rsidR="00F1064C" w:rsidRDefault="00F106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2A8D" w14:textId="77777777" w:rsidR="00F1064C" w:rsidRDefault="00F1064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A3E1" w14:textId="77777777" w:rsidR="00F1064C" w:rsidRDefault="00F106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9C4"/>
    <w:multiLevelType w:val="hybridMultilevel"/>
    <w:tmpl w:val="FCA84396"/>
    <w:lvl w:ilvl="0" w:tplc="37646F9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08B3"/>
    <w:multiLevelType w:val="hybridMultilevel"/>
    <w:tmpl w:val="DF229FBC"/>
    <w:lvl w:ilvl="0" w:tplc="A0B4B84C">
      <w:start w:val="1"/>
      <w:numFmt w:val="decimal"/>
      <w:lvlText w:val="%1."/>
      <w:lvlJc w:val="left"/>
      <w:pPr>
        <w:ind w:left="901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E4EABA">
      <w:numFmt w:val="bullet"/>
      <w:lvlText w:val="•"/>
      <w:lvlJc w:val="left"/>
      <w:pPr>
        <w:ind w:left="1812" w:hanging="709"/>
      </w:pPr>
      <w:rPr>
        <w:lang w:val="it-IT" w:eastAsia="en-US" w:bidi="ar-SA"/>
      </w:rPr>
    </w:lvl>
    <w:lvl w:ilvl="2" w:tplc="A2BCB8FE">
      <w:numFmt w:val="bullet"/>
      <w:lvlText w:val="•"/>
      <w:lvlJc w:val="left"/>
      <w:pPr>
        <w:ind w:left="2725" w:hanging="709"/>
      </w:pPr>
      <w:rPr>
        <w:lang w:val="it-IT" w:eastAsia="en-US" w:bidi="ar-SA"/>
      </w:rPr>
    </w:lvl>
    <w:lvl w:ilvl="3" w:tplc="72466E40">
      <w:numFmt w:val="bullet"/>
      <w:lvlText w:val="•"/>
      <w:lvlJc w:val="left"/>
      <w:pPr>
        <w:ind w:left="3637" w:hanging="709"/>
      </w:pPr>
      <w:rPr>
        <w:lang w:val="it-IT" w:eastAsia="en-US" w:bidi="ar-SA"/>
      </w:rPr>
    </w:lvl>
    <w:lvl w:ilvl="4" w:tplc="E68292D2">
      <w:numFmt w:val="bullet"/>
      <w:lvlText w:val="•"/>
      <w:lvlJc w:val="left"/>
      <w:pPr>
        <w:ind w:left="4550" w:hanging="709"/>
      </w:pPr>
      <w:rPr>
        <w:lang w:val="it-IT" w:eastAsia="en-US" w:bidi="ar-SA"/>
      </w:rPr>
    </w:lvl>
    <w:lvl w:ilvl="5" w:tplc="E8C46862">
      <w:numFmt w:val="bullet"/>
      <w:lvlText w:val="•"/>
      <w:lvlJc w:val="left"/>
      <w:pPr>
        <w:ind w:left="5463" w:hanging="709"/>
      </w:pPr>
      <w:rPr>
        <w:lang w:val="it-IT" w:eastAsia="en-US" w:bidi="ar-SA"/>
      </w:rPr>
    </w:lvl>
    <w:lvl w:ilvl="6" w:tplc="DD5A6EB4">
      <w:numFmt w:val="bullet"/>
      <w:lvlText w:val="•"/>
      <w:lvlJc w:val="left"/>
      <w:pPr>
        <w:ind w:left="6375" w:hanging="709"/>
      </w:pPr>
      <w:rPr>
        <w:lang w:val="it-IT" w:eastAsia="en-US" w:bidi="ar-SA"/>
      </w:rPr>
    </w:lvl>
    <w:lvl w:ilvl="7" w:tplc="8034E18C">
      <w:numFmt w:val="bullet"/>
      <w:lvlText w:val="•"/>
      <w:lvlJc w:val="left"/>
      <w:pPr>
        <w:ind w:left="7288" w:hanging="709"/>
      </w:pPr>
      <w:rPr>
        <w:lang w:val="it-IT" w:eastAsia="en-US" w:bidi="ar-SA"/>
      </w:rPr>
    </w:lvl>
    <w:lvl w:ilvl="8" w:tplc="5A1085E8">
      <w:numFmt w:val="bullet"/>
      <w:lvlText w:val="•"/>
      <w:lvlJc w:val="left"/>
      <w:pPr>
        <w:ind w:left="8201" w:hanging="709"/>
      </w:pPr>
      <w:rPr>
        <w:lang w:val="it-IT" w:eastAsia="en-US" w:bidi="ar-SA"/>
      </w:rPr>
    </w:lvl>
  </w:abstractNum>
  <w:abstractNum w:abstractNumId="2" w15:restartNumberingAfterBreak="0">
    <w:nsid w:val="1705620A"/>
    <w:multiLevelType w:val="hybridMultilevel"/>
    <w:tmpl w:val="0F6CE014"/>
    <w:lvl w:ilvl="0" w:tplc="AE9C19FE">
      <w:start w:val="1"/>
      <w:numFmt w:val="bullet"/>
      <w:lvlText w:val=""/>
      <w:lvlJc w:val="left"/>
      <w:pPr>
        <w:ind w:left="70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43358"/>
    <w:multiLevelType w:val="hybridMultilevel"/>
    <w:tmpl w:val="4A249B70"/>
    <w:lvl w:ilvl="0" w:tplc="A50093B0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4" w15:restartNumberingAfterBreak="0">
    <w:nsid w:val="196611C8"/>
    <w:multiLevelType w:val="hybridMultilevel"/>
    <w:tmpl w:val="B282D198"/>
    <w:lvl w:ilvl="0" w:tplc="43E2C9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3A64EE"/>
    <w:multiLevelType w:val="hybridMultilevel"/>
    <w:tmpl w:val="93280044"/>
    <w:lvl w:ilvl="0" w:tplc="AE9C19F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472EC0"/>
    <w:multiLevelType w:val="hybridMultilevel"/>
    <w:tmpl w:val="88AE1FC4"/>
    <w:lvl w:ilvl="0" w:tplc="743215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A66EA"/>
    <w:multiLevelType w:val="hybridMultilevel"/>
    <w:tmpl w:val="B8A8B58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D86C0B"/>
    <w:multiLevelType w:val="hybridMultilevel"/>
    <w:tmpl w:val="5A26F262"/>
    <w:lvl w:ilvl="0" w:tplc="37646F9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31527"/>
    <w:multiLevelType w:val="hybridMultilevel"/>
    <w:tmpl w:val="584A6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632FE"/>
    <w:multiLevelType w:val="hybridMultilevel"/>
    <w:tmpl w:val="BDC26DC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28B44EA"/>
    <w:multiLevelType w:val="hybridMultilevel"/>
    <w:tmpl w:val="AB3CBDBA"/>
    <w:lvl w:ilvl="0" w:tplc="B2CE150C">
      <w:numFmt w:val="bullet"/>
      <w:lvlText w:val="-"/>
      <w:lvlJc w:val="left"/>
      <w:pPr>
        <w:ind w:left="708" w:hanging="708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C386A"/>
    <w:multiLevelType w:val="hybridMultilevel"/>
    <w:tmpl w:val="42FAC6D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D593D"/>
    <w:multiLevelType w:val="hybridMultilevel"/>
    <w:tmpl w:val="72581FA2"/>
    <w:lvl w:ilvl="0" w:tplc="FFA61124">
      <w:numFmt w:val="bullet"/>
      <w:lvlText w:val="☐"/>
      <w:lvlJc w:val="left"/>
      <w:pPr>
        <w:ind w:left="438" w:hanging="246"/>
      </w:pPr>
      <w:rPr>
        <w:w w:val="100"/>
        <w:lang w:val="it-IT" w:eastAsia="en-US" w:bidi="ar-SA"/>
      </w:rPr>
    </w:lvl>
    <w:lvl w:ilvl="1" w:tplc="FFBED372">
      <w:numFmt w:val="bullet"/>
      <w:lvlText w:val="•"/>
      <w:lvlJc w:val="left"/>
      <w:pPr>
        <w:ind w:left="1398" w:hanging="246"/>
      </w:pPr>
      <w:rPr>
        <w:lang w:val="it-IT" w:eastAsia="en-US" w:bidi="ar-SA"/>
      </w:rPr>
    </w:lvl>
    <w:lvl w:ilvl="2" w:tplc="4CA82A10">
      <w:numFmt w:val="bullet"/>
      <w:lvlText w:val="•"/>
      <w:lvlJc w:val="left"/>
      <w:pPr>
        <w:ind w:left="2357" w:hanging="246"/>
      </w:pPr>
      <w:rPr>
        <w:lang w:val="it-IT" w:eastAsia="en-US" w:bidi="ar-SA"/>
      </w:rPr>
    </w:lvl>
    <w:lvl w:ilvl="3" w:tplc="0CF43C78">
      <w:numFmt w:val="bullet"/>
      <w:lvlText w:val="•"/>
      <w:lvlJc w:val="left"/>
      <w:pPr>
        <w:ind w:left="3315" w:hanging="246"/>
      </w:pPr>
      <w:rPr>
        <w:lang w:val="it-IT" w:eastAsia="en-US" w:bidi="ar-SA"/>
      </w:rPr>
    </w:lvl>
    <w:lvl w:ilvl="4" w:tplc="4F7E1362">
      <w:numFmt w:val="bullet"/>
      <w:lvlText w:val="•"/>
      <w:lvlJc w:val="left"/>
      <w:pPr>
        <w:ind w:left="4274" w:hanging="246"/>
      </w:pPr>
      <w:rPr>
        <w:lang w:val="it-IT" w:eastAsia="en-US" w:bidi="ar-SA"/>
      </w:rPr>
    </w:lvl>
    <w:lvl w:ilvl="5" w:tplc="0AE692DE">
      <w:numFmt w:val="bullet"/>
      <w:lvlText w:val="•"/>
      <w:lvlJc w:val="left"/>
      <w:pPr>
        <w:ind w:left="5233" w:hanging="246"/>
      </w:pPr>
      <w:rPr>
        <w:lang w:val="it-IT" w:eastAsia="en-US" w:bidi="ar-SA"/>
      </w:rPr>
    </w:lvl>
    <w:lvl w:ilvl="6" w:tplc="E0F81A62">
      <w:numFmt w:val="bullet"/>
      <w:lvlText w:val="•"/>
      <w:lvlJc w:val="left"/>
      <w:pPr>
        <w:ind w:left="6191" w:hanging="246"/>
      </w:pPr>
      <w:rPr>
        <w:lang w:val="it-IT" w:eastAsia="en-US" w:bidi="ar-SA"/>
      </w:rPr>
    </w:lvl>
    <w:lvl w:ilvl="7" w:tplc="79181800">
      <w:numFmt w:val="bullet"/>
      <w:lvlText w:val="•"/>
      <w:lvlJc w:val="left"/>
      <w:pPr>
        <w:ind w:left="7150" w:hanging="246"/>
      </w:pPr>
      <w:rPr>
        <w:lang w:val="it-IT" w:eastAsia="en-US" w:bidi="ar-SA"/>
      </w:rPr>
    </w:lvl>
    <w:lvl w:ilvl="8" w:tplc="2CA4D76E">
      <w:numFmt w:val="bullet"/>
      <w:lvlText w:val="•"/>
      <w:lvlJc w:val="left"/>
      <w:pPr>
        <w:ind w:left="8109" w:hanging="246"/>
      </w:pPr>
      <w:rPr>
        <w:lang w:val="it-IT" w:eastAsia="en-US" w:bidi="ar-SA"/>
      </w:rPr>
    </w:lvl>
  </w:abstractNum>
  <w:abstractNum w:abstractNumId="14" w15:restartNumberingAfterBreak="0">
    <w:nsid w:val="41744DC2"/>
    <w:multiLevelType w:val="hybridMultilevel"/>
    <w:tmpl w:val="98B62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E09E5"/>
    <w:multiLevelType w:val="hybridMultilevel"/>
    <w:tmpl w:val="70B09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470EA"/>
    <w:multiLevelType w:val="hybridMultilevel"/>
    <w:tmpl w:val="6BD2D4F8"/>
    <w:lvl w:ilvl="0" w:tplc="E416A60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6B59DD"/>
    <w:multiLevelType w:val="hybridMultilevel"/>
    <w:tmpl w:val="D7127F3E"/>
    <w:lvl w:ilvl="0" w:tplc="743215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E4413"/>
    <w:multiLevelType w:val="hybridMultilevel"/>
    <w:tmpl w:val="87E023F8"/>
    <w:lvl w:ilvl="0" w:tplc="B484B5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50F8E"/>
    <w:multiLevelType w:val="hybridMultilevel"/>
    <w:tmpl w:val="BDF01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10966"/>
    <w:multiLevelType w:val="hybridMultilevel"/>
    <w:tmpl w:val="985C8BB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1E3C9F"/>
    <w:multiLevelType w:val="hybridMultilevel"/>
    <w:tmpl w:val="CC16F5EC"/>
    <w:lvl w:ilvl="0" w:tplc="28466DEA">
      <w:numFmt w:val="bullet"/>
      <w:lvlText w:val="-"/>
      <w:lvlJc w:val="left"/>
      <w:pPr>
        <w:ind w:left="192" w:hanging="709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36244B1C">
      <w:numFmt w:val="bullet"/>
      <w:lvlText w:val="•"/>
      <w:lvlJc w:val="left"/>
      <w:pPr>
        <w:ind w:left="1182" w:hanging="709"/>
      </w:pPr>
      <w:rPr>
        <w:lang w:val="it-IT" w:eastAsia="en-US" w:bidi="ar-SA"/>
      </w:rPr>
    </w:lvl>
    <w:lvl w:ilvl="2" w:tplc="DAFA5518">
      <w:numFmt w:val="bullet"/>
      <w:lvlText w:val="•"/>
      <w:lvlJc w:val="left"/>
      <w:pPr>
        <w:ind w:left="2165" w:hanging="709"/>
      </w:pPr>
      <w:rPr>
        <w:lang w:val="it-IT" w:eastAsia="en-US" w:bidi="ar-SA"/>
      </w:rPr>
    </w:lvl>
    <w:lvl w:ilvl="3" w:tplc="0B4EF0F0">
      <w:numFmt w:val="bullet"/>
      <w:lvlText w:val="•"/>
      <w:lvlJc w:val="left"/>
      <w:pPr>
        <w:ind w:left="3147" w:hanging="709"/>
      </w:pPr>
      <w:rPr>
        <w:lang w:val="it-IT" w:eastAsia="en-US" w:bidi="ar-SA"/>
      </w:rPr>
    </w:lvl>
    <w:lvl w:ilvl="4" w:tplc="CC709368">
      <w:numFmt w:val="bullet"/>
      <w:lvlText w:val="•"/>
      <w:lvlJc w:val="left"/>
      <w:pPr>
        <w:ind w:left="4130" w:hanging="709"/>
      </w:pPr>
      <w:rPr>
        <w:lang w:val="it-IT" w:eastAsia="en-US" w:bidi="ar-SA"/>
      </w:rPr>
    </w:lvl>
    <w:lvl w:ilvl="5" w:tplc="9F620AEE">
      <w:numFmt w:val="bullet"/>
      <w:lvlText w:val="•"/>
      <w:lvlJc w:val="left"/>
      <w:pPr>
        <w:ind w:left="5113" w:hanging="709"/>
      </w:pPr>
      <w:rPr>
        <w:lang w:val="it-IT" w:eastAsia="en-US" w:bidi="ar-SA"/>
      </w:rPr>
    </w:lvl>
    <w:lvl w:ilvl="6" w:tplc="8E780D30">
      <w:numFmt w:val="bullet"/>
      <w:lvlText w:val="•"/>
      <w:lvlJc w:val="left"/>
      <w:pPr>
        <w:ind w:left="6095" w:hanging="709"/>
      </w:pPr>
      <w:rPr>
        <w:lang w:val="it-IT" w:eastAsia="en-US" w:bidi="ar-SA"/>
      </w:rPr>
    </w:lvl>
    <w:lvl w:ilvl="7" w:tplc="5AAAA14C">
      <w:numFmt w:val="bullet"/>
      <w:lvlText w:val="•"/>
      <w:lvlJc w:val="left"/>
      <w:pPr>
        <w:ind w:left="7078" w:hanging="709"/>
      </w:pPr>
      <w:rPr>
        <w:lang w:val="it-IT" w:eastAsia="en-US" w:bidi="ar-SA"/>
      </w:rPr>
    </w:lvl>
    <w:lvl w:ilvl="8" w:tplc="49022678">
      <w:numFmt w:val="bullet"/>
      <w:lvlText w:val="•"/>
      <w:lvlJc w:val="left"/>
      <w:pPr>
        <w:ind w:left="8061" w:hanging="709"/>
      </w:pPr>
      <w:rPr>
        <w:lang w:val="it-IT" w:eastAsia="en-US" w:bidi="ar-SA"/>
      </w:rPr>
    </w:lvl>
  </w:abstractNum>
  <w:abstractNum w:abstractNumId="22" w15:restartNumberingAfterBreak="0">
    <w:nsid w:val="6DB176F1"/>
    <w:multiLevelType w:val="hybridMultilevel"/>
    <w:tmpl w:val="792CFEFA"/>
    <w:lvl w:ilvl="0" w:tplc="892E497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D06C2D"/>
    <w:multiLevelType w:val="hybridMultilevel"/>
    <w:tmpl w:val="73E8047E"/>
    <w:lvl w:ilvl="0" w:tplc="892E497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54F96"/>
    <w:multiLevelType w:val="hybridMultilevel"/>
    <w:tmpl w:val="EC12F46C"/>
    <w:lvl w:ilvl="0" w:tplc="B2CE150C">
      <w:numFmt w:val="bullet"/>
      <w:lvlText w:val="-"/>
      <w:lvlJc w:val="left"/>
      <w:pPr>
        <w:ind w:left="708" w:hanging="708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61889"/>
    <w:multiLevelType w:val="hybridMultilevel"/>
    <w:tmpl w:val="C5E6BE18"/>
    <w:lvl w:ilvl="0" w:tplc="573864EC">
      <w:numFmt w:val="bullet"/>
      <w:lvlText w:val=""/>
      <w:lvlJc w:val="left"/>
      <w:pPr>
        <w:ind w:left="901" w:hanging="70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AE65574">
      <w:numFmt w:val="bullet"/>
      <w:lvlText w:val="•"/>
      <w:lvlJc w:val="left"/>
      <w:pPr>
        <w:ind w:left="1812" w:hanging="709"/>
      </w:pPr>
      <w:rPr>
        <w:lang w:val="it-IT" w:eastAsia="en-US" w:bidi="ar-SA"/>
      </w:rPr>
    </w:lvl>
    <w:lvl w:ilvl="2" w:tplc="9CF2726E">
      <w:numFmt w:val="bullet"/>
      <w:lvlText w:val="•"/>
      <w:lvlJc w:val="left"/>
      <w:pPr>
        <w:ind w:left="2725" w:hanging="709"/>
      </w:pPr>
      <w:rPr>
        <w:lang w:val="it-IT" w:eastAsia="en-US" w:bidi="ar-SA"/>
      </w:rPr>
    </w:lvl>
    <w:lvl w:ilvl="3" w:tplc="70144FD2">
      <w:numFmt w:val="bullet"/>
      <w:lvlText w:val="•"/>
      <w:lvlJc w:val="left"/>
      <w:pPr>
        <w:ind w:left="3637" w:hanging="709"/>
      </w:pPr>
      <w:rPr>
        <w:lang w:val="it-IT" w:eastAsia="en-US" w:bidi="ar-SA"/>
      </w:rPr>
    </w:lvl>
    <w:lvl w:ilvl="4" w:tplc="90860F08">
      <w:numFmt w:val="bullet"/>
      <w:lvlText w:val="•"/>
      <w:lvlJc w:val="left"/>
      <w:pPr>
        <w:ind w:left="4550" w:hanging="709"/>
      </w:pPr>
      <w:rPr>
        <w:lang w:val="it-IT" w:eastAsia="en-US" w:bidi="ar-SA"/>
      </w:rPr>
    </w:lvl>
    <w:lvl w:ilvl="5" w:tplc="0794378C">
      <w:numFmt w:val="bullet"/>
      <w:lvlText w:val="•"/>
      <w:lvlJc w:val="left"/>
      <w:pPr>
        <w:ind w:left="5463" w:hanging="709"/>
      </w:pPr>
      <w:rPr>
        <w:lang w:val="it-IT" w:eastAsia="en-US" w:bidi="ar-SA"/>
      </w:rPr>
    </w:lvl>
    <w:lvl w:ilvl="6" w:tplc="46F6CA0A">
      <w:numFmt w:val="bullet"/>
      <w:lvlText w:val="•"/>
      <w:lvlJc w:val="left"/>
      <w:pPr>
        <w:ind w:left="6375" w:hanging="709"/>
      </w:pPr>
      <w:rPr>
        <w:lang w:val="it-IT" w:eastAsia="en-US" w:bidi="ar-SA"/>
      </w:rPr>
    </w:lvl>
    <w:lvl w:ilvl="7" w:tplc="5FE2D7F8">
      <w:numFmt w:val="bullet"/>
      <w:lvlText w:val="•"/>
      <w:lvlJc w:val="left"/>
      <w:pPr>
        <w:ind w:left="7288" w:hanging="709"/>
      </w:pPr>
      <w:rPr>
        <w:lang w:val="it-IT" w:eastAsia="en-US" w:bidi="ar-SA"/>
      </w:rPr>
    </w:lvl>
    <w:lvl w:ilvl="8" w:tplc="E1ECAB08">
      <w:numFmt w:val="bullet"/>
      <w:lvlText w:val="•"/>
      <w:lvlJc w:val="left"/>
      <w:pPr>
        <w:ind w:left="8201" w:hanging="709"/>
      </w:pPr>
      <w:rPr>
        <w:lang w:val="it-IT" w:eastAsia="en-US" w:bidi="ar-SA"/>
      </w:rPr>
    </w:lvl>
  </w:abstractNum>
  <w:abstractNum w:abstractNumId="26" w15:restartNumberingAfterBreak="0">
    <w:nsid w:val="76557C46"/>
    <w:multiLevelType w:val="hybridMultilevel"/>
    <w:tmpl w:val="EB56F5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4A54D6"/>
    <w:multiLevelType w:val="hybridMultilevel"/>
    <w:tmpl w:val="CF6A9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9576C"/>
    <w:multiLevelType w:val="hybridMultilevel"/>
    <w:tmpl w:val="26A86268"/>
    <w:lvl w:ilvl="0" w:tplc="37646F9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068F1"/>
    <w:multiLevelType w:val="hybridMultilevel"/>
    <w:tmpl w:val="7EEEF152"/>
    <w:lvl w:ilvl="0" w:tplc="892E497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73DB7"/>
    <w:multiLevelType w:val="hybridMultilevel"/>
    <w:tmpl w:val="9ACAA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1767">
    <w:abstractNumId w:val="19"/>
  </w:num>
  <w:num w:numId="2" w16cid:durableId="999044674">
    <w:abstractNumId w:val="15"/>
  </w:num>
  <w:num w:numId="3" w16cid:durableId="1502694542">
    <w:abstractNumId w:val="4"/>
  </w:num>
  <w:num w:numId="4" w16cid:durableId="2039230456">
    <w:abstractNumId w:val="30"/>
  </w:num>
  <w:num w:numId="5" w16cid:durableId="1436901535">
    <w:abstractNumId w:val="9"/>
  </w:num>
  <w:num w:numId="6" w16cid:durableId="73357694">
    <w:abstractNumId w:val="16"/>
  </w:num>
  <w:num w:numId="7" w16cid:durableId="433020363">
    <w:abstractNumId w:val="27"/>
  </w:num>
  <w:num w:numId="8" w16cid:durableId="689911415">
    <w:abstractNumId w:val="17"/>
  </w:num>
  <w:num w:numId="9" w16cid:durableId="496725520">
    <w:abstractNumId w:val="6"/>
  </w:num>
  <w:num w:numId="10" w16cid:durableId="906457475">
    <w:abstractNumId w:val="13"/>
  </w:num>
  <w:num w:numId="11" w16cid:durableId="1088311101">
    <w:abstractNumId w:val="25"/>
  </w:num>
  <w:num w:numId="12" w16cid:durableId="648942660">
    <w:abstractNumId w:val="21"/>
  </w:num>
  <w:num w:numId="13" w16cid:durableId="31268358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59957149">
    <w:abstractNumId w:val="3"/>
  </w:num>
  <w:num w:numId="15" w16cid:durableId="2090105853">
    <w:abstractNumId w:val="26"/>
  </w:num>
  <w:num w:numId="16" w16cid:durableId="406273697">
    <w:abstractNumId w:val="18"/>
  </w:num>
  <w:num w:numId="17" w16cid:durableId="1494832160">
    <w:abstractNumId w:val="7"/>
  </w:num>
  <w:num w:numId="18" w16cid:durableId="801575797">
    <w:abstractNumId w:val="10"/>
  </w:num>
  <w:num w:numId="19" w16cid:durableId="2110465758">
    <w:abstractNumId w:val="20"/>
  </w:num>
  <w:num w:numId="20" w16cid:durableId="40903362">
    <w:abstractNumId w:val="12"/>
  </w:num>
  <w:num w:numId="21" w16cid:durableId="1601601138">
    <w:abstractNumId w:val="14"/>
  </w:num>
  <w:num w:numId="22" w16cid:durableId="130637488">
    <w:abstractNumId w:val="11"/>
  </w:num>
  <w:num w:numId="23" w16cid:durableId="1180196926">
    <w:abstractNumId w:val="0"/>
  </w:num>
  <w:num w:numId="24" w16cid:durableId="1699308279">
    <w:abstractNumId w:val="28"/>
  </w:num>
  <w:num w:numId="25" w16cid:durableId="384641370">
    <w:abstractNumId w:val="8"/>
  </w:num>
  <w:num w:numId="26" w16cid:durableId="1154368712">
    <w:abstractNumId w:val="24"/>
  </w:num>
  <w:num w:numId="27" w16cid:durableId="1736781489">
    <w:abstractNumId w:val="2"/>
  </w:num>
  <w:num w:numId="28" w16cid:durableId="1889341801">
    <w:abstractNumId w:val="5"/>
  </w:num>
  <w:num w:numId="29" w16cid:durableId="686518111">
    <w:abstractNumId w:val="22"/>
  </w:num>
  <w:num w:numId="30" w16cid:durableId="479151151">
    <w:abstractNumId w:val="29"/>
  </w:num>
  <w:num w:numId="31" w16cid:durableId="13136783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1534B"/>
    <w:rsid w:val="000641BA"/>
    <w:rsid w:val="00067030"/>
    <w:rsid w:val="0008117C"/>
    <w:rsid w:val="000B537D"/>
    <w:rsid w:val="000E31A1"/>
    <w:rsid w:val="000E684D"/>
    <w:rsid w:val="000F3E4D"/>
    <w:rsid w:val="00110D2A"/>
    <w:rsid w:val="00133731"/>
    <w:rsid w:val="001827FA"/>
    <w:rsid w:val="00193353"/>
    <w:rsid w:val="001A6325"/>
    <w:rsid w:val="001E389B"/>
    <w:rsid w:val="001F6C81"/>
    <w:rsid w:val="00254D77"/>
    <w:rsid w:val="00277DED"/>
    <w:rsid w:val="003165D6"/>
    <w:rsid w:val="003344A3"/>
    <w:rsid w:val="00346E70"/>
    <w:rsid w:val="003654F8"/>
    <w:rsid w:val="003B6E09"/>
    <w:rsid w:val="003E534E"/>
    <w:rsid w:val="00400F9D"/>
    <w:rsid w:val="00414C08"/>
    <w:rsid w:val="004306AE"/>
    <w:rsid w:val="00456DCE"/>
    <w:rsid w:val="004A319B"/>
    <w:rsid w:val="004A4DA3"/>
    <w:rsid w:val="004B4C66"/>
    <w:rsid w:val="004D77B7"/>
    <w:rsid w:val="004E55C9"/>
    <w:rsid w:val="004F0470"/>
    <w:rsid w:val="00501B8C"/>
    <w:rsid w:val="00531D29"/>
    <w:rsid w:val="00535924"/>
    <w:rsid w:val="0054281A"/>
    <w:rsid w:val="00571C84"/>
    <w:rsid w:val="005E3AC2"/>
    <w:rsid w:val="005F3246"/>
    <w:rsid w:val="006220C5"/>
    <w:rsid w:val="006F128F"/>
    <w:rsid w:val="00710B87"/>
    <w:rsid w:val="00727C59"/>
    <w:rsid w:val="007347A9"/>
    <w:rsid w:val="007565C5"/>
    <w:rsid w:val="007D118E"/>
    <w:rsid w:val="008122E3"/>
    <w:rsid w:val="00832CCD"/>
    <w:rsid w:val="00835069"/>
    <w:rsid w:val="00846643"/>
    <w:rsid w:val="008508D8"/>
    <w:rsid w:val="008573D5"/>
    <w:rsid w:val="008631DD"/>
    <w:rsid w:val="0086679A"/>
    <w:rsid w:val="00870A66"/>
    <w:rsid w:val="00875F47"/>
    <w:rsid w:val="0087678A"/>
    <w:rsid w:val="008860AB"/>
    <w:rsid w:val="00892575"/>
    <w:rsid w:val="008962B8"/>
    <w:rsid w:val="008A2BDD"/>
    <w:rsid w:val="008A30CA"/>
    <w:rsid w:val="008C2402"/>
    <w:rsid w:val="008C2407"/>
    <w:rsid w:val="00912512"/>
    <w:rsid w:val="00915B76"/>
    <w:rsid w:val="00917889"/>
    <w:rsid w:val="00921521"/>
    <w:rsid w:val="00961F28"/>
    <w:rsid w:val="0098142F"/>
    <w:rsid w:val="00984FDE"/>
    <w:rsid w:val="009C4670"/>
    <w:rsid w:val="009E1A93"/>
    <w:rsid w:val="009F3A6E"/>
    <w:rsid w:val="00A14B22"/>
    <w:rsid w:val="00A31A02"/>
    <w:rsid w:val="00A54F13"/>
    <w:rsid w:val="00AC01CA"/>
    <w:rsid w:val="00AC54A7"/>
    <w:rsid w:val="00AC5767"/>
    <w:rsid w:val="00AF5F71"/>
    <w:rsid w:val="00B207F9"/>
    <w:rsid w:val="00B35AB5"/>
    <w:rsid w:val="00B8046C"/>
    <w:rsid w:val="00BE4712"/>
    <w:rsid w:val="00C02CEA"/>
    <w:rsid w:val="00C26995"/>
    <w:rsid w:val="00C3304A"/>
    <w:rsid w:val="00C35B2B"/>
    <w:rsid w:val="00C464DD"/>
    <w:rsid w:val="00C6728F"/>
    <w:rsid w:val="00CA2416"/>
    <w:rsid w:val="00CC6BA2"/>
    <w:rsid w:val="00D259D7"/>
    <w:rsid w:val="00D75DCE"/>
    <w:rsid w:val="00D867A7"/>
    <w:rsid w:val="00DC6956"/>
    <w:rsid w:val="00DE06DB"/>
    <w:rsid w:val="00E303C6"/>
    <w:rsid w:val="00E31F90"/>
    <w:rsid w:val="00E42C1E"/>
    <w:rsid w:val="00E93AF1"/>
    <w:rsid w:val="00F1064C"/>
    <w:rsid w:val="00F11C84"/>
    <w:rsid w:val="00FC521A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C1F5"/>
  <w15:docId w15:val="{C52AFEED-A756-47C2-9EB4-8B043029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dmm17200d@istruzion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EDI ZEN</cp:lastModifiedBy>
  <cp:revision>4</cp:revision>
  <dcterms:created xsi:type="dcterms:W3CDTF">2025-06-28T03:43:00Z</dcterms:created>
  <dcterms:modified xsi:type="dcterms:W3CDTF">2025-06-28T03:57:00Z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