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3BE4463" w14:textId="105A8C89" w:rsidR="00752FE9" w:rsidRPr="00541F77" w:rsidRDefault="00541F77" w:rsidP="00541F7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ALLA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PROCEDURA DI SELEZIONE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INTERNA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PER IL </w:t>
            </w:r>
            <w:r>
              <w:t xml:space="preserve"> 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CONFERIMENTO DI N. 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INCARIC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INDIVIDUAL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AVENT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AD OGGETTO L’ATTIVITÀ DI TUTOR PER LA REALIZZAZIONE DI N. 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PERCORS</w:t>
            </w:r>
            <w:r w:rsidR="00F93F4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</w:t>
            </w:r>
            <w:r w:rsidRPr="00541F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 FORMAZIONE SULLA TRANSIZIONE DIGITALE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AAF59C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</w:t>
      </w:r>
      <w:r w:rsidR="00541F77">
        <w:rPr>
          <w:rFonts w:asciiTheme="minorHAnsi" w:hAnsiTheme="minorHAnsi" w:cstheme="minorHAnsi"/>
          <w:b/>
          <w:sz w:val="22"/>
          <w:szCs w:val="22"/>
        </w:rPr>
        <w:t>_______________________________ dell’I.C. Loreggia Villa del Conte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668C95D" w14:textId="1A915417" w:rsidR="001B4423" w:rsidRDefault="005547BF" w:rsidP="001B44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1B4423">
        <w:rPr>
          <w:rFonts w:asciiTheme="minorHAnsi" w:hAnsiTheme="minorHAnsi" w:cstheme="minorHAnsi"/>
          <w:bCs/>
          <w:sz w:val="22"/>
          <w:szCs w:val="22"/>
        </w:rPr>
        <w:t>:</w:t>
      </w:r>
    </w:p>
    <w:p w14:paraId="2C1C7A38" w14:textId="77777777" w:rsidR="001B4423" w:rsidRDefault="001B4423" w:rsidP="001B44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644B682C" w:rsidR="005547BF" w:rsidRPr="001B4423" w:rsidRDefault="001B4423" w:rsidP="001B4423">
      <w:pPr>
        <w:pStyle w:val="Paragrafoelenco"/>
        <w:numPr>
          <w:ilvl w:val="0"/>
          <w:numId w:val="32"/>
        </w:num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1B4423">
        <w:rPr>
          <w:rFonts w:asciiTheme="minorHAnsi" w:hAnsiTheme="minorHAnsi" w:cstheme="minorHAnsi"/>
          <w:sz w:val="24"/>
          <w:szCs w:val="24"/>
        </w:rPr>
        <w:t xml:space="preserve">di </w:t>
      </w:r>
      <w:r w:rsidR="005547BF" w:rsidRPr="001B4423">
        <w:rPr>
          <w:rFonts w:asciiTheme="minorHAnsi" w:hAnsiTheme="minorHAnsi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FA284E6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1B4423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C889A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374F9D22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71E4D8FD" w14:textId="77777777" w:rsidR="00166F8C" w:rsidRDefault="00166F8C" w:rsidP="001B4423">
      <w:pPr>
        <w:pStyle w:val="Corpotesto"/>
        <w:spacing w:before="199"/>
        <w:ind w:left="112" w:right="109"/>
        <w:rPr>
          <w:spacing w:val="-10"/>
        </w:rPr>
      </w:pPr>
    </w:p>
    <w:p w14:paraId="3A2BDEF0" w14:textId="59750BBC" w:rsidR="0029650A" w:rsidRDefault="0029650A" w:rsidP="00E66331">
      <w:pPr>
        <w:pStyle w:val="Corpotesto"/>
        <w:numPr>
          <w:ilvl w:val="0"/>
          <w:numId w:val="33"/>
        </w:numPr>
        <w:ind w:right="109"/>
        <w:rPr>
          <w:rFonts w:asciiTheme="minorHAnsi" w:hAnsiTheme="minorHAnsi" w:cstheme="minorHAnsi"/>
          <w:b w:val="0"/>
          <w:bCs/>
          <w:spacing w:val="-10"/>
        </w:rPr>
      </w:pPr>
      <w:r w:rsidRPr="0029650A">
        <w:rPr>
          <w:rFonts w:asciiTheme="minorHAnsi" w:hAnsiTheme="minorHAnsi" w:cstheme="minorHAnsi"/>
          <w:b w:val="0"/>
          <w:bCs/>
          <w:spacing w:val="-10"/>
        </w:rPr>
        <w:lastRenderedPageBreak/>
        <w:t>Il sottoscritto ………………………………</w:t>
      </w:r>
      <w:r>
        <w:rPr>
          <w:rFonts w:asciiTheme="minorHAnsi" w:hAnsiTheme="minorHAnsi" w:cstheme="minorHAnsi"/>
          <w:b w:val="0"/>
          <w:bCs/>
          <w:spacing w:val="-10"/>
        </w:rPr>
        <w:t>………………………………………..presenta la propria candidatura di tutor per il seguente percors</w:t>
      </w:r>
      <w:r w:rsidR="00D24CAE">
        <w:rPr>
          <w:rFonts w:asciiTheme="minorHAnsi" w:hAnsiTheme="minorHAnsi" w:cstheme="minorHAnsi"/>
          <w:b w:val="0"/>
          <w:bCs/>
          <w:spacing w:val="-10"/>
        </w:rPr>
        <w:t>o</w:t>
      </w:r>
      <w:r>
        <w:rPr>
          <w:rFonts w:asciiTheme="minorHAnsi" w:hAnsiTheme="minorHAnsi" w:cstheme="minorHAnsi"/>
          <w:b w:val="0"/>
          <w:bCs/>
          <w:spacing w:val="-10"/>
        </w:rPr>
        <w:t>:</w:t>
      </w:r>
    </w:p>
    <w:tbl>
      <w:tblPr>
        <w:tblStyle w:val="Grigliatabella1"/>
        <w:tblpPr w:leftFromText="141" w:rightFromText="141" w:vertAnchor="page" w:horzAnchor="margin" w:tblpY="2676"/>
        <w:tblW w:w="9569" w:type="dxa"/>
        <w:tblLook w:val="04A0" w:firstRow="1" w:lastRow="0" w:firstColumn="1" w:lastColumn="0" w:noHBand="0" w:noVBand="1"/>
      </w:tblPr>
      <w:tblGrid>
        <w:gridCol w:w="9569"/>
      </w:tblGrid>
      <w:tr w:rsidR="00D24CAE" w:rsidRPr="00C13DD9" w14:paraId="3BFFE49E" w14:textId="77777777" w:rsidTr="00D24CAE">
        <w:trPr>
          <w:trHeight w:val="3818"/>
        </w:trPr>
        <w:tc>
          <w:tcPr>
            <w:tcW w:w="9569" w:type="dxa"/>
          </w:tcPr>
          <w:p w14:paraId="6C0C0520" w14:textId="77777777" w:rsidR="00D24CAE" w:rsidRPr="00D24CAE" w:rsidRDefault="00D24CAE" w:rsidP="00D24CAE">
            <w:pPr>
              <w:pStyle w:val="Paragrafoelenco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after="160" w:line="278" w:lineRule="auto"/>
              <w:contextualSpacing/>
              <w:jc w:val="left"/>
              <w:textAlignment w:val="auto"/>
              <w:rPr>
                <w:i/>
                <w:iCs/>
                <w:sz w:val="24"/>
                <w:szCs w:val="24"/>
                <w:lang w:val="it-IT"/>
              </w:rPr>
            </w:pPr>
            <w:r w:rsidRPr="00D24CAE">
              <w:rPr>
                <w:b/>
                <w:bCs/>
                <w:sz w:val="24"/>
                <w:szCs w:val="24"/>
                <w:lang w:val="it-IT"/>
              </w:rPr>
              <w:t>STEAM E STRUMENTI DIGITALI INCLUSIVI</w:t>
            </w:r>
          </w:p>
          <w:p w14:paraId="242D854D" w14:textId="77777777" w:rsidR="00D24CAE" w:rsidRPr="00D24CAE" w:rsidRDefault="00D24CAE" w:rsidP="00D24CAE">
            <w:pPr>
              <w:pStyle w:val="Paragrafoelenco"/>
              <w:widowControl/>
              <w:autoSpaceDE/>
              <w:autoSpaceDN/>
              <w:spacing w:after="160" w:line="278" w:lineRule="auto"/>
              <w:ind w:left="720"/>
              <w:contextualSpacing/>
              <w:rPr>
                <w:i/>
                <w:iCs/>
                <w:sz w:val="24"/>
                <w:szCs w:val="24"/>
                <w:lang w:val="it-IT"/>
              </w:rPr>
            </w:pPr>
            <w:r w:rsidRPr="00D24CAE">
              <w:rPr>
                <w:i/>
                <w:iCs/>
                <w:sz w:val="24"/>
                <w:szCs w:val="24"/>
                <w:lang w:val="it-IT"/>
              </w:rPr>
              <w:t>Percorso formativo rivolto al personale docente della scuola primaria e della scuola secondaria</w:t>
            </w:r>
          </w:p>
          <w:p w14:paraId="015FAB60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>Calendario di svolgimento delle attività:</w:t>
            </w:r>
          </w:p>
          <w:p w14:paraId="4E3E3187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>16 ottobre dalle 16:30 alle 19:00</w:t>
            </w:r>
          </w:p>
          <w:p w14:paraId="42FEF5F7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>23 ottobre dalle 16:30 alle 19:00</w:t>
            </w:r>
          </w:p>
          <w:p w14:paraId="4A2ED594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>24 ottobre dalle 16:30 alle 19:00</w:t>
            </w:r>
          </w:p>
          <w:p w14:paraId="01C4683C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 xml:space="preserve">30 ottobre dalle 17:30 alle 20:00 </w:t>
            </w:r>
          </w:p>
          <w:p w14:paraId="66DF74A0" w14:textId="77777777" w:rsidR="00D24CAE" w:rsidRPr="00D24CAE" w:rsidRDefault="00D24CAE" w:rsidP="00D24CAE">
            <w:pPr>
              <w:ind w:firstLine="720"/>
              <w:rPr>
                <w:b/>
                <w:bCs/>
                <w:sz w:val="24"/>
                <w:szCs w:val="24"/>
                <w:lang w:val="it-IT"/>
              </w:rPr>
            </w:pPr>
            <w:r w:rsidRPr="00D24CAE">
              <w:rPr>
                <w:b/>
                <w:bCs/>
                <w:sz w:val="24"/>
                <w:szCs w:val="24"/>
                <w:lang w:val="it-IT"/>
              </w:rPr>
              <w:t>Modalità In presenza</w:t>
            </w:r>
          </w:p>
          <w:p w14:paraId="258A0C20" w14:textId="77777777" w:rsidR="00D24CAE" w:rsidRPr="00D24CAE" w:rsidRDefault="00D24CAE" w:rsidP="00D24CAE">
            <w:pPr>
              <w:ind w:firstLine="720"/>
              <w:rPr>
                <w:sz w:val="24"/>
                <w:szCs w:val="24"/>
                <w:lang w:val="it-IT"/>
              </w:rPr>
            </w:pPr>
            <w:r w:rsidRPr="00D24CAE">
              <w:rPr>
                <w:sz w:val="24"/>
                <w:szCs w:val="24"/>
                <w:lang w:val="it-IT"/>
              </w:rPr>
              <w:t>Relatore: dott.ssa Maddalena Regolo</w:t>
            </w:r>
          </w:p>
        </w:tc>
      </w:tr>
    </w:tbl>
    <w:p w14:paraId="72DA731A" w14:textId="77777777" w:rsidR="001B4423" w:rsidRPr="00534E79" w:rsidRDefault="001B4423" w:rsidP="001B4423">
      <w:pPr>
        <w:pStyle w:val="Paragrafoelenco"/>
        <w:widowControl/>
        <w:spacing w:after="160" w:line="278" w:lineRule="auto"/>
        <w:ind w:left="720"/>
        <w:contextualSpacing/>
        <w:rPr>
          <w:b/>
          <w:bCs/>
        </w:rPr>
      </w:pPr>
    </w:p>
    <w:p w14:paraId="5C3261AE" w14:textId="77777777" w:rsidR="00BD040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BD040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3635AC6" w14:textId="2101C6BF" w:rsidR="00141C77" w:rsidRPr="00BD040B" w:rsidRDefault="007B4D82" w:rsidP="00BD040B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D040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BD040B">
        <w:rPr>
          <w:rFonts w:asciiTheme="minorHAnsi" w:hAnsiTheme="minorHAnsi" w:cstheme="minorHAnsi"/>
          <w:sz w:val="22"/>
          <w:szCs w:val="22"/>
        </w:rPr>
        <w:t xml:space="preserve"> </w:t>
      </w:r>
      <w:r w:rsidRPr="00BD040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BD040B">
        <w:rPr>
          <w:rFonts w:asciiTheme="minorHAnsi" w:hAnsiTheme="minorHAnsi" w:cstheme="minorHAnsi"/>
          <w:sz w:val="22"/>
          <w:szCs w:val="22"/>
        </w:rPr>
        <w:t>]</w:t>
      </w:r>
      <w:r w:rsidR="006D0AF9" w:rsidRPr="00BD04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D040B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BD040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BD040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BD040B">
        <w:rPr>
          <w:rFonts w:asciiTheme="minorHAnsi" w:hAnsiTheme="minorHAnsi" w:cstheme="minorHAnsi"/>
          <w:sz w:val="22"/>
          <w:szCs w:val="22"/>
        </w:rPr>
        <w:t>.</w:t>
      </w:r>
    </w:p>
    <w:p w14:paraId="3588CF81" w14:textId="3FE8C0BD" w:rsidR="00BD040B" w:rsidRPr="00BD040B" w:rsidRDefault="00BD040B" w:rsidP="00BD040B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D040B">
        <w:rPr>
          <w:rFonts w:asciiTheme="minorHAnsi" w:hAnsiTheme="minorHAnsi" w:cstheme="minorHAnsi"/>
          <w:sz w:val="22"/>
          <w:szCs w:val="22"/>
        </w:rPr>
        <w:t>Dichiarazione di assenza di conflitto di interesse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23716" w14:textId="77777777" w:rsidR="00683D03" w:rsidRDefault="00683D03">
      <w:r>
        <w:separator/>
      </w:r>
    </w:p>
  </w:endnote>
  <w:endnote w:type="continuationSeparator" w:id="0">
    <w:p w14:paraId="35FBC7BB" w14:textId="77777777" w:rsidR="00683D03" w:rsidRDefault="00683D03">
      <w:r>
        <w:continuationSeparator/>
      </w:r>
    </w:p>
  </w:endnote>
  <w:endnote w:type="continuationNotice" w:id="1">
    <w:p w14:paraId="447BE4D9" w14:textId="77777777" w:rsidR="00683D03" w:rsidRDefault="00683D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911CC" w14:textId="77777777" w:rsidR="00033C51" w:rsidRDefault="00033C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A0DDD3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41F7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C7746A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8E45F" w14:textId="77777777" w:rsidR="00683D03" w:rsidRDefault="00683D03">
      <w:r>
        <w:separator/>
      </w:r>
    </w:p>
  </w:footnote>
  <w:footnote w:type="continuationSeparator" w:id="0">
    <w:p w14:paraId="75D5EADC" w14:textId="77777777" w:rsidR="00683D03" w:rsidRDefault="00683D03">
      <w:r>
        <w:continuationSeparator/>
      </w:r>
    </w:p>
  </w:footnote>
  <w:footnote w:type="continuationNotice" w:id="1">
    <w:p w14:paraId="5559FA3C" w14:textId="77777777" w:rsidR="00683D03" w:rsidRDefault="00683D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B33" w14:textId="77777777" w:rsidR="00033C51" w:rsidRDefault="00033C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CB976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33C51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033C51">
      <w:rPr>
        <w:rFonts w:ascii="Times New Roman" w:hAnsi="Times New Roman"/>
        <w:i/>
        <w:iCs/>
        <w:szCs w:val="24"/>
      </w:rPr>
      <w:t>Istanza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44F6"/>
    <w:multiLevelType w:val="hybridMultilevel"/>
    <w:tmpl w:val="B1E2BD4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AEF"/>
    <w:multiLevelType w:val="hybridMultilevel"/>
    <w:tmpl w:val="107EFE3C"/>
    <w:lvl w:ilvl="0" w:tplc="E8F8204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3503"/>
    <w:multiLevelType w:val="hybridMultilevel"/>
    <w:tmpl w:val="F0963768"/>
    <w:lvl w:ilvl="0" w:tplc="52C820D8">
      <w:start w:val="1"/>
      <w:numFmt w:val="bullet"/>
      <w:lvlText w:val=""/>
      <w:lvlJc w:val="left"/>
      <w:pPr>
        <w:ind w:left="832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51E3"/>
    <w:multiLevelType w:val="hybridMultilevel"/>
    <w:tmpl w:val="78142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464"/>
    <w:multiLevelType w:val="hybridMultilevel"/>
    <w:tmpl w:val="E508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B531854"/>
    <w:multiLevelType w:val="hybridMultilevel"/>
    <w:tmpl w:val="8F66C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701840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0427186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14700">
    <w:abstractNumId w:val="29"/>
  </w:num>
  <w:num w:numId="4" w16cid:durableId="375085333">
    <w:abstractNumId w:val="27"/>
  </w:num>
  <w:num w:numId="5" w16cid:durableId="710110083">
    <w:abstractNumId w:val="24"/>
  </w:num>
  <w:num w:numId="6" w16cid:durableId="1503856171">
    <w:abstractNumId w:val="21"/>
  </w:num>
  <w:num w:numId="7" w16cid:durableId="281308291">
    <w:abstractNumId w:val="22"/>
  </w:num>
  <w:num w:numId="8" w16cid:durableId="2127193422">
    <w:abstractNumId w:val="26"/>
  </w:num>
  <w:num w:numId="9" w16cid:durableId="1162500364">
    <w:abstractNumId w:val="3"/>
  </w:num>
  <w:num w:numId="10" w16cid:durableId="2053993609">
    <w:abstractNumId w:val="2"/>
  </w:num>
  <w:num w:numId="11" w16cid:durableId="515466421">
    <w:abstractNumId w:val="1"/>
  </w:num>
  <w:num w:numId="12" w16cid:durableId="385646419">
    <w:abstractNumId w:val="4"/>
  </w:num>
  <w:num w:numId="13" w16cid:durableId="1135368742">
    <w:abstractNumId w:val="19"/>
  </w:num>
  <w:num w:numId="14" w16cid:durableId="1210342708">
    <w:abstractNumId w:val="23"/>
  </w:num>
  <w:num w:numId="15" w16cid:durableId="1883857344">
    <w:abstractNumId w:val="14"/>
  </w:num>
  <w:num w:numId="16" w16cid:durableId="786705714">
    <w:abstractNumId w:val="11"/>
  </w:num>
  <w:num w:numId="17" w16cid:durableId="1987973258">
    <w:abstractNumId w:val="2"/>
    <w:lvlOverride w:ilvl="0">
      <w:startOverride w:val="1"/>
    </w:lvlOverride>
  </w:num>
  <w:num w:numId="18" w16cid:durableId="503933736">
    <w:abstractNumId w:val="18"/>
  </w:num>
  <w:num w:numId="19" w16cid:durableId="1312370625">
    <w:abstractNumId w:val="32"/>
  </w:num>
  <w:num w:numId="20" w16cid:durableId="2087920813">
    <w:abstractNumId w:val="31"/>
  </w:num>
  <w:num w:numId="21" w16cid:durableId="1615594146">
    <w:abstractNumId w:val="16"/>
  </w:num>
  <w:num w:numId="22" w16cid:durableId="2129735961">
    <w:abstractNumId w:val="10"/>
  </w:num>
  <w:num w:numId="23" w16cid:durableId="142818456">
    <w:abstractNumId w:val="15"/>
  </w:num>
  <w:num w:numId="24" w16cid:durableId="1922787547">
    <w:abstractNumId w:val="17"/>
  </w:num>
  <w:num w:numId="25" w16cid:durableId="731271660">
    <w:abstractNumId w:val="1"/>
  </w:num>
  <w:num w:numId="26" w16cid:durableId="1904218509">
    <w:abstractNumId w:val="5"/>
  </w:num>
  <w:num w:numId="27" w16cid:durableId="1226338357">
    <w:abstractNumId w:val="13"/>
  </w:num>
  <w:num w:numId="28" w16cid:durableId="1451898021">
    <w:abstractNumId w:val="8"/>
  </w:num>
  <w:num w:numId="29" w16cid:durableId="1429228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8217631">
    <w:abstractNumId w:val="20"/>
  </w:num>
  <w:num w:numId="31" w16cid:durableId="1342009657">
    <w:abstractNumId w:val="28"/>
  </w:num>
  <w:num w:numId="32" w16cid:durableId="807748834">
    <w:abstractNumId w:val="25"/>
  </w:num>
  <w:num w:numId="33" w16cid:durableId="196623944">
    <w:abstractNumId w:val="9"/>
  </w:num>
  <w:num w:numId="34" w16cid:durableId="238902765">
    <w:abstractNumId w:val="6"/>
  </w:num>
  <w:num w:numId="35" w16cid:durableId="642003598">
    <w:abstractNumId w:val="12"/>
  </w:num>
  <w:num w:numId="36" w16cid:durableId="2872449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C5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EAB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F8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423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78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50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52B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1F77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D03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57E15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B95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5D9B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373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8F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40B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F9D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0E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B1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CAE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5FE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31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4F3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4E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E0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F5254A6C-DCF5-4831-AF7F-147A550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D24C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cp:lastModifiedBy>Office1</cp:lastModifiedBy>
  <cp:revision>3</cp:revision>
  <dcterms:created xsi:type="dcterms:W3CDTF">2024-10-10T10:03:00Z</dcterms:created>
  <dcterms:modified xsi:type="dcterms:W3CDTF">2024-10-10T10:08:00Z</dcterms:modified>
</cp:coreProperties>
</file>