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D02F" w14:textId="77777777" w:rsidR="006D5E8C" w:rsidRPr="006D5E8C" w:rsidRDefault="006D5E8C" w:rsidP="007B6DD7">
      <w:pPr>
        <w:pStyle w:val="Corpotesto"/>
        <w:spacing w:before="22"/>
        <w:rPr>
          <w:rFonts w:asciiTheme="minorHAnsi" w:hAnsiTheme="minorHAnsi" w:cstheme="minorHAnsi"/>
        </w:rPr>
      </w:pP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4AAF6ABF" w14:textId="77777777" w:rsidR="00722233" w:rsidRDefault="00941761" w:rsidP="00722233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7A9F41E2" w:rsidR="00941761" w:rsidRPr="00770852" w:rsidRDefault="00AC47C7" w:rsidP="00722233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14F5AF46" w14:textId="3051D9F0" w:rsidR="00722233" w:rsidRPr="00722233" w:rsidRDefault="00941761" w:rsidP="007222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032AD076" w14:textId="0742D894" w:rsidR="00722233" w:rsidRDefault="00941761" w:rsidP="00722233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>relativamente al</w:t>
      </w:r>
      <w:r w:rsidR="00EE2A3E">
        <w:rPr>
          <w:rFonts w:eastAsia="Times New Roman" w:cstheme="minorHAnsi"/>
          <w:lang w:eastAsia="it-IT"/>
        </w:rPr>
        <w:t>la partecipazione al  sottogruppo :</w:t>
      </w:r>
      <w:r w:rsidR="00EE220D">
        <w:rPr>
          <w:rFonts w:eastAsia="Times New Roman" w:cstheme="minorHAnsi"/>
          <w:lang w:eastAsia="it-IT"/>
        </w:rPr>
        <w:t xml:space="preserve"> </w:t>
      </w:r>
    </w:p>
    <w:p w14:paraId="588BB7A9" w14:textId="77777777" w:rsidR="00722233" w:rsidRPr="00722233" w:rsidRDefault="00722233" w:rsidP="00722233">
      <w:pPr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tbl>
      <w:tblPr>
        <w:tblW w:w="9776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01"/>
        <w:gridCol w:w="1986"/>
        <w:gridCol w:w="1402"/>
        <w:gridCol w:w="2187"/>
      </w:tblGrid>
      <w:tr w:rsidR="00B84024" w:rsidRPr="00722233" w14:paraId="673F943F" w14:textId="52935A84" w:rsidTr="00B84024">
        <w:trPr>
          <w:trHeight w:val="22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461A7" w14:textId="2506BA16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iCs/>
                <w:lang w:eastAsia="it-IT"/>
              </w:rPr>
              <w:t>Titoli valutabili</w:t>
            </w:r>
            <w:r>
              <w:rPr>
                <w:rFonts w:eastAsia="Times New Roman" w:cstheme="minorHAnsi"/>
                <w:b/>
                <w:iCs/>
                <w:lang w:eastAsia="it-IT"/>
              </w:rPr>
              <w:t xml:space="preserve"> </w:t>
            </w:r>
            <w:r w:rsidRPr="00722233">
              <w:rPr>
                <w:rFonts w:eastAsia="Times New Roman" w:cstheme="minorHAnsi"/>
                <w:b/>
                <w:iCs/>
                <w:lang w:eastAsia="it-IT"/>
              </w:rPr>
              <w:t>ai fini della candidatura “Team per la prevenzione della dispersione scolastica”</w:t>
            </w:r>
          </w:p>
        </w:tc>
      </w:tr>
      <w:tr w:rsidR="00B84024" w:rsidRPr="00722233" w14:paraId="4038B82F" w14:textId="15232C7F" w:rsidTr="00B84024">
        <w:trPr>
          <w:trHeight w:val="214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334B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bCs/>
                <w:iCs/>
                <w:lang w:eastAsia="it-IT"/>
              </w:rPr>
              <w:t>Titolo di studio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78822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bCs/>
                <w:iCs/>
                <w:lang w:eastAsia="it-IT"/>
              </w:rPr>
              <w:t xml:space="preserve">Modalità di Valutazione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498E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bCs/>
                <w:iCs/>
                <w:lang w:eastAsia="it-IT"/>
              </w:rPr>
              <w:t>Punteggio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BC1D" w14:textId="169130C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i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iCs/>
                <w:lang w:eastAsia="it-IT"/>
              </w:rPr>
              <w:t>Autovalutazione</w:t>
            </w:r>
          </w:p>
        </w:tc>
      </w:tr>
      <w:tr w:rsidR="00B84024" w:rsidRPr="00722233" w14:paraId="38916B37" w14:textId="10334BF3" w:rsidTr="00B84024">
        <w:trPr>
          <w:trHeight w:val="682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EB69E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lang w:eastAsia="it-IT"/>
              </w:rPr>
              <w:t>Diploma di scuola superiore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B98A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Valutato solo se non si possiede titolo di livello superiore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E3C9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lang w:eastAsia="it-IT"/>
              </w:rPr>
              <w:t>1 punto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7196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B84024" w:rsidRPr="00722233" w14:paraId="419DFC6E" w14:textId="55135155" w:rsidTr="00B84024">
        <w:trPr>
          <w:trHeight w:val="670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E49D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Laurea Triennale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12763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Valutato solo se non si possiede titolo di livello superiore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0DE53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2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1729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58E01678" w14:textId="409969FE" w:rsidTr="00B84024">
        <w:trPr>
          <w:trHeight w:val="214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DF7A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Laurea specialistica o vecchio ordinamento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2B26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5D38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4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416E7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7FA9B457" w14:textId="5E6F8FC1" w:rsidTr="00B84024">
        <w:trPr>
          <w:trHeight w:val="227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CD5E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Dottorato  di ricerca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4579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700E2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1 punti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D845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237E0B7F" w14:textId="6477C441" w:rsidTr="00B84024">
        <w:trPr>
          <w:trHeight w:val="227"/>
        </w:trPr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706F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iCs/>
                <w:lang w:eastAsia="it-IT"/>
              </w:rPr>
              <w:t>Titoli Culturali Specifici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CEBF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iCs/>
                <w:lang w:eastAsia="it-IT"/>
              </w:rPr>
            </w:pPr>
          </w:p>
        </w:tc>
      </w:tr>
      <w:tr w:rsidR="00B84024" w:rsidRPr="00722233" w14:paraId="1E6C761B" w14:textId="56F86D1F" w:rsidTr="00B84024">
        <w:trPr>
          <w:trHeight w:val="442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D151" w14:textId="729898F8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Certificazioni riconosciute dal MIM, attinenti ambiti informatico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E385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1 punto per ciascuna certificazione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A5003" w14:textId="0FD58592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Max </w:t>
            </w:r>
            <w:r w:rsidR="00E866E5">
              <w:rPr>
                <w:rFonts w:eastAsia="Times New Roman" w:cstheme="minorHAnsi"/>
                <w:iCs/>
                <w:lang w:eastAsia="it-IT"/>
              </w:rPr>
              <w:t>5</w:t>
            </w:r>
            <w:r w:rsidRPr="00722233">
              <w:rPr>
                <w:rFonts w:eastAsia="Times New Roman" w:cstheme="minorHAnsi"/>
                <w:iCs/>
                <w:lang w:eastAsia="it-IT"/>
              </w:rPr>
              <w:t xml:space="preserve">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2225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280A9AFD" w14:textId="0F4D9DCA" w:rsidTr="00B84024">
        <w:trPr>
          <w:trHeight w:val="455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BCAE" w14:textId="65672AC0" w:rsidR="00B84024" w:rsidRPr="00722233" w:rsidRDefault="00E866E5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E866E5">
              <w:rPr>
                <w:rFonts w:eastAsia="Times New Roman" w:cstheme="minorHAnsi"/>
                <w:iCs/>
                <w:lang w:eastAsia="it-IT"/>
              </w:rPr>
              <w:t>esperienza nel coordinamento di gruppi di lavoro attinenti ambiti del presente avviso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3500" w14:textId="16F37011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1 punto per </w:t>
            </w:r>
            <w:r w:rsidR="00E866E5">
              <w:rPr>
                <w:rFonts w:eastAsia="Times New Roman" w:cstheme="minorHAnsi"/>
                <w:iCs/>
                <w:lang w:eastAsia="it-IT"/>
              </w:rPr>
              <w:t xml:space="preserve">anno scolastico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84061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Max 10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B18A3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6D1741D6" w14:textId="20EB628A" w:rsidTr="00B84024">
        <w:trPr>
          <w:trHeight w:val="670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B64A1" w14:textId="23EDD914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Partecipazione a corsi di formazione (di almeno 15 ore) attinenti ambit</w:t>
            </w:r>
            <w:r w:rsidR="00E866E5">
              <w:rPr>
                <w:rFonts w:eastAsia="Times New Roman" w:cstheme="minorHAnsi"/>
                <w:iCs/>
                <w:lang w:eastAsia="it-IT"/>
              </w:rPr>
              <w:t>i</w:t>
            </w:r>
            <w:r w:rsidRPr="00722233">
              <w:rPr>
                <w:rFonts w:eastAsia="Times New Roman" w:cstheme="minorHAnsi"/>
                <w:iCs/>
                <w:lang w:eastAsia="it-IT"/>
              </w:rPr>
              <w:t xml:space="preserve"> </w:t>
            </w:r>
            <w:r w:rsidR="00E866E5" w:rsidRPr="00E866E5">
              <w:rPr>
                <w:rFonts w:eastAsia="Times New Roman" w:cstheme="minorHAnsi"/>
                <w:iCs/>
                <w:lang w:eastAsia="it-IT"/>
              </w:rPr>
              <w:t>oggetto del presente avviso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2484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1 punto per corso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5C659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Max 15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177C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78057D52" w14:textId="2D01B13C" w:rsidTr="00B84024">
        <w:trPr>
          <w:trHeight w:val="227"/>
        </w:trPr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AAB4" w14:textId="77777777" w:rsidR="00B84024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iCs/>
                <w:lang w:eastAsia="it-IT"/>
              </w:rPr>
            </w:pPr>
            <w:r w:rsidRPr="00722233">
              <w:rPr>
                <w:rFonts w:eastAsia="Times New Roman" w:cstheme="minorHAnsi"/>
                <w:b/>
                <w:iCs/>
                <w:lang w:eastAsia="it-IT"/>
              </w:rPr>
              <w:t>Titoli di servizio o professionali</w:t>
            </w:r>
          </w:p>
          <w:p w14:paraId="3045922C" w14:textId="77777777" w:rsidR="00B84024" w:rsidRPr="00B84024" w:rsidRDefault="00B84024" w:rsidP="00B84024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25B0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iCs/>
                <w:lang w:eastAsia="it-IT"/>
              </w:rPr>
            </w:pPr>
          </w:p>
        </w:tc>
      </w:tr>
      <w:tr w:rsidR="00B84024" w:rsidRPr="00722233" w14:paraId="5E9DF21F" w14:textId="55279C94" w:rsidTr="00B84024">
        <w:trPr>
          <w:trHeight w:val="442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9CBE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Esperienza lavorativa in progetti a finanziamento FSE, regionale,  PON, PNRR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D281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1 punto per esperienza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8285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Max 10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EAE78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  <w:tr w:rsidR="00B84024" w:rsidRPr="00722233" w14:paraId="00C10057" w14:textId="27682BE1" w:rsidTr="00B84024">
        <w:trPr>
          <w:trHeight w:val="1352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E65E0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 xml:space="preserve">Anzianità di servizio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741AD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da 1 a 4 anni = 1 punto; da 5 a 8 anni = 2 punti; da 8 a 10 anni = 3 punti; da 10 anni a 15= 4 punti; oltre i 15 anni= 5 punti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7B11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  <w:r w:rsidRPr="00722233">
              <w:rPr>
                <w:rFonts w:eastAsia="Times New Roman" w:cstheme="minorHAnsi"/>
                <w:iCs/>
                <w:lang w:eastAsia="it-IT"/>
              </w:rPr>
              <w:t>Max 5 punti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81AFF" w14:textId="77777777" w:rsidR="00B84024" w:rsidRPr="00722233" w:rsidRDefault="00B84024" w:rsidP="00722233">
            <w:pPr>
              <w:spacing w:before="100" w:beforeAutospacing="1" w:after="100" w:afterAutospacing="1" w:line="240" w:lineRule="auto"/>
              <w:rPr>
                <w:rFonts w:eastAsia="Times New Roman" w:cstheme="minorHAnsi"/>
                <w:iCs/>
                <w:lang w:eastAsia="it-IT"/>
              </w:rPr>
            </w:pPr>
          </w:p>
        </w:tc>
      </w:tr>
    </w:tbl>
    <w:p w14:paraId="2A3B7A1D" w14:textId="77777777" w:rsidR="00722233" w:rsidRDefault="00722233" w:rsidP="00197706">
      <w:pPr>
        <w:rPr>
          <w:rFonts w:cstheme="minorHAnsi"/>
        </w:rPr>
      </w:pPr>
    </w:p>
    <w:p w14:paraId="6FE94726" w14:textId="2BD87634" w:rsidR="00941761" w:rsidRPr="00E56C14" w:rsidRDefault="00941761" w:rsidP="00197706">
      <w:pPr>
        <w:rPr>
          <w:rFonts w:cstheme="minorHAnsi"/>
        </w:rPr>
      </w:pPr>
      <w:r w:rsidRPr="00E56C14">
        <w:rPr>
          <w:rFonts w:cstheme="minorHAnsi"/>
        </w:rPr>
        <w:t xml:space="preserve">dichiara </w:t>
      </w:r>
      <w:r w:rsidR="00650363" w:rsidRPr="00E56C14">
        <w:rPr>
          <w:rFonts w:cstheme="minorHAnsi"/>
        </w:rPr>
        <w:t xml:space="preserve">altresì, </w:t>
      </w:r>
      <w:r w:rsidRPr="00E56C14">
        <w:rPr>
          <w:rFonts w:cstheme="minorHAnsi"/>
        </w:rPr>
        <w:t>che i titoli elencati in sintesi trovano riscontro nel curriculum allegato.</w:t>
      </w:r>
    </w:p>
    <w:p w14:paraId="35732979" w14:textId="68A79326" w:rsidR="00941761" w:rsidRPr="002E68F3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2E68F3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2E68F3">
        <w:rPr>
          <w:rFonts w:asciiTheme="minorHAnsi" w:hAnsiTheme="minorHAnsi" w:cstheme="minorHAnsi"/>
          <w:sz w:val="22"/>
          <w:szCs w:val="22"/>
        </w:rPr>
        <w:t>o/a</w:t>
      </w:r>
      <w:r w:rsidRPr="002E68F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6A979A30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GDPR</w:t>
      </w:r>
      <w:r w:rsidR="00336347" w:rsidRPr="00336347">
        <w:rPr>
          <w:rFonts w:asciiTheme="minorHAnsi" w:eastAsia="Times New Roman" w:hAnsiTheme="minorHAnsi" w:cstheme="minorHAnsi"/>
          <w:lang w:eastAsia="it-IT"/>
        </w:rPr>
        <w:t xml:space="preserve"> </w:t>
      </w:r>
      <w:r w:rsidR="00336347" w:rsidRPr="00E56C14">
        <w:rPr>
          <w:rFonts w:asciiTheme="minorHAnsi" w:eastAsia="Times New Roman" w:hAnsiTheme="minorHAnsi" w:cstheme="minorHAnsi"/>
          <w:lang w:eastAsia="it-IT"/>
        </w:rPr>
        <w:t>679/16</w:t>
      </w:r>
      <w:r w:rsidR="00336347">
        <w:rPr>
          <w:rFonts w:asciiTheme="minorHAnsi" w:eastAsia="Times New Roman" w:hAnsiTheme="minorHAnsi" w:cstheme="minorHAnsi"/>
          <w:lang w:eastAsia="it-IT"/>
        </w:rPr>
        <w:t xml:space="preserve">. 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48BF6DAF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r w:rsidR="00AB18CE" w:rsidRPr="00E56C14">
        <w:rPr>
          <w:rFonts w:eastAsia="Times New Roman" w:cstheme="minorHAnsi"/>
          <w:lang w:eastAsia="it-IT"/>
        </w:rPr>
        <w:t>identità</w:t>
      </w:r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02F48E8F" w:rsidR="00941761" w:rsidRPr="00E56C14" w:rsidRDefault="00941761" w:rsidP="0002718E">
      <w:pPr>
        <w:spacing w:before="100" w:beforeAutospacing="1" w:after="100" w:afterAutospacing="1"/>
        <w:ind w:left="708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</w:t>
      </w:r>
      <w:r w:rsidR="00191706" w:rsidRPr="00191706">
        <w:rPr>
          <w:rFonts w:eastAsia="Times New Roman" w:cstheme="minorHAnsi"/>
          <w:lang w:eastAsia="it-IT"/>
        </w:rPr>
        <w:t>______________________________</w:t>
      </w:r>
      <w:r w:rsidRPr="00E56C14">
        <w:rPr>
          <w:rFonts w:eastAsia="Times New Roman" w:cstheme="minorHAnsi"/>
          <w:lang w:eastAsia="it-IT"/>
        </w:rPr>
        <w:t xml:space="preserve">             Firma</w:t>
      </w:r>
      <w:bookmarkStart w:id="0" w:name="_Hlk188446593"/>
      <w:r w:rsidRPr="00E56C14">
        <w:rPr>
          <w:rFonts w:eastAsia="Times New Roman" w:cstheme="minorHAnsi"/>
          <w:lang w:eastAsia="it-IT"/>
        </w:rPr>
        <w:t>______________________________</w:t>
      </w:r>
      <w:bookmarkEnd w:id="0"/>
    </w:p>
    <w:sectPr w:rsidR="00941761" w:rsidRPr="00E56C14" w:rsidSect="00722233">
      <w:headerReference w:type="default" r:id="rId8"/>
      <w:footerReference w:type="default" r:id="rId9"/>
      <w:pgSz w:w="11906" w:h="16838"/>
      <w:pgMar w:top="1417" w:right="1134" w:bottom="709" w:left="1134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614B" w14:textId="77777777" w:rsidR="0025594D" w:rsidRDefault="0025594D" w:rsidP="00941761">
      <w:pPr>
        <w:spacing w:after="0" w:line="240" w:lineRule="auto"/>
      </w:pPr>
      <w:r>
        <w:separator/>
      </w:r>
    </w:p>
  </w:endnote>
  <w:endnote w:type="continuationSeparator" w:id="0">
    <w:p w14:paraId="5495E1DE" w14:textId="77777777" w:rsidR="0025594D" w:rsidRDefault="0025594D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2161" w14:textId="382438D0" w:rsidR="00B84024" w:rsidRDefault="00B84024" w:rsidP="00B84024">
    <w:pPr>
      <w:pStyle w:val="Pidipagina"/>
      <w:ind w:left="-426" w:hanging="425"/>
    </w:pPr>
    <w:r>
      <w:rPr>
        <w:noProof/>
      </w:rPr>
      <w:drawing>
        <wp:inline distT="0" distB="0" distL="0" distR="0" wp14:anchorId="0B0B0881" wp14:editId="4ABC62B9">
          <wp:extent cx="7200265" cy="408305"/>
          <wp:effectExtent l="0" t="0" r="635" b="0"/>
          <wp:docPr id="9711687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3CF2" w14:textId="77777777" w:rsidR="0025594D" w:rsidRDefault="0025594D" w:rsidP="00941761">
      <w:pPr>
        <w:spacing w:after="0" w:line="240" w:lineRule="auto"/>
      </w:pPr>
      <w:r>
        <w:separator/>
      </w:r>
    </w:p>
  </w:footnote>
  <w:footnote w:type="continuationSeparator" w:id="0">
    <w:p w14:paraId="55B81928" w14:textId="77777777" w:rsidR="0025594D" w:rsidRDefault="0025594D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2252" w14:textId="08FC0AD7" w:rsidR="005F5C10" w:rsidRDefault="00190C16">
    <w:pPr>
      <w:pStyle w:val="Intestazione"/>
    </w:pPr>
    <w:r>
      <w:t xml:space="preserve">Allegato </w:t>
    </w:r>
    <w:r w:rsidR="007B6DD7">
      <w:t>2</w:t>
    </w:r>
    <w:r>
      <w:t xml:space="preserve"> all’Avviso – Scheda di Autovalutazione</w:t>
    </w:r>
  </w:p>
  <w:p w14:paraId="00F25427" w14:textId="77777777" w:rsidR="00FA1F39" w:rsidRDefault="00FA1F39">
    <w:pPr>
      <w:pStyle w:val="Intestazione"/>
    </w:pPr>
  </w:p>
  <w:p w14:paraId="42EFCE8F" w14:textId="4CA5CE85" w:rsidR="00191706" w:rsidRDefault="00FA1F39">
    <w:pPr>
      <w:pStyle w:val="Intestazione"/>
    </w:pPr>
    <w:r>
      <w:rPr>
        <w:noProof/>
      </w:rPr>
      <w:drawing>
        <wp:inline distT="0" distB="0" distL="0" distR="0" wp14:anchorId="453C4D46" wp14:editId="269D89DB">
          <wp:extent cx="6120765" cy="1213485"/>
          <wp:effectExtent l="0" t="0" r="0" b="0"/>
          <wp:docPr id="5404200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D5BF18" w14:textId="77777777" w:rsidR="00191706" w:rsidRDefault="001917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3F084651"/>
    <w:multiLevelType w:val="hybridMultilevel"/>
    <w:tmpl w:val="8EAE5534"/>
    <w:lvl w:ilvl="0" w:tplc="4508B2D0">
      <w:numFmt w:val="bullet"/>
      <w:lvlText w:val="-"/>
      <w:lvlJc w:val="left"/>
      <w:pPr>
        <w:ind w:left="369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A64A02">
      <w:numFmt w:val="bullet"/>
      <w:lvlText w:val="•"/>
      <w:lvlJc w:val="left"/>
      <w:pPr>
        <w:ind w:left="1361" w:hanging="120"/>
      </w:pPr>
      <w:rPr>
        <w:rFonts w:hint="default"/>
        <w:lang w:val="it-IT" w:eastAsia="en-US" w:bidi="ar-SA"/>
      </w:rPr>
    </w:lvl>
    <w:lvl w:ilvl="2" w:tplc="C2BEAC44">
      <w:numFmt w:val="bullet"/>
      <w:lvlText w:val="•"/>
      <w:lvlJc w:val="left"/>
      <w:pPr>
        <w:ind w:left="2362" w:hanging="120"/>
      </w:pPr>
      <w:rPr>
        <w:rFonts w:hint="default"/>
        <w:lang w:val="it-IT" w:eastAsia="en-US" w:bidi="ar-SA"/>
      </w:rPr>
    </w:lvl>
    <w:lvl w:ilvl="3" w:tplc="1A4659E6">
      <w:numFmt w:val="bullet"/>
      <w:lvlText w:val="•"/>
      <w:lvlJc w:val="left"/>
      <w:pPr>
        <w:ind w:left="3363" w:hanging="120"/>
      </w:pPr>
      <w:rPr>
        <w:rFonts w:hint="default"/>
        <w:lang w:val="it-IT" w:eastAsia="en-US" w:bidi="ar-SA"/>
      </w:rPr>
    </w:lvl>
    <w:lvl w:ilvl="4" w:tplc="4540FC82">
      <w:numFmt w:val="bullet"/>
      <w:lvlText w:val="•"/>
      <w:lvlJc w:val="left"/>
      <w:pPr>
        <w:ind w:left="4364" w:hanging="120"/>
      </w:pPr>
      <w:rPr>
        <w:rFonts w:hint="default"/>
        <w:lang w:val="it-IT" w:eastAsia="en-US" w:bidi="ar-SA"/>
      </w:rPr>
    </w:lvl>
    <w:lvl w:ilvl="5" w:tplc="A1141DEC">
      <w:numFmt w:val="bullet"/>
      <w:lvlText w:val="•"/>
      <w:lvlJc w:val="left"/>
      <w:pPr>
        <w:ind w:left="5365" w:hanging="120"/>
      </w:pPr>
      <w:rPr>
        <w:rFonts w:hint="default"/>
        <w:lang w:val="it-IT" w:eastAsia="en-US" w:bidi="ar-SA"/>
      </w:rPr>
    </w:lvl>
    <w:lvl w:ilvl="6" w:tplc="2B106270">
      <w:numFmt w:val="bullet"/>
      <w:lvlText w:val="•"/>
      <w:lvlJc w:val="left"/>
      <w:pPr>
        <w:ind w:left="6366" w:hanging="120"/>
      </w:pPr>
      <w:rPr>
        <w:rFonts w:hint="default"/>
        <w:lang w:val="it-IT" w:eastAsia="en-US" w:bidi="ar-SA"/>
      </w:rPr>
    </w:lvl>
    <w:lvl w:ilvl="7" w:tplc="FD60E4EA">
      <w:numFmt w:val="bullet"/>
      <w:lvlText w:val="•"/>
      <w:lvlJc w:val="left"/>
      <w:pPr>
        <w:ind w:left="7367" w:hanging="120"/>
      </w:pPr>
      <w:rPr>
        <w:rFonts w:hint="default"/>
        <w:lang w:val="it-IT" w:eastAsia="en-US" w:bidi="ar-SA"/>
      </w:rPr>
    </w:lvl>
    <w:lvl w:ilvl="8" w:tplc="93BC3468">
      <w:numFmt w:val="bullet"/>
      <w:lvlText w:val="•"/>
      <w:lvlJc w:val="left"/>
      <w:pPr>
        <w:ind w:left="8368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35655">
    <w:abstractNumId w:val="3"/>
  </w:num>
  <w:num w:numId="2" w16cid:durableId="708797422">
    <w:abstractNumId w:val="2"/>
  </w:num>
  <w:num w:numId="3" w16cid:durableId="449134537">
    <w:abstractNumId w:val="0"/>
  </w:num>
  <w:num w:numId="4" w16cid:durableId="50216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230C1"/>
    <w:rsid w:val="0002718E"/>
    <w:rsid w:val="000714AC"/>
    <w:rsid w:val="000D2BAD"/>
    <w:rsid w:val="000F565D"/>
    <w:rsid w:val="00143DC3"/>
    <w:rsid w:val="00155838"/>
    <w:rsid w:val="00186CAC"/>
    <w:rsid w:val="00190C16"/>
    <w:rsid w:val="00191706"/>
    <w:rsid w:val="00197706"/>
    <w:rsid w:val="001D31F0"/>
    <w:rsid w:val="0025594D"/>
    <w:rsid w:val="002E68F3"/>
    <w:rsid w:val="00336347"/>
    <w:rsid w:val="0037310A"/>
    <w:rsid w:val="003746DC"/>
    <w:rsid w:val="003C6265"/>
    <w:rsid w:val="003E1DE4"/>
    <w:rsid w:val="00404A59"/>
    <w:rsid w:val="00451856"/>
    <w:rsid w:val="004E28E1"/>
    <w:rsid w:val="004E4466"/>
    <w:rsid w:val="005836F9"/>
    <w:rsid w:val="005A2A4A"/>
    <w:rsid w:val="005F5C10"/>
    <w:rsid w:val="00620B69"/>
    <w:rsid w:val="00650363"/>
    <w:rsid w:val="006B0397"/>
    <w:rsid w:val="006C1742"/>
    <w:rsid w:val="006D587E"/>
    <w:rsid w:val="006D5E8C"/>
    <w:rsid w:val="00722233"/>
    <w:rsid w:val="00734A52"/>
    <w:rsid w:val="00771CD6"/>
    <w:rsid w:val="007B6DD7"/>
    <w:rsid w:val="007C0BC5"/>
    <w:rsid w:val="007D133D"/>
    <w:rsid w:val="008B4247"/>
    <w:rsid w:val="008F4069"/>
    <w:rsid w:val="00911E33"/>
    <w:rsid w:val="00941761"/>
    <w:rsid w:val="00950E46"/>
    <w:rsid w:val="009A4E3D"/>
    <w:rsid w:val="009B582F"/>
    <w:rsid w:val="009D0369"/>
    <w:rsid w:val="00A103DE"/>
    <w:rsid w:val="00A16721"/>
    <w:rsid w:val="00A3208D"/>
    <w:rsid w:val="00A561FA"/>
    <w:rsid w:val="00A96EA9"/>
    <w:rsid w:val="00AB18CE"/>
    <w:rsid w:val="00AC47C7"/>
    <w:rsid w:val="00AD04F1"/>
    <w:rsid w:val="00B152B0"/>
    <w:rsid w:val="00B84024"/>
    <w:rsid w:val="00C048DA"/>
    <w:rsid w:val="00C760C5"/>
    <w:rsid w:val="00C807F2"/>
    <w:rsid w:val="00CD5F21"/>
    <w:rsid w:val="00D54FAB"/>
    <w:rsid w:val="00DA4C05"/>
    <w:rsid w:val="00DB2344"/>
    <w:rsid w:val="00E10619"/>
    <w:rsid w:val="00E414B1"/>
    <w:rsid w:val="00E56C14"/>
    <w:rsid w:val="00E866E5"/>
    <w:rsid w:val="00EB35E2"/>
    <w:rsid w:val="00EE220D"/>
    <w:rsid w:val="00EE2A3E"/>
    <w:rsid w:val="00EF7F43"/>
    <w:rsid w:val="00F055FC"/>
    <w:rsid w:val="00FA1F39"/>
    <w:rsid w:val="00FA54B0"/>
    <w:rsid w:val="00FD3873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D5E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E8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1806-8675-4161-8894-9E35B677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Office1</cp:lastModifiedBy>
  <cp:revision>2</cp:revision>
  <cp:lastPrinted>2025-02-12T16:13:00Z</cp:lastPrinted>
  <dcterms:created xsi:type="dcterms:W3CDTF">2025-02-12T16:36:00Z</dcterms:created>
  <dcterms:modified xsi:type="dcterms:W3CDTF">2025-02-12T16:36:00Z</dcterms:modified>
</cp:coreProperties>
</file>