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CEA" w:rsidRDefault="00155F22">
      <w:pPr>
        <w:pStyle w:val="Titolo"/>
      </w:pPr>
      <w:r>
        <w:t>ANALISI CONTO CONSUNTIVO</w:t>
      </w:r>
    </w:p>
    <w:p w:rsidR="00DB1CEA" w:rsidRDefault="00155F22">
      <w:pPr>
        <w:pStyle w:val="Corpotesto"/>
        <w:spacing w:before="221" w:line="208" w:lineRule="auto"/>
        <w:ind w:left="580" w:right="554"/>
      </w:pPr>
      <w:r>
        <w:t>Presso</w:t>
      </w:r>
      <w:r>
        <w:rPr>
          <w:spacing w:val="7"/>
        </w:rPr>
        <w:t xml:space="preserve"> </w:t>
      </w:r>
      <w:r>
        <w:t>l'istituto</w:t>
      </w:r>
      <w:r>
        <w:rPr>
          <w:spacing w:val="8"/>
        </w:rPr>
        <w:t xml:space="preserve"> </w:t>
      </w:r>
      <w:r>
        <w:t>IC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CADONEGHE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CADONEGHE,</w:t>
      </w:r>
      <w:r>
        <w:rPr>
          <w:spacing w:val="8"/>
        </w:rPr>
        <w:t xml:space="preserve"> </w:t>
      </w:r>
      <w:r>
        <w:t>l'anno</w:t>
      </w:r>
      <w:r>
        <w:rPr>
          <w:spacing w:val="8"/>
        </w:rPr>
        <w:t xml:space="preserve"> </w:t>
      </w:r>
      <w:r>
        <w:t>2022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giorno</w:t>
      </w:r>
      <w:r>
        <w:rPr>
          <w:spacing w:val="8"/>
        </w:rPr>
        <w:t xml:space="preserve"> </w:t>
      </w:r>
      <w:r>
        <w:t>11,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mese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aprile,</w:t>
      </w:r>
      <w:r>
        <w:rPr>
          <w:spacing w:val="8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ore</w:t>
      </w:r>
      <w:r>
        <w:rPr>
          <w:spacing w:val="8"/>
        </w:rPr>
        <w:t xml:space="preserve"> </w:t>
      </w:r>
      <w:r>
        <w:t>08:30,</w:t>
      </w:r>
      <w:r>
        <w:rPr>
          <w:spacing w:val="-52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sono</w:t>
      </w:r>
      <w:r>
        <w:rPr>
          <w:spacing w:val="5"/>
        </w:rPr>
        <w:t xml:space="preserve"> </w:t>
      </w:r>
      <w:r>
        <w:t>riuniti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Revisori</w:t>
      </w:r>
      <w:r>
        <w:rPr>
          <w:spacing w:val="4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Conti</w:t>
      </w:r>
      <w:r>
        <w:rPr>
          <w:spacing w:val="5"/>
        </w:rPr>
        <w:t xml:space="preserve"> </w:t>
      </w:r>
      <w:r>
        <w:t>dell'ambito</w:t>
      </w:r>
      <w:r>
        <w:rPr>
          <w:spacing w:val="5"/>
        </w:rPr>
        <w:t xml:space="preserve"> </w:t>
      </w:r>
      <w:r>
        <w:t>ATS</w:t>
      </w:r>
      <w:r>
        <w:rPr>
          <w:spacing w:val="4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provincia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PADOVA.</w:t>
      </w:r>
    </w:p>
    <w:p w:rsidR="00DB1CEA" w:rsidRDefault="00155F22">
      <w:pPr>
        <w:pStyle w:val="Corpotesto"/>
        <w:spacing w:before="53"/>
        <w:ind w:left="580"/>
      </w:pPr>
      <w:r>
        <w:t xml:space="preserve">La riunione si svolge presso sedi dei revisori Miur e </w:t>
      </w:r>
      <w:proofErr w:type="spellStart"/>
      <w:r>
        <w:t>Mef</w:t>
      </w:r>
      <w:proofErr w:type="spellEnd"/>
      <w:r>
        <w:t>.</w:t>
      </w:r>
    </w:p>
    <w:p w:rsidR="00DB1CEA" w:rsidRDefault="00DB1CEA">
      <w:pPr>
        <w:pStyle w:val="Corpotesto"/>
        <w:spacing w:before="1"/>
        <w:rPr>
          <w:sz w:val="25"/>
        </w:rPr>
      </w:pPr>
    </w:p>
    <w:p w:rsidR="00DB1CEA" w:rsidRDefault="00155F22">
      <w:pPr>
        <w:pStyle w:val="Titolo1"/>
        <w:ind w:left="580"/>
      </w:pPr>
      <w:r>
        <w:t>I Revisori sono:</w:t>
      </w:r>
    </w:p>
    <w:p w:rsidR="00DB1CEA" w:rsidRDefault="00155F22">
      <w:pPr>
        <w:pStyle w:val="Corpotesto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144780</wp:posOffset>
                </wp:positionV>
                <wp:extent cx="6642100" cy="1270"/>
                <wp:effectExtent l="0" t="0" r="0" b="0"/>
                <wp:wrapTopAndBottom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21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0"/>
                            <a:gd name="T2" fmla="+- 0 3335 720"/>
                            <a:gd name="T3" fmla="*/ T2 w 10460"/>
                            <a:gd name="T4" fmla="+- 0 3335 720"/>
                            <a:gd name="T5" fmla="*/ T4 w 10460"/>
                            <a:gd name="T6" fmla="+- 0 5950 720"/>
                            <a:gd name="T7" fmla="*/ T6 w 10460"/>
                            <a:gd name="T8" fmla="+- 0 5950 720"/>
                            <a:gd name="T9" fmla="*/ T8 w 10460"/>
                            <a:gd name="T10" fmla="+- 0 8565 720"/>
                            <a:gd name="T11" fmla="*/ T10 w 10460"/>
                            <a:gd name="T12" fmla="+- 0 8565 720"/>
                            <a:gd name="T13" fmla="*/ T12 w 10460"/>
                            <a:gd name="T14" fmla="+- 0 11180 720"/>
                            <a:gd name="T15" fmla="*/ T14 w 10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0460">
                              <a:moveTo>
                                <a:pt x="0" y="0"/>
                              </a:moveTo>
                              <a:lnTo>
                                <a:pt x="2615" y="0"/>
                              </a:lnTo>
                              <a:moveTo>
                                <a:pt x="2615" y="0"/>
                              </a:moveTo>
                              <a:lnTo>
                                <a:pt x="5230" y="0"/>
                              </a:lnTo>
                              <a:moveTo>
                                <a:pt x="5230" y="0"/>
                              </a:moveTo>
                              <a:lnTo>
                                <a:pt x="7845" y="0"/>
                              </a:lnTo>
                              <a:moveTo>
                                <a:pt x="7845" y="0"/>
                              </a:moveTo>
                              <a:lnTo>
                                <a:pt x="104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97305" id="AutoShape 10" o:spid="_x0000_s1026" style="position:absolute;margin-left:36pt;margin-top:11.4pt;width:52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" path="m,l2615,t,l5230,t,l7845,t,l10460,e" filled="f" strokeweight=".5pt">
                <v:path arrowok="t" o:connecttype="custom" o:connectlocs="0,0;1660525,0;1660525,0;3321050,0;3321050,0;4981575,0;4981575,0;6642100,0" o:connectangles="0,0,0,0,0,0,0,0"/>
                <w10:wrap type="topAndBottom" anchorx="page"/>
              </v:shape>
            </w:pict>
          </mc:Fallback>
        </mc:AlternateContent>
      </w:r>
    </w:p>
    <w:p w:rsidR="00DB1CEA" w:rsidRDefault="00155F22">
      <w:pPr>
        <w:tabs>
          <w:tab w:val="left" w:pos="3244"/>
          <w:tab w:val="left" w:pos="5859"/>
          <w:tab w:val="left" w:pos="8474"/>
        </w:tabs>
        <w:spacing w:before="19"/>
        <w:ind w:left="630"/>
        <w:rPr>
          <w:b/>
          <w:sz w:val="20"/>
        </w:rPr>
      </w:pPr>
      <w:r>
        <w:rPr>
          <w:b/>
          <w:sz w:val="20"/>
        </w:rPr>
        <w:t>Nome</w:t>
      </w:r>
      <w:r>
        <w:rPr>
          <w:b/>
          <w:sz w:val="20"/>
        </w:rPr>
        <w:tab/>
        <w:t>Cognome</w:t>
      </w:r>
      <w:r>
        <w:rPr>
          <w:b/>
          <w:sz w:val="20"/>
        </w:rPr>
        <w:tab/>
        <w:t>Rappresentanza</w:t>
      </w:r>
      <w:r>
        <w:rPr>
          <w:b/>
          <w:sz w:val="20"/>
        </w:rPr>
        <w:tab/>
        <w:t>Assenza/Presenza</w:t>
      </w:r>
    </w:p>
    <w:p w:rsidR="00DB1CEA" w:rsidRDefault="00155F22">
      <w:pPr>
        <w:pStyle w:val="Corpotesto"/>
        <w:spacing w:line="20" w:lineRule="exact"/>
        <w:ind w:left="53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42100" cy="6350"/>
                <wp:effectExtent l="6350" t="3175" r="9525" b="9525"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s:wsp>
                        <wps:cNvPr id="21" name="AutoShape 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460" cy="2"/>
                          </a:xfrm>
                          <a:custGeom>
                            <a:avLst/>
                            <a:gdLst>
                              <a:gd name="T0" fmla="*/ 0 w 10460"/>
                              <a:gd name="T1" fmla="*/ 2615 w 10460"/>
                              <a:gd name="T2" fmla="*/ 2615 w 10460"/>
                              <a:gd name="T3" fmla="*/ 5230 w 10460"/>
                              <a:gd name="T4" fmla="*/ 5230 w 10460"/>
                              <a:gd name="T5" fmla="*/ 7845 w 10460"/>
                              <a:gd name="T6" fmla="*/ 7845 w 10460"/>
                              <a:gd name="T7" fmla="*/ 10460 w 104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460">
                                <a:moveTo>
                                  <a:pt x="0" y="0"/>
                                </a:moveTo>
                                <a:lnTo>
                                  <a:pt x="2615" y="0"/>
                                </a:lnTo>
                                <a:moveTo>
                                  <a:pt x="2615" y="0"/>
                                </a:moveTo>
                                <a:lnTo>
                                  <a:pt x="5230" y="0"/>
                                </a:lnTo>
                                <a:moveTo>
                                  <a:pt x="5230" y="0"/>
                                </a:moveTo>
                                <a:lnTo>
                                  <a:pt x="7845" y="0"/>
                                </a:lnTo>
                                <a:moveTo>
                                  <a:pt x="7845" y="0"/>
                                </a:moveTo>
                                <a:lnTo>
                                  <a:pt x="10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7B62F7" id="Group 8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">
                <v:shape id="AutoShape 9" o:spid="_x0000_s1027" style="position:absolute;top:5;width:10460;height:2;visibility:visible;mso-wrap-style:square;v-text-anchor:top" coordsize="10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" path="m,l2615,t,l5230,t,l7845,t,l10460,e" filled="f" strokeweight=".5pt">
                  <v:path arrowok="t" o:connecttype="custom" o:connectlocs="0,0;2615,0;2615,0;5230,0;5230,0;7845,0;7845,0;10460,0" o:connectangles="0,0,0,0,0,0,0,0"/>
                </v:shape>
                <w10:anchorlock/>
              </v:group>
            </w:pict>
          </mc:Fallback>
        </mc:AlternateContent>
      </w:r>
    </w:p>
    <w:p w:rsidR="00DB1CEA" w:rsidRDefault="00DB1CEA">
      <w:pPr>
        <w:spacing w:line="20" w:lineRule="exact"/>
        <w:rPr>
          <w:sz w:val="2"/>
        </w:rPr>
        <w:sectPr w:rsidR="00DB1CEA">
          <w:footerReference w:type="default" r:id="rId7"/>
          <w:type w:val="continuous"/>
          <w:pgSz w:w="11900" w:h="16840"/>
          <w:pgMar w:top="720" w:right="180" w:bottom="800" w:left="180" w:header="720" w:footer="618" w:gutter="0"/>
          <w:pgNumType w:start="1"/>
          <w:cols w:space="720"/>
        </w:sectPr>
      </w:pPr>
    </w:p>
    <w:p w:rsidR="00DB1CEA" w:rsidRDefault="00155F22">
      <w:pPr>
        <w:pStyle w:val="Corpotesto"/>
        <w:spacing w:before="58" w:line="208" w:lineRule="auto"/>
        <w:ind w:left="5810" w:right="-3"/>
      </w:pPr>
      <w:r>
        <w:rPr>
          <w:noProof/>
        </w:rPr>
        <w:drawing>
          <wp:anchor distT="0" distB="0" distL="0" distR="0" simplePos="0" relativeHeight="486252032" behindDoc="1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277298</wp:posOffset>
            </wp:positionV>
            <wp:extent cx="6070600" cy="6400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ragraph">
                  <wp:posOffset>95885</wp:posOffset>
                </wp:positionV>
                <wp:extent cx="2367280" cy="154940"/>
                <wp:effectExtent l="0" t="0" r="0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A20" w:rsidRDefault="007A6A20">
                            <w:pPr>
                              <w:pStyle w:val="Corpotesto"/>
                              <w:tabs>
                                <w:tab w:val="left" w:pos="2614"/>
                              </w:tabs>
                              <w:spacing w:line="244" w:lineRule="exact"/>
                            </w:pPr>
                            <w:r>
                              <w:t>ANTONIO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ASTORINA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pt;margin-top:7.55pt;width:186.4pt;height:12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IN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" filled="f" stroked="f">
                <v:textbox inset="0,0,0,0">
                  <w:txbxContent>
                    <w:p w:rsidR="007A6A20" w:rsidRDefault="007A6A20">
                      <w:pPr>
                        <w:pStyle w:val="Corpotesto"/>
                        <w:tabs>
                          <w:tab w:val="left" w:pos="2614"/>
                        </w:tabs>
                        <w:spacing w:line="244" w:lineRule="exact"/>
                      </w:pPr>
                      <w:r>
                        <w:t>ANTONIO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ASTORINA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Ministero</w:t>
      </w:r>
      <w:r>
        <w:rPr>
          <w:spacing w:val="-9"/>
        </w:rPr>
        <w:t xml:space="preserve"> </w:t>
      </w:r>
      <w:r>
        <w:t>dell'Economia</w:t>
      </w:r>
      <w:r>
        <w:rPr>
          <w:spacing w:val="-8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delle Finanze (MEF)</w:t>
      </w:r>
    </w:p>
    <w:p w:rsidR="00DB1CEA" w:rsidRDefault="00155F22">
      <w:pPr>
        <w:pStyle w:val="Corpotesto"/>
        <w:tabs>
          <w:tab w:val="left" w:pos="3194"/>
          <w:tab w:val="left" w:pos="5809"/>
        </w:tabs>
        <w:spacing w:before="53"/>
        <w:ind w:left="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525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328930</wp:posOffset>
                </wp:positionV>
                <wp:extent cx="6642100" cy="1270"/>
                <wp:effectExtent l="0" t="0" r="0" b="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21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0"/>
                            <a:gd name="T2" fmla="+- 0 3335 720"/>
                            <a:gd name="T3" fmla="*/ T2 w 10460"/>
                            <a:gd name="T4" fmla="+- 0 3335 720"/>
                            <a:gd name="T5" fmla="*/ T4 w 10460"/>
                            <a:gd name="T6" fmla="+- 0 5950 720"/>
                            <a:gd name="T7" fmla="*/ T6 w 10460"/>
                            <a:gd name="T8" fmla="+- 0 5950 720"/>
                            <a:gd name="T9" fmla="*/ T8 w 10460"/>
                            <a:gd name="T10" fmla="+- 0 8565 720"/>
                            <a:gd name="T11" fmla="*/ T10 w 10460"/>
                            <a:gd name="T12" fmla="+- 0 8565 720"/>
                            <a:gd name="T13" fmla="*/ T12 w 10460"/>
                            <a:gd name="T14" fmla="+- 0 11180 720"/>
                            <a:gd name="T15" fmla="*/ T14 w 10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0460">
                              <a:moveTo>
                                <a:pt x="0" y="0"/>
                              </a:moveTo>
                              <a:lnTo>
                                <a:pt x="2615" y="0"/>
                              </a:lnTo>
                              <a:moveTo>
                                <a:pt x="2615" y="0"/>
                              </a:moveTo>
                              <a:lnTo>
                                <a:pt x="5230" y="0"/>
                              </a:lnTo>
                              <a:moveTo>
                                <a:pt x="5230" y="0"/>
                              </a:moveTo>
                              <a:lnTo>
                                <a:pt x="7845" y="0"/>
                              </a:lnTo>
                              <a:moveTo>
                                <a:pt x="7845" y="0"/>
                              </a:moveTo>
                              <a:lnTo>
                                <a:pt x="104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7AC04" id="AutoShape 6" o:spid="_x0000_s1026" style="position:absolute;margin-left:36pt;margin-top:25.9pt;width:523pt;height:.1pt;z-index:-1706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" path="m,l2615,t,l5230,t,l7845,t,l10460,e" filled="f" strokeweight=".5pt">
                <v:path arrowok="t" o:connecttype="custom" o:connectlocs="0,0;1660525,0;1660525,0;3321050,0;3321050,0;4981575,0;4981575,0;6642100,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253056" behindDoc="1" locked="0" layoutInCell="1" allowOverlap="1">
                <wp:simplePos x="0" y="0"/>
                <wp:positionH relativeFrom="page">
                  <wp:posOffset>3803650</wp:posOffset>
                </wp:positionH>
                <wp:positionV relativeFrom="paragraph">
                  <wp:posOffset>179070</wp:posOffset>
                </wp:positionV>
                <wp:extent cx="264160" cy="15494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A20" w:rsidRDefault="007A6A20">
                            <w:pPr>
                              <w:pStyle w:val="Corpotesto"/>
                              <w:spacing w:line="244" w:lineRule="exact"/>
                            </w:pPr>
                            <w:r>
                              <w:t>(MI)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99.5pt;margin-top:14.1pt;width:20.8pt;height:12.2pt;z-index:-1706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" filled="f" stroked="f">
                <v:textbox inset="0,0,0,0">
                  <w:txbxContent>
                    <w:p w:rsidR="007A6A20" w:rsidRDefault="007A6A20">
                      <w:pPr>
                        <w:pStyle w:val="Corpotesto"/>
                        <w:spacing w:line="244" w:lineRule="exact"/>
                      </w:pPr>
                      <w:r>
                        <w:t>(MI)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-10"/>
        </w:rPr>
        <w:t>SERENA</w:t>
      </w:r>
      <w:r>
        <w:rPr>
          <w:position w:val="-10"/>
        </w:rPr>
        <w:tab/>
        <w:t>BARALDO</w:t>
      </w:r>
      <w:r>
        <w:rPr>
          <w:position w:val="-10"/>
        </w:rPr>
        <w:tab/>
      </w:r>
      <w:r>
        <w:t>Ministero dell'Istruzione</w:t>
      </w:r>
    </w:p>
    <w:p w:rsidR="00DB1CEA" w:rsidRDefault="00155F22">
      <w:pPr>
        <w:pStyle w:val="Corpotesto"/>
        <w:spacing w:before="141" w:line="494" w:lineRule="auto"/>
        <w:ind w:left="250" w:right="2349"/>
      </w:pPr>
      <w:r>
        <w:br w:type="column"/>
      </w:r>
      <w:r>
        <w:t>Presente</w:t>
      </w:r>
      <w:r>
        <w:rPr>
          <w:spacing w:val="-53"/>
        </w:rPr>
        <w:t xml:space="preserve"> </w:t>
      </w:r>
      <w:proofErr w:type="spellStart"/>
      <w:r>
        <w:t>Presente</w:t>
      </w:r>
      <w:proofErr w:type="spellEnd"/>
    </w:p>
    <w:p w:rsidR="00DB1CEA" w:rsidRDefault="00DB1CEA">
      <w:pPr>
        <w:spacing w:line="494" w:lineRule="auto"/>
        <w:sectPr w:rsidR="00DB1CEA">
          <w:type w:val="continuous"/>
          <w:pgSz w:w="11900" w:h="16840"/>
          <w:pgMar w:top="720" w:right="180" w:bottom="800" w:left="180" w:header="720" w:footer="720" w:gutter="0"/>
          <w:cols w:num="2" w:space="720" w:equalWidth="0">
            <w:col w:w="8135" w:space="40"/>
            <w:col w:w="3365"/>
          </w:cols>
        </w:sectPr>
      </w:pPr>
    </w:p>
    <w:p w:rsidR="00DB1CEA" w:rsidRDefault="00155F22">
      <w:pPr>
        <w:pStyle w:val="Corpotesto"/>
        <w:spacing w:before="135" w:line="208" w:lineRule="auto"/>
        <w:ind w:left="580" w:right="574"/>
        <w:jc w:val="both"/>
      </w:pPr>
      <w:r>
        <w:t>I Revisori si riuniscono per l'esame del conto consuntivo 2021 ai sensi dell'art. 51, comma 3 del Regolamento</w:t>
      </w:r>
      <w:r>
        <w:rPr>
          <w:spacing w:val="1"/>
        </w:rPr>
        <w:t xml:space="preserve"> </w:t>
      </w:r>
      <w:r>
        <w:t>amministrativo-contabile recato dal D.I. 28 agosto 2018, n. 129 e procedono, pertanto, allo svolgimento dei seguenti</w:t>
      </w:r>
      <w:r>
        <w:rPr>
          <w:spacing w:val="1"/>
        </w:rPr>
        <w:t xml:space="preserve"> </w:t>
      </w:r>
      <w:r>
        <w:t>controlli:</w:t>
      </w:r>
    </w:p>
    <w:p w:rsidR="00DB1CEA" w:rsidRDefault="00155F22">
      <w:pPr>
        <w:pStyle w:val="Corpotesto"/>
        <w:spacing w:before="123"/>
        <w:ind w:left="540"/>
      </w:pPr>
      <w:r>
        <w:t>Anagrafica</w:t>
      </w:r>
    </w:p>
    <w:p w:rsidR="00DB1CEA" w:rsidRDefault="00155F22">
      <w:pPr>
        <w:tabs>
          <w:tab w:val="left" w:pos="939"/>
        </w:tabs>
        <w:spacing w:before="65"/>
        <w:ind w:left="540"/>
        <w:rPr>
          <w:i/>
          <w:sz w:val="20"/>
        </w:rPr>
      </w:pPr>
      <w:r>
        <w:rPr>
          <w:i/>
          <w:sz w:val="20"/>
        </w:rPr>
        <w:t>1.</w:t>
      </w:r>
      <w:r>
        <w:rPr>
          <w:i/>
          <w:sz w:val="20"/>
        </w:rPr>
        <w:tab/>
        <w:t>Osservanza norme regolamentari</w:t>
      </w:r>
    </w:p>
    <w:p w:rsidR="00DB1CEA" w:rsidRDefault="00DB1CEA">
      <w:pPr>
        <w:pStyle w:val="Corpotesto"/>
        <w:rPr>
          <w:i/>
        </w:rPr>
      </w:pPr>
    </w:p>
    <w:p w:rsidR="00DB1CEA" w:rsidRDefault="00155F22">
      <w:pPr>
        <w:pStyle w:val="Corpotesto"/>
        <w:spacing w:before="129"/>
        <w:ind w:left="540"/>
      </w:pPr>
      <w:r>
        <w:t>Conto Finanziario (</w:t>
      </w:r>
      <w:proofErr w:type="spellStart"/>
      <w:r>
        <w:t>Mod</w:t>
      </w:r>
      <w:proofErr w:type="spellEnd"/>
      <w:r>
        <w:t>. H)</w:t>
      </w:r>
    </w:p>
    <w:p w:rsidR="00DB1CEA" w:rsidRDefault="00155F22">
      <w:pPr>
        <w:pStyle w:val="Paragrafoelenco"/>
        <w:numPr>
          <w:ilvl w:val="0"/>
          <w:numId w:val="10"/>
        </w:numPr>
        <w:tabs>
          <w:tab w:val="left" w:pos="939"/>
          <w:tab w:val="left" w:pos="940"/>
        </w:tabs>
        <w:spacing w:before="66"/>
        <w:rPr>
          <w:i/>
          <w:sz w:val="20"/>
        </w:rPr>
      </w:pPr>
      <w:r>
        <w:rPr>
          <w:i/>
          <w:sz w:val="20"/>
        </w:rPr>
        <w:t>Esame relazione illustrativa predisposta dal Dirigente scolastico</w:t>
      </w:r>
    </w:p>
    <w:p w:rsidR="00DB1CEA" w:rsidRDefault="00155F22">
      <w:pPr>
        <w:pStyle w:val="Paragrafoelenco"/>
        <w:numPr>
          <w:ilvl w:val="0"/>
          <w:numId w:val="10"/>
        </w:numPr>
        <w:tabs>
          <w:tab w:val="left" w:pos="939"/>
          <w:tab w:val="left" w:pos="940"/>
        </w:tabs>
        <w:rPr>
          <w:i/>
          <w:sz w:val="20"/>
        </w:rPr>
      </w:pPr>
      <w:r>
        <w:rPr>
          <w:i/>
          <w:sz w:val="20"/>
        </w:rPr>
        <w:t>Correttezza modelli</w:t>
      </w:r>
    </w:p>
    <w:p w:rsidR="00DB1CEA" w:rsidRDefault="00155F22">
      <w:pPr>
        <w:pStyle w:val="Paragrafoelenco"/>
        <w:numPr>
          <w:ilvl w:val="0"/>
          <w:numId w:val="10"/>
        </w:numPr>
        <w:tabs>
          <w:tab w:val="left" w:pos="939"/>
          <w:tab w:val="left" w:pos="940"/>
        </w:tabs>
        <w:rPr>
          <w:i/>
          <w:sz w:val="20"/>
        </w:rPr>
      </w:pPr>
      <w:r>
        <w:rPr>
          <w:i/>
          <w:sz w:val="20"/>
        </w:rPr>
        <w:t>Attendibilità degli accertamenti di entrata e degli impegni di spesa</w:t>
      </w:r>
    </w:p>
    <w:p w:rsidR="00DB1CEA" w:rsidRDefault="00155F22">
      <w:pPr>
        <w:pStyle w:val="Paragrafoelenco"/>
        <w:numPr>
          <w:ilvl w:val="0"/>
          <w:numId w:val="10"/>
        </w:numPr>
        <w:tabs>
          <w:tab w:val="left" w:pos="939"/>
          <w:tab w:val="left" w:pos="940"/>
        </w:tabs>
        <w:rPr>
          <w:i/>
          <w:sz w:val="20"/>
        </w:rPr>
      </w:pPr>
      <w:r>
        <w:rPr>
          <w:i/>
          <w:sz w:val="20"/>
        </w:rPr>
        <w:t>Assunzione di impegni nei limiti dei relativi stanziamenti</w:t>
      </w:r>
    </w:p>
    <w:p w:rsidR="00DB1CEA" w:rsidRDefault="00155F22">
      <w:pPr>
        <w:pStyle w:val="Paragrafoelenco"/>
        <w:numPr>
          <w:ilvl w:val="0"/>
          <w:numId w:val="10"/>
        </w:numPr>
        <w:tabs>
          <w:tab w:val="left" w:pos="939"/>
          <w:tab w:val="left" w:pos="940"/>
        </w:tabs>
        <w:rPr>
          <w:i/>
          <w:sz w:val="20"/>
        </w:rPr>
      </w:pPr>
      <w:r>
        <w:rPr>
          <w:i/>
          <w:sz w:val="20"/>
        </w:rPr>
        <w:t>Regolare chiusura del fondo economale per le minute spese</w:t>
      </w:r>
    </w:p>
    <w:p w:rsidR="00DB1CEA" w:rsidRDefault="00155F22">
      <w:pPr>
        <w:pStyle w:val="Paragrafoelenco"/>
        <w:numPr>
          <w:ilvl w:val="0"/>
          <w:numId w:val="10"/>
        </w:numPr>
        <w:tabs>
          <w:tab w:val="left" w:pos="939"/>
          <w:tab w:val="left" w:pos="940"/>
        </w:tabs>
        <w:rPr>
          <w:i/>
          <w:sz w:val="20"/>
        </w:rPr>
      </w:pPr>
      <w:r>
        <w:rPr>
          <w:i/>
          <w:sz w:val="20"/>
        </w:rPr>
        <w:t>Regolarità della gestione finanziaria e coerenza rispetto alla programmazione</w:t>
      </w:r>
    </w:p>
    <w:p w:rsidR="00DB1CEA" w:rsidRDefault="00155F22">
      <w:pPr>
        <w:pStyle w:val="Paragrafoelenco"/>
        <w:numPr>
          <w:ilvl w:val="0"/>
          <w:numId w:val="10"/>
        </w:numPr>
        <w:tabs>
          <w:tab w:val="left" w:pos="939"/>
          <w:tab w:val="left" w:pos="940"/>
        </w:tabs>
        <w:rPr>
          <w:i/>
          <w:sz w:val="20"/>
        </w:rPr>
      </w:pPr>
      <w:r>
        <w:rPr>
          <w:i/>
          <w:sz w:val="20"/>
        </w:rPr>
        <w:t>Rispetto vincolo destinazione finanziamenti</w:t>
      </w:r>
    </w:p>
    <w:p w:rsidR="00DB1CEA" w:rsidRDefault="00155F22">
      <w:pPr>
        <w:pStyle w:val="Paragrafoelenco"/>
        <w:numPr>
          <w:ilvl w:val="0"/>
          <w:numId w:val="10"/>
        </w:numPr>
        <w:tabs>
          <w:tab w:val="left" w:pos="939"/>
          <w:tab w:val="left" w:pos="940"/>
        </w:tabs>
        <w:rPr>
          <w:i/>
          <w:sz w:val="20"/>
        </w:rPr>
      </w:pPr>
      <w:r>
        <w:rPr>
          <w:i/>
          <w:sz w:val="20"/>
        </w:rPr>
        <w:t>Corretta indicazione dati della Programmazione definitiva</w:t>
      </w:r>
    </w:p>
    <w:p w:rsidR="00DB1CEA" w:rsidRDefault="00155F22">
      <w:pPr>
        <w:pStyle w:val="Paragrafoelenco"/>
        <w:numPr>
          <w:ilvl w:val="0"/>
          <w:numId w:val="10"/>
        </w:numPr>
        <w:tabs>
          <w:tab w:val="left" w:pos="939"/>
          <w:tab w:val="left" w:pos="940"/>
        </w:tabs>
        <w:rPr>
          <w:i/>
          <w:sz w:val="20"/>
        </w:rPr>
      </w:pPr>
      <w:r>
        <w:rPr>
          <w:i/>
          <w:sz w:val="20"/>
        </w:rPr>
        <w:t>Corrispondenza dei dati riportati con i libri e le scritture contabili</w:t>
      </w:r>
    </w:p>
    <w:p w:rsidR="00DB1CEA" w:rsidRDefault="00155F22">
      <w:pPr>
        <w:pStyle w:val="Paragrafoelenco"/>
        <w:numPr>
          <w:ilvl w:val="0"/>
          <w:numId w:val="10"/>
        </w:numPr>
        <w:tabs>
          <w:tab w:val="left" w:pos="940"/>
        </w:tabs>
        <w:rPr>
          <w:i/>
          <w:sz w:val="20"/>
        </w:rPr>
      </w:pPr>
      <w:r>
        <w:rPr>
          <w:i/>
          <w:sz w:val="20"/>
        </w:rPr>
        <w:t>Coerenza nella compilazione del modello H</w:t>
      </w:r>
    </w:p>
    <w:p w:rsidR="00DB1CEA" w:rsidRDefault="00DB1CEA">
      <w:pPr>
        <w:pStyle w:val="Corpotesto"/>
        <w:rPr>
          <w:i/>
        </w:rPr>
      </w:pPr>
    </w:p>
    <w:p w:rsidR="00DB1CEA" w:rsidRDefault="00155F22">
      <w:pPr>
        <w:pStyle w:val="Corpotesto"/>
        <w:spacing w:before="128"/>
        <w:ind w:left="540"/>
      </w:pPr>
      <w:r>
        <w:t>Situazione Residui (</w:t>
      </w:r>
      <w:proofErr w:type="spellStart"/>
      <w:r>
        <w:t>Mod</w:t>
      </w:r>
      <w:proofErr w:type="spellEnd"/>
      <w:r>
        <w:t>. L)</w:t>
      </w:r>
    </w:p>
    <w:p w:rsidR="00DB1CEA" w:rsidRDefault="00155F22">
      <w:pPr>
        <w:pStyle w:val="Paragrafoelenco"/>
        <w:numPr>
          <w:ilvl w:val="0"/>
          <w:numId w:val="9"/>
        </w:numPr>
        <w:tabs>
          <w:tab w:val="left" w:pos="939"/>
          <w:tab w:val="left" w:pos="940"/>
        </w:tabs>
        <w:spacing w:before="66"/>
        <w:rPr>
          <w:i/>
          <w:sz w:val="20"/>
        </w:rPr>
      </w:pPr>
      <w:r>
        <w:rPr>
          <w:i/>
          <w:sz w:val="20"/>
        </w:rPr>
        <w:t>Concordanza tra valori indicati e risultanze contabili</w:t>
      </w:r>
    </w:p>
    <w:p w:rsidR="00DB1CEA" w:rsidRDefault="00155F22">
      <w:pPr>
        <w:pStyle w:val="Paragrafoelenco"/>
        <w:numPr>
          <w:ilvl w:val="0"/>
          <w:numId w:val="9"/>
        </w:numPr>
        <w:tabs>
          <w:tab w:val="left" w:pos="939"/>
          <w:tab w:val="left" w:pos="940"/>
        </w:tabs>
        <w:rPr>
          <w:i/>
          <w:sz w:val="20"/>
        </w:rPr>
      </w:pPr>
      <w:r>
        <w:rPr>
          <w:i/>
          <w:sz w:val="20"/>
        </w:rPr>
        <w:t>Riaccertamento dei residui</w:t>
      </w:r>
    </w:p>
    <w:p w:rsidR="00DB1CEA" w:rsidRDefault="00155F22">
      <w:pPr>
        <w:pStyle w:val="Paragrafoelenco"/>
        <w:numPr>
          <w:ilvl w:val="0"/>
          <w:numId w:val="9"/>
        </w:numPr>
        <w:tabs>
          <w:tab w:val="left" w:pos="939"/>
          <w:tab w:val="left" w:pos="940"/>
        </w:tabs>
        <w:rPr>
          <w:i/>
          <w:sz w:val="20"/>
        </w:rPr>
      </w:pPr>
      <w:r>
        <w:rPr>
          <w:i/>
          <w:sz w:val="20"/>
        </w:rPr>
        <w:t>Coerenza nella compilazione del modello L</w:t>
      </w:r>
    </w:p>
    <w:p w:rsidR="00DB1CEA" w:rsidRDefault="00DB1CEA">
      <w:pPr>
        <w:pStyle w:val="Corpotesto"/>
        <w:rPr>
          <w:i/>
        </w:rPr>
      </w:pPr>
    </w:p>
    <w:p w:rsidR="00DB1CEA" w:rsidRDefault="00155F22">
      <w:pPr>
        <w:pStyle w:val="Corpotesto"/>
        <w:spacing w:before="128"/>
        <w:ind w:left="540"/>
      </w:pPr>
      <w:r>
        <w:t>Conto Patrimoniale (</w:t>
      </w:r>
      <w:proofErr w:type="spellStart"/>
      <w:r>
        <w:t>Mod</w:t>
      </w:r>
      <w:proofErr w:type="spellEnd"/>
      <w:r>
        <w:t>. K)</w:t>
      </w:r>
    </w:p>
    <w:p w:rsidR="00DB1CEA" w:rsidRDefault="00155F22">
      <w:pPr>
        <w:pStyle w:val="Paragrafoelenco"/>
        <w:numPr>
          <w:ilvl w:val="0"/>
          <w:numId w:val="8"/>
        </w:numPr>
        <w:tabs>
          <w:tab w:val="left" w:pos="939"/>
          <w:tab w:val="left" w:pos="940"/>
        </w:tabs>
        <w:spacing w:before="66"/>
        <w:rPr>
          <w:i/>
          <w:sz w:val="20"/>
        </w:rPr>
      </w:pPr>
      <w:r>
        <w:rPr>
          <w:i/>
          <w:sz w:val="20"/>
        </w:rPr>
        <w:t>Verifica regolarità delle procedure di variazione alle scritture inventariali</w:t>
      </w:r>
    </w:p>
    <w:p w:rsidR="00DB1CEA" w:rsidRDefault="00155F22">
      <w:pPr>
        <w:pStyle w:val="Paragrafoelenco"/>
        <w:numPr>
          <w:ilvl w:val="0"/>
          <w:numId w:val="8"/>
        </w:numPr>
        <w:tabs>
          <w:tab w:val="left" w:pos="939"/>
          <w:tab w:val="left" w:pos="940"/>
        </w:tabs>
        <w:rPr>
          <w:i/>
          <w:sz w:val="20"/>
        </w:rPr>
      </w:pPr>
      <w:r>
        <w:rPr>
          <w:i/>
          <w:sz w:val="20"/>
        </w:rPr>
        <w:t>Verifica realizzazione e correttezza del passaggio di consegne DSGA uscente e DSGA subentrante</w:t>
      </w:r>
    </w:p>
    <w:p w:rsidR="00DB1CEA" w:rsidRDefault="00155F22">
      <w:pPr>
        <w:pStyle w:val="Paragrafoelenco"/>
        <w:numPr>
          <w:ilvl w:val="0"/>
          <w:numId w:val="8"/>
        </w:numPr>
        <w:tabs>
          <w:tab w:val="left" w:pos="939"/>
          <w:tab w:val="left" w:pos="940"/>
        </w:tabs>
        <w:rPr>
          <w:i/>
          <w:sz w:val="20"/>
        </w:rPr>
      </w:pPr>
      <w:r>
        <w:rPr>
          <w:i/>
          <w:sz w:val="20"/>
        </w:rPr>
        <w:t>Concordanza con le risultanze contabili da libro inventario</w:t>
      </w:r>
    </w:p>
    <w:p w:rsidR="00DB1CEA" w:rsidRDefault="00155F22">
      <w:pPr>
        <w:pStyle w:val="Paragrafoelenco"/>
        <w:numPr>
          <w:ilvl w:val="0"/>
          <w:numId w:val="8"/>
        </w:numPr>
        <w:tabs>
          <w:tab w:val="left" w:pos="939"/>
          <w:tab w:val="left" w:pos="940"/>
        </w:tabs>
        <w:rPr>
          <w:i/>
          <w:sz w:val="20"/>
        </w:rPr>
      </w:pPr>
      <w:r>
        <w:rPr>
          <w:i/>
          <w:sz w:val="20"/>
        </w:rPr>
        <w:t>Coerenza tra valore dei crediti/debiti e residui attivi/passivi</w:t>
      </w:r>
    </w:p>
    <w:p w:rsidR="00DB1CEA" w:rsidRDefault="00155F22">
      <w:pPr>
        <w:pStyle w:val="Paragrafoelenco"/>
        <w:numPr>
          <w:ilvl w:val="0"/>
          <w:numId w:val="8"/>
        </w:numPr>
        <w:tabs>
          <w:tab w:val="left" w:pos="939"/>
          <w:tab w:val="left" w:pos="940"/>
        </w:tabs>
        <w:spacing w:line="312" w:lineRule="auto"/>
        <w:ind w:right="1046"/>
        <w:rPr>
          <w:i/>
          <w:sz w:val="20"/>
        </w:rPr>
      </w:pPr>
      <w:r>
        <w:rPr>
          <w:i/>
          <w:sz w:val="20"/>
        </w:rPr>
        <w:t xml:space="preserve">Concordanza tra valore </w:t>
      </w:r>
      <w:proofErr w:type="spellStart"/>
      <w:r>
        <w:rPr>
          <w:i/>
          <w:sz w:val="20"/>
        </w:rPr>
        <w:t>disponibilita'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liquide e comunicazioni Istituto cassiere e Banca d'Italia (</w:t>
      </w:r>
      <w:proofErr w:type="spellStart"/>
      <w:r>
        <w:rPr>
          <w:i/>
          <w:sz w:val="20"/>
        </w:rPr>
        <w:t>mod</w:t>
      </w:r>
      <w:proofErr w:type="spellEnd"/>
      <w:r>
        <w:rPr>
          <w:i/>
          <w:sz w:val="20"/>
        </w:rPr>
        <w:t>. 56 T - Tesoreria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 xml:space="preserve">Unica) </w:t>
      </w:r>
      <w:proofErr w:type="spellStart"/>
      <w:r>
        <w:rPr>
          <w:i/>
          <w:sz w:val="20"/>
        </w:rPr>
        <w:t>nonche</w:t>
      </w:r>
      <w:proofErr w:type="spellEnd"/>
      <w:r>
        <w:rPr>
          <w:i/>
          <w:sz w:val="20"/>
        </w:rPr>
        <w:t xml:space="preserve">' Poste </w:t>
      </w:r>
      <w:proofErr w:type="spellStart"/>
      <w:r>
        <w:rPr>
          <w:i/>
          <w:sz w:val="20"/>
        </w:rPr>
        <w:t>SpA</w:t>
      </w:r>
      <w:proofErr w:type="spellEnd"/>
      <w:r>
        <w:rPr>
          <w:i/>
          <w:sz w:val="20"/>
        </w:rPr>
        <w:t xml:space="preserve"> al 31/12</w:t>
      </w:r>
    </w:p>
    <w:p w:rsidR="00DB1CEA" w:rsidRDefault="00155F22">
      <w:pPr>
        <w:pStyle w:val="Paragrafoelenco"/>
        <w:numPr>
          <w:ilvl w:val="0"/>
          <w:numId w:val="8"/>
        </w:numPr>
        <w:tabs>
          <w:tab w:val="left" w:pos="939"/>
          <w:tab w:val="left" w:pos="940"/>
        </w:tabs>
        <w:spacing w:before="2"/>
        <w:rPr>
          <w:i/>
          <w:sz w:val="20"/>
        </w:rPr>
      </w:pPr>
      <w:r>
        <w:rPr>
          <w:i/>
          <w:sz w:val="20"/>
        </w:rPr>
        <w:t>Corretta indicazione consistenze iniziali</w:t>
      </w:r>
    </w:p>
    <w:p w:rsidR="00DB1CEA" w:rsidRDefault="00155F22">
      <w:pPr>
        <w:pStyle w:val="Paragrafoelenco"/>
        <w:numPr>
          <w:ilvl w:val="0"/>
          <w:numId w:val="8"/>
        </w:numPr>
        <w:tabs>
          <w:tab w:val="left" w:pos="939"/>
          <w:tab w:val="left" w:pos="940"/>
        </w:tabs>
        <w:rPr>
          <w:i/>
          <w:sz w:val="20"/>
        </w:rPr>
      </w:pPr>
      <w:r>
        <w:rPr>
          <w:i/>
          <w:sz w:val="20"/>
        </w:rPr>
        <w:t>Coerenza nella compilazione del modello K</w:t>
      </w:r>
    </w:p>
    <w:p w:rsidR="00DB1CEA" w:rsidRDefault="00DB1CEA">
      <w:pPr>
        <w:pStyle w:val="Corpotesto"/>
        <w:rPr>
          <w:i/>
        </w:rPr>
      </w:pPr>
    </w:p>
    <w:p w:rsidR="00DB1CEA" w:rsidRDefault="00155F22">
      <w:pPr>
        <w:pStyle w:val="Corpotesto"/>
        <w:spacing w:before="128"/>
        <w:ind w:left="540"/>
      </w:pPr>
      <w:r>
        <w:t>Situazione Amministrativa (</w:t>
      </w:r>
      <w:proofErr w:type="spellStart"/>
      <w:r>
        <w:t>Mod</w:t>
      </w:r>
      <w:proofErr w:type="spellEnd"/>
      <w:r>
        <w:t>. J)</w:t>
      </w:r>
    </w:p>
    <w:p w:rsidR="00DB1CEA" w:rsidRDefault="00155F22">
      <w:pPr>
        <w:pStyle w:val="Paragrafoelenco"/>
        <w:numPr>
          <w:ilvl w:val="0"/>
          <w:numId w:val="7"/>
        </w:numPr>
        <w:tabs>
          <w:tab w:val="left" w:pos="939"/>
          <w:tab w:val="left" w:pos="940"/>
        </w:tabs>
        <w:spacing w:before="66"/>
        <w:rPr>
          <w:i/>
          <w:sz w:val="20"/>
        </w:rPr>
      </w:pPr>
      <w:r>
        <w:rPr>
          <w:i/>
          <w:sz w:val="20"/>
        </w:rPr>
        <w:t>Concordanza tra valori indicati e risultanze delle scritture contabili registrate</w:t>
      </w:r>
    </w:p>
    <w:p w:rsidR="00DB1CEA" w:rsidRDefault="00DB1CEA">
      <w:pPr>
        <w:rPr>
          <w:sz w:val="20"/>
        </w:rPr>
        <w:sectPr w:rsidR="00DB1CEA">
          <w:type w:val="continuous"/>
          <w:pgSz w:w="11900" w:h="16840"/>
          <w:pgMar w:top="720" w:right="180" w:bottom="800" w:left="180" w:header="720" w:footer="720" w:gutter="0"/>
          <w:cols w:space="720"/>
        </w:sectPr>
      </w:pPr>
    </w:p>
    <w:p w:rsidR="00DB1CEA" w:rsidRDefault="00155F22">
      <w:pPr>
        <w:pStyle w:val="Paragrafoelenco"/>
        <w:numPr>
          <w:ilvl w:val="0"/>
          <w:numId w:val="7"/>
        </w:numPr>
        <w:tabs>
          <w:tab w:val="left" w:pos="939"/>
          <w:tab w:val="left" w:pos="940"/>
        </w:tabs>
        <w:spacing w:before="73"/>
        <w:rPr>
          <w:i/>
          <w:sz w:val="20"/>
        </w:rPr>
      </w:pPr>
      <w:r>
        <w:rPr>
          <w:i/>
          <w:sz w:val="20"/>
        </w:rPr>
        <w:lastRenderedPageBreak/>
        <w:t>Concordanza tra Fondo cassa e saldo Istituto cassiere e Banca d'Italia (</w:t>
      </w:r>
      <w:proofErr w:type="spellStart"/>
      <w:r>
        <w:rPr>
          <w:i/>
          <w:sz w:val="20"/>
        </w:rPr>
        <w:t>mod</w:t>
      </w:r>
      <w:proofErr w:type="spellEnd"/>
      <w:r>
        <w:rPr>
          <w:i/>
          <w:sz w:val="20"/>
        </w:rPr>
        <w:t>. 56 T - Tesoreria Unica) al 31/12</w:t>
      </w:r>
    </w:p>
    <w:p w:rsidR="00DB1CEA" w:rsidRDefault="00155F22">
      <w:pPr>
        <w:pStyle w:val="Paragrafoelenco"/>
        <w:numPr>
          <w:ilvl w:val="0"/>
          <w:numId w:val="7"/>
        </w:numPr>
        <w:tabs>
          <w:tab w:val="left" w:pos="939"/>
          <w:tab w:val="left" w:pos="940"/>
        </w:tabs>
        <w:spacing w:line="312" w:lineRule="auto"/>
        <w:ind w:right="1117"/>
        <w:rPr>
          <w:i/>
          <w:sz w:val="20"/>
        </w:rPr>
      </w:pPr>
      <w:r>
        <w:rPr>
          <w:i/>
          <w:sz w:val="20"/>
        </w:rPr>
        <w:t>Conforme gestione del servizio di cassa dell'Azienda agraria (G01) / Azienda speciale (G02) alle disposizioni previste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dall'art. 25, commi 11 e 12, del DI n. 129/2018</w:t>
      </w:r>
    </w:p>
    <w:p w:rsidR="00DB1CEA" w:rsidRDefault="00155F22">
      <w:pPr>
        <w:pStyle w:val="Paragrafoelenco"/>
        <w:numPr>
          <w:ilvl w:val="0"/>
          <w:numId w:val="7"/>
        </w:numPr>
        <w:tabs>
          <w:tab w:val="left" w:pos="939"/>
          <w:tab w:val="left" w:pos="940"/>
        </w:tabs>
        <w:spacing w:before="2"/>
        <w:rPr>
          <w:i/>
          <w:sz w:val="20"/>
        </w:rPr>
      </w:pPr>
      <w:r>
        <w:rPr>
          <w:i/>
          <w:sz w:val="20"/>
        </w:rPr>
        <w:t>Coerenza nella compilazione del modello J</w:t>
      </w:r>
    </w:p>
    <w:p w:rsidR="00DB1CEA" w:rsidRDefault="00DB1CEA">
      <w:pPr>
        <w:pStyle w:val="Corpotesto"/>
        <w:rPr>
          <w:i/>
        </w:rPr>
      </w:pPr>
    </w:p>
    <w:p w:rsidR="00DB1CEA" w:rsidRDefault="00155F22">
      <w:pPr>
        <w:pStyle w:val="Corpotesto"/>
        <w:spacing w:before="128"/>
        <w:ind w:left="540"/>
      </w:pPr>
      <w:r>
        <w:t>Dichiarazione IRAP</w:t>
      </w:r>
    </w:p>
    <w:p w:rsidR="00DB1CEA" w:rsidRDefault="00155F22">
      <w:pPr>
        <w:pStyle w:val="Paragrafoelenco"/>
        <w:numPr>
          <w:ilvl w:val="0"/>
          <w:numId w:val="6"/>
        </w:numPr>
        <w:tabs>
          <w:tab w:val="left" w:pos="939"/>
          <w:tab w:val="left" w:pos="940"/>
        </w:tabs>
        <w:spacing w:before="66"/>
        <w:rPr>
          <w:i/>
          <w:sz w:val="20"/>
        </w:rPr>
      </w:pPr>
      <w:r>
        <w:rPr>
          <w:i/>
          <w:sz w:val="20"/>
        </w:rPr>
        <w:t>Avvenuta presentazione della dichiarazione IRAP</w:t>
      </w:r>
    </w:p>
    <w:p w:rsidR="00DB1CEA" w:rsidRDefault="00155F22">
      <w:pPr>
        <w:pStyle w:val="Paragrafoelenco"/>
        <w:numPr>
          <w:ilvl w:val="0"/>
          <w:numId w:val="6"/>
        </w:numPr>
        <w:tabs>
          <w:tab w:val="left" w:pos="939"/>
          <w:tab w:val="left" w:pos="940"/>
        </w:tabs>
        <w:rPr>
          <w:i/>
          <w:sz w:val="20"/>
        </w:rPr>
      </w:pPr>
      <w:r>
        <w:rPr>
          <w:i/>
          <w:sz w:val="20"/>
        </w:rPr>
        <w:t>Rispetto dei termini di presentazione della dichiarazione IRAP</w:t>
      </w:r>
    </w:p>
    <w:p w:rsidR="00DB1CEA" w:rsidRDefault="00DB1CEA">
      <w:pPr>
        <w:pStyle w:val="Corpotesto"/>
        <w:rPr>
          <w:i/>
        </w:rPr>
      </w:pPr>
    </w:p>
    <w:p w:rsidR="00DB1CEA" w:rsidRDefault="00155F22">
      <w:pPr>
        <w:pStyle w:val="Corpotesto"/>
        <w:spacing w:before="129"/>
        <w:ind w:left="540"/>
      </w:pPr>
      <w:r>
        <w:rPr>
          <w:noProof/>
        </w:rPr>
        <w:drawing>
          <wp:anchor distT="0" distB="0" distL="0" distR="0" simplePos="0" relativeHeight="486254080" behindDoc="1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98038</wp:posOffset>
            </wp:positionV>
            <wp:extent cx="6070600" cy="640080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Dichiarazione del sostituto di imposta (</w:t>
      </w:r>
      <w:proofErr w:type="spellStart"/>
      <w:r>
        <w:t>Mod</w:t>
      </w:r>
      <w:proofErr w:type="spellEnd"/>
      <w:r>
        <w:t>. 770)</w:t>
      </w:r>
    </w:p>
    <w:p w:rsidR="00DB1CEA" w:rsidRDefault="00155F22">
      <w:pPr>
        <w:pStyle w:val="Paragrafoelenco"/>
        <w:numPr>
          <w:ilvl w:val="0"/>
          <w:numId w:val="5"/>
        </w:numPr>
        <w:tabs>
          <w:tab w:val="left" w:pos="939"/>
          <w:tab w:val="left" w:pos="940"/>
        </w:tabs>
        <w:spacing w:before="65"/>
        <w:rPr>
          <w:i/>
          <w:sz w:val="20"/>
        </w:rPr>
      </w:pPr>
      <w:r>
        <w:rPr>
          <w:i/>
          <w:sz w:val="20"/>
        </w:rPr>
        <w:t>Avvenuta presentazione della dichiarazione del sostituto d- imposta (</w:t>
      </w:r>
      <w:proofErr w:type="spellStart"/>
      <w:r>
        <w:rPr>
          <w:i/>
          <w:sz w:val="20"/>
        </w:rPr>
        <w:t>mod</w:t>
      </w:r>
      <w:proofErr w:type="spellEnd"/>
      <w:r>
        <w:rPr>
          <w:i/>
          <w:sz w:val="20"/>
        </w:rPr>
        <w:t>. 770)</w:t>
      </w:r>
    </w:p>
    <w:p w:rsidR="00DB1CEA" w:rsidRDefault="00155F22">
      <w:pPr>
        <w:pStyle w:val="Paragrafoelenco"/>
        <w:numPr>
          <w:ilvl w:val="0"/>
          <w:numId w:val="5"/>
        </w:numPr>
        <w:tabs>
          <w:tab w:val="left" w:pos="939"/>
          <w:tab w:val="left" w:pos="940"/>
        </w:tabs>
        <w:rPr>
          <w:i/>
          <w:sz w:val="20"/>
        </w:rPr>
      </w:pPr>
      <w:r>
        <w:rPr>
          <w:i/>
          <w:sz w:val="20"/>
        </w:rPr>
        <w:t>Rispetto dei termini di presentazione della dichiarazione del sostituto d'imposta (</w:t>
      </w:r>
      <w:proofErr w:type="spellStart"/>
      <w:r>
        <w:rPr>
          <w:i/>
          <w:sz w:val="20"/>
        </w:rPr>
        <w:t>mod</w:t>
      </w:r>
      <w:proofErr w:type="spellEnd"/>
      <w:r>
        <w:rPr>
          <w:i/>
          <w:sz w:val="20"/>
        </w:rPr>
        <w:t>. 770)</w:t>
      </w:r>
    </w:p>
    <w:p w:rsidR="00DB1CEA" w:rsidRDefault="00DB1CEA">
      <w:pPr>
        <w:pStyle w:val="Corpotesto"/>
        <w:rPr>
          <w:i/>
        </w:rPr>
      </w:pPr>
    </w:p>
    <w:p w:rsidR="00DB1CEA" w:rsidRDefault="00155F22">
      <w:pPr>
        <w:pStyle w:val="Corpotesto"/>
        <w:spacing w:before="129"/>
        <w:ind w:left="540"/>
      </w:pPr>
      <w:r>
        <w:t>Certificazione Unica</w:t>
      </w:r>
    </w:p>
    <w:p w:rsidR="00DB1CEA" w:rsidRDefault="00155F22">
      <w:pPr>
        <w:pStyle w:val="Paragrafoelenco"/>
        <w:numPr>
          <w:ilvl w:val="0"/>
          <w:numId w:val="4"/>
        </w:numPr>
        <w:tabs>
          <w:tab w:val="left" w:pos="939"/>
          <w:tab w:val="left" w:pos="940"/>
        </w:tabs>
        <w:spacing w:before="65"/>
        <w:rPr>
          <w:i/>
          <w:sz w:val="20"/>
        </w:rPr>
      </w:pPr>
      <w:r>
        <w:rPr>
          <w:i/>
          <w:sz w:val="20"/>
        </w:rPr>
        <w:t>Avvenuta presentazione della Certificazione Unica</w:t>
      </w:r>
    </w:p>
    <w:p w:rsidR="00DB1CEA" w:rsidRDefault="00155F22">
      <w:pPr>
        <w:pStyle w:val="Paragrafoelenco"/>
        <w:numPr>
          <w:ilvl w:val="0"/>
          <w:numId w:val="4"/>
        </w:numPr>
        <w:tabs>
          <w:tab w:val="left" w:pos="939"/>
          <w:tab w:val="left" w:pos="940"/>
        </w:tabs>
        <w:rPr>
          <w:i/>
          <w:sz w:val="20"/>
        </w:rPr>
      </w:pPr>
      <w:r>
        <w:rPr>
          <w:i/>
          <w:sz w:val="20"/>
        </w:rPr>
        <w:t>Rispetto dei termini di presentazione della Certificazione Unica</w:t>
      </w:r>
    </w:p>
    <w:p w:rsidR="00DB1CEA" w:rsidRDefault="00DB1CEA">
      <w:pPr>
        <w:pStyle w:val="Corpotesto"/>
        <w:rPr>
          <w:i/>
        </w:rPr>
      </w:pPr>
    </w:p>
    <w:p w:rsidR="00DB1CEA" w:rsidRDefault="00155F22">
      <w:pPr>
        <w:pStyle w:val="Corpotesto"/>
        <w:spacing w:before="129"/>
        <w:ind w:left="540"/>
      </w:pPr>
      <w:r>
        <w:t xml:space="preserve">Tempi medi di pagamento relativi agli </w:t>
      </w:r>
      <w:proofErr w:type="spellStart"/>
      <w:r>
        <w:t>aquisti</w:t>
      </w:r>
      <w:proofErr w:type="spellEnd"/>
      <w:r>
        <w:t xml:space="preserve"> di beni, servizi e forniture</w:t>
      </w:r>
    </w:p>
    <w:p w:rsidR="00DB1CEA" w:rsidRDefault="00155F22">
      <w:pPr>
        <w:pStyle w:val="Paragrafoelenco"/>
        <w:numPr>
          <w:ilvl w:val="0"/>
          <w:numId w:val="3"/>
        </w:numPr>
        <w:tabs>
          <w:tab w:val="left" w:pos="939"/>
          <w:tab w:val="left" w:pos="940"/>
        </w:tabs>
        <w:spacing w:before="65" w:line="312" w:lineRule="auto"/>
        <w:ind w:right="1256"/>
        <w:rPr>
          <w:i/>
          <w:sz w:val="20"/>
        </w:rPr>
      </w:pPr>
      <w:r>
        <w:rPr>
          <w:i/>
          <w:sz w:val="20"/>
        </w:rPr>
        <w:t>Avvenuta pubblicazione sul sito istituzionale dell'Istituzione scolastica degli indicatori trimestrali di tempestività dei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pagamenti</w:t>
      </w:r>
    </w:p>
    <w:p w:rsidR="00DB1CEA" w:rsidRDefault="00155F22">
      <w:pPr>
        <w:pStyle w:val="Paragrafoelenco"/>
        <w:numPr>
          <w:ilvl w:val="0"/>
          <w:numId w:val="3"/>
        </w:numPr>
        <w:tabs>
          <w:tab w:val="left" w:pos="939"/>
          <w:tab w:val="left" w:pos="940"/>
        </w:tabs>
        <w:spacing w:before="2" w:line="312" w:lineRule="auto"/>
        <w:ind w:right="597"/>
        <w:rPr>
          <w:i/>
          <w:sz w:val="20"/>
        </w:rPr>
      </w:pPr>
      <w:r>
        <w:rPr>
          <w:i/>
          <w:sz w:val="20"/>
        </w:rPr>
        <w:t>Avvenuta pubblicazione sul sito istituzionale dell'Istituzione scolastica dell'ammontare complessivo trimestrale dei debiti e il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numero delle imprese creditrici</w:t>
      </w:r>
    </w:p>
    <w:p w:rsidR="00DB1CEA" w:rsidRDefault="00155F22">
      <w:pPr>
        <w:pStyle w:val="Paragrafoelenco"/>
        <w:numPr>
          <w:ilvl w:val="0"/>
          <w:numId w:val="3"/>
        </w:numPr>
        <w:tabs>
          <w:tab w:val="left" w:pos="939"/>
          <w:tab w:val="left" w:pos="940"/>
        </w:tabs>
        <w:spacing w:before="2"/>
        <w:rPr>
          <w:i/>
          <w:sz w:val="20"/>
        </w:rPr>
      </w:pPr>
      <w:r>
        <w:rPr>
          <w:i/>
          <w:sz w:val="20"/>
        </w:rPr>
        <w:t>Avvenuta pubblicazione sul sito istituzionale dell'Istituzione scolastica dell'indicatore annuale di tempestività dei pagamenti</w:t>
      </w:r>
    </w:p>
    <w:p w:rsidR="00DB1CEA" w:rsidRDefault="00155F22">
      <w:pPr>
        <w:pStyle w:val="Paragrafoelenco"/>
        <w:numPr>
          <w:ilvl w:val="0"/>
          <w:numId w:val="3"/>
        </w:numPr>
        <w:tabs>
          <w:tab w:val="left" w:pos="939"/>
          <w:tab w:val="left" w:pos="940"/>
        </w:tabs>
        <w:spacing w:line="312" w:lineRule="auto"/>
        <w:ind w:right="830"/>
        <w:rPr>
          <w:i/>
          <w:sz w:val="20"/>
        </w:rPr>
      </w:pPr>
      <w:r>
        <w:rPr>
          <w:i/>
          <w:sz w:val="20"/>
        </w:rPr>
        <w:t>Avvenuta pubblicazione sul sito istituzionale dell'Istituzione scolastica dell'ammontare complessivo annuale dei debiti e il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numero delle imprese creditrici</w:t>
      </w:r>
    </w:p>
    <w:p w:rsidR="00DB1CEA" w:rsidRDefault="00DB1CEA">
      <w:pPr>
        <w:pStyle w:val="Corpotesto"/>
        <w:rPr>
          <w:i/>
          <w:sz w:val="20"/>
        </w:rPr>
      </w:pPr>
    </w:p>
    <w:p w:rsidR="00DB1CEA" w:rsidRDefault="00DB1CEA">
      <w:pPr>
        <w:pStyle w:val="Corpotesto"/>
        <w:spacing w:before="2"/>
        <w:rPr>
          <w:i/>
        </w:rPr>
      </w:pPr>
    </w:p>
    <w:p w:rsidR="00DB1CEA" w:rsidRDefault="00155F22">
      <w:pPr>
        <w:pStyle w:val="Titolo1"/>
        <w:ind w:left="527"/>
      </w:pPr>
      <w:r>
        <w:t>Dati Generali Scuola Infanzia- Data di riferimento: 15 marzo</w:t>
      </w:r>
    </w:p>
    <w:p w:rsidR="00DB1CEA" w:rsidRDefault="00155F22">
      <w:pPr>
        <w:pStyle w:val="Corpotesto"/>
        <w:spacing w:before="43"/>
        <w:ind w:left="527"/>
      </w:pPr>
      <w:r>
        <w:t>La struttura delle classi per l'anno scolastico 2021/2022 è la seguente:</w:t>
      </w: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1151"/>
        <w:gridCol w:w="1151"/>
        <w:gridCol w:w="1151"/>
        <w:gridCol w:w="1151"/>
        <w:gridCol w:w="1151"/>
        <w:gridCol w:w="1256"/>
        <w:gridCol w:w="1151"/>
        <w:gridCol w:w="1256"/>
      </w:tblGrid>
      <w:tr w:rsidR="00DB1CEA">
        <w:trPr>
          <w:trHeight w:val="870"/>
        </w:trPr>
        <w:tc>
          <w:tcPr>
            <w:tcW w:w="1151" w:type="dxa"/>
          </w:tcPr>
          <w:p w:rsidR="00DB1CEA" w:rsidRDefault="00155F22">
            <w:pPr>
              <w:pStyle w:val="TableParagraph"/>
              <w:spacing w:before="52" w:line="208" w:lineRule="auto"/>
              <w:ind w:left="145" w:right="134"/>
              <w:jc w:val="center"/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sezioni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orario </w:t>
            </w:r>
            <w:r>
              <w:rPr>
                <w:sz w:val="16"/>
              </w:rPr>
              <w:t>ridotto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(a)</w:t>
            </w:r>
          </w:p>
        </w:tc>
        <w:tc>
          <w:tcPr>
            <w:tcW w:w="1151" w:type="dxa"/>
          </w:tcPr>
          <w:p w:rsidR="00DB1CEA" w:rsidRDefault="00155F22">
            <w:pPr>
              <w:pStyle w:val="TableParagraph"/>
              <w:spacing w:before="52" w:line="208" w:lineRule="auto"/>
              <w:ind w:left="101" w:right="91"/>
              <w:jc w:val="center"/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sezioni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orario </w:t>
            </w:r>
            <w:r>
              <w:rPr>
                <w:sz w:val="16"/>
              </w:rPr>
              <w:t>normale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</w:p>
        </w:tc>
        <w:tc>
          <w:tcPr>
            <w:tcW w:w="1151" w:type="dxa"/>
          </w:tcPr>
          <w:p w:rsidR="00DB1CEA" w:rsidRDefault="00155F22">
            <w:pPr>
              <w:pStyle w:val="TableParagraph"/>
              <w:spacing w:before="52" w:line="208" w:lineRule="auto"/>
              <w:ind w:left="297" w:right="107" w:hanging="170"/>
              <w:jc w:val="left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 xml:space="preserve">Totale </w:t>
            </w:r>
            <w:r>
              <w:rPr>
                <w:i/>
                <w:sz w:val="16"/>
              </w:rPr>
              <w:t>sezioni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(c=</w:t>
            </w:r>
            <w:proofErr w:type="spellStart"/>
            <w:r>
              <w:rPr>
                <w:i/>
                <w:sz w:val="16"/>
              </w:rPr>
              <w:t>a+b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1151" w:type="dxa"/>
          </w:tcPr>
          <w:p w:rsidR="00DB1CEA" w:rsidRDefault="00155F22">
            <w:pPr>
              <w:pStyle w:val="TableParagraph"/>
              <w:spacing w:before="52" w:line="208" w:lineRule="auto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Bambini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iscritti al 1°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settembre</w:t>
            </w:r>
          </w:p>
        </w:tc>
        <w:tc>
          <w:tcPr>
            <w:tcW w:w="1151" w:type="dxa"/>
            <w:tcBorders>
              <w:right w:val="single" w:sz="6" w:space="0" w:color="000000"/>
            </w:tcBorders>
          </w:tcPr>
          <w:p w:rsidR="00DB1CEA" w:rsidRDefault="00155F22">
            <w:pPr>
              <w:pStyle w:val="TableParagraph"/>
              <w:spacing w:line="208" w:lineRule="auto"/>
              <w:ind w:left="149" w:right="138"/>
              <w:jc w:val="center"/>
              <w:rPr>
                <w:sz w:val="16"/>
              </w:rPr>
            </w:pPr>
            <w:r>
              <w:rPr>
                <w:sz w:val="16"/>
              </w:rPr>
              <w:t>Bambini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frequentanti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sezioni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orario </w:t>
            </w:r>
            <w:r>
              <w:rPr>
                <w:sz w:val="16"/>
              </w:rPr>
              <w:t>ridotto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(d)</w:t>
            </w:r>
          </w:p>
        </w:tc>
        <w:tc>
          <w:tcPr>
            <w:tcW w:w="1151" w:type="dxa"/>
            <w:tcBorders>
              <w:left w:val="single" w:sz="6" w:space="0" w:color="000000"/>
              <w:right w:val="single" w:sz="6" w:space="0" w:color="000000"/>
            </w:tcBorders>
          </w:tcPr>
          <w:p w:rsidR="00DB1CEA" w:rsidRDefault="00155F22">
            <w:pPr>
              <w:pStyle w:val="TableParagraph"/>
              <w:spacing w:line="208" w:lineRule="auto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Bambini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frequentanti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sezioni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orario </w:t>
            </w:r>
            <w:r>
              <w:rPr>
                <w:sz w:val="16"/>
              </w:rPr>
              <w:t>normale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(e)</w:t>
            </w:r>
          </w:p>
        </w:tc>
        <w:tc>
          <w:tcPr>
            <w:tcW w:w="1256" w:type="dxa"/>
            <w:tcBorders>
              <w:left w:val="single" w:sz="6" w:space="0" w:color="000000"/>
            </w:tcBorders>
          </w:tcPr>
          <w:p w:rsidR="00DB1CEA" w:rsidRDefault="00155F22">
            <w:pPr>
              <w:pStyle w:val="TableParagraph"/>
              <w:spacing w:before="52" w:line="208" w:lineRule="auto"/>
              <w:ind w:left="135" w:right="132"/>
              <w:jc w:val="center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 xml:space="preserve">Totale </w:t>
            </w:r>
            <w:r>
              <w:rPr>
                <w:i/>
                <w:sz w:val="16"/>
              </w:rPr>
              <w:t>bambini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frequentanti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(f=</w:t>
            </w:r>
            <w:proofErr w:type="spellStart"/>
            <w:r>
              <w:rPr>
                <w:i/>
                <w:sz w:val="16"/>
              </w:rPr>
              <w:t>d+e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1151" w:type="dxa"/>
          </w:tcPr>
          <w:p w:rsidR="00DB1CEA" w:rsidRDefault="00155F22">
            <w:pPr>
              <w:pStyle w:val="TableParagraph"/>
              <w:spacing w:before="52" w:line="208" w:lineRule="auto"/>
              <w:ind w:left="144" w:right="139"/>
              <w:jc w:val="center"/>
              <w:rPr>
                <w:sz w:val="16"/>
              </w:rPr>
            </w:pPr>
            <w:r>
              <w:rPr>
                <w:sz w:val="16"/>
              </w:rPr>
              <w:t>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diversamente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abili</w:t>
            </w:r>
          </w:p>
        </w:tc>
        <w:tc>
          <w:tcPr>
            <w:tcW w:w="1256" w:type="dxa"/>
          </w:tcPr>
          <w:p w:rsidR="00DB1CEA" w:rsidRDefault="00155F22">
            <w:pPr>
              <w:pStyle w:val="TableParagraph"/>
              <w:spacing w:before="52" w:line="208" w:lineRule="auto"/>
              <w:ind w:left="108" w:right="101" w:firstLine="2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Media bambini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sezione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(f/c)</w:t>
            </w:r>
          </w:p>
        </w:tc>
      </w:tr>
      <w:tr w:rsidR="00DB1CEA">
        <w:trPr>
          <w:trHeight w:val="230"/>
        </w:trPr>
        <w:tc>
          <w:tcPr>
            <w:tcW w:w="1151" w:type="dxa"/>
          </w:tcPr>
          <w:p w:rsidR="00DB1CEA" w:rsidRDefault="00C11082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1" w:type="dxa"/>
          </w:tcPr>
          <w:p w:rsidR="00DB1CEA" w:rsidRDefault="00C11082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1" w:type="dxa"/>
          </w:tcPr>
          <w:p w:rsidR="00DB1CEA" w:rsidRDefault="00C11082">
            <w:pPr>
              <w:pStyle w:val="TableParagraph"/>
              <w:spacing w:before="33" w:line="177" w:lineRule="exact"/>
              <w:ind w:right="2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1" w:type="dxa"/>
          </w:tcPr>
          <w:p w:rsidR="00DB1CEA" w:rsidRDefault="00C11082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1151" w:type="dxa"/>
            <w:tcBorders>
              <w:right w:val="single" w:sz="6" w:space="0" w:color="000000"/>
            </w:tcBorders>
          </w:tcPr>
          <w:p w:rsidR="00DB1CEA" w:rsidRDefault="00C11082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51" w:type="dxa"/>
            <w:tcBorders>
              <w:left w:val="single" w:sz="6" w:space="0" w:color="000000"/>
              <w:right w:val="single" w:sz="6" w:space="0" w:color="000000"/>
            </w:tcBorders>
          </w:tcPr>
          <w:p w:rsidR="00DB1CEA" w:rsidRDefault="00C11082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256" w:type="dxa"/>
            <w:tcBorders>
              <w:left w:val="single" w:sz="6" w:space="0" w:color="000000"/>
            </w:tcBorders>
          </w:tcPr>
          <w:p w:rsidR="00DB1CEA" w:rsidRDefault="00C11082">
            <w:pPr>
              <w:pStyle w:val="TableParagraph"/>
              <w:spacing w:before="33" w:line="177" w:lineRule="exact"/>
              <w:ind w:right="31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151" w:type="dxa"/>
          </w:tcPr>
          <w:p w:rsidR="00C11082" w:rsidRDefault="00C11082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56" w:type="dxa"/>
          </w:tcPr>
          <w:p w:rsidR="00DB1CEA" w:rsidRDefault="00C11082">
            <w:pPr>
              <w:pStyle w:val="TableParagraph"/>
              <w:spacing w:before="33" w:line="177" w:lineRule="exact"/>
              <w:ind w:right="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:rsidR="00DB1CEA" w:rsidRDefault="00DB1CEA">
      <w:pPr>
        <w:pStyle w:val="Corpotesto"/>
        <w:spacing w:before="2"/>
        <w:rPr>
          <w:sz w:val="24"/>
        </w:rPr>
      </w:pPr>
    </w:p>
    <w:p w:rsidR="00DB1CEA" w:rsidRDefault="00155F22">
      <w:pPr>
        <w:pStyle w:val="Titolo1"/>
        <w:ind w:left="161"/>
      </w:pPr>
      <w:r>
        <w:t>Dati Generali Scuola Primaria e Secondaria di I Grado- Data di riferimento: 15 marzo</w:t>
      </w:r>
    </w:p>
    <w:p w:rsidR="00DB1CEA" w:rsidRDefault="00155F22">
      <w:pPr>
        <w:pStyle w:val="Corpotesto"/>
        <w:spacing w:before="43"/>
        <w:ind w:left="161"/>
      </w:pPr>
      <w:r>
        <w:t>La struttura delle classi per l'anno scolastico 2021/2022 è la seguente: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837"/>
        <w:gridCol w:w="942"/>
        <w:gridCol w:w="837"/>
        <w:gridCol w:w="837"/>
        <w:gridCol w:w="837"/>
        <w:gridCol w:w="942"/>
        <w:gridCol w:w="942"/>
        <w:gridCol w:w="942"/>
        <w:gridCol w:w="942"/>
        <w:gridCol w:w="733"/>
        <w:gridCol w:w="942"/>
        <w:gridCol w:w="733"/>
      </w:tblGrid>
      <w:tr w:rsidR="00DB1CEA">
        <w:trPr>
          <w:trHeight w:val="1510"/>
        </w:trPr>
        <w:tc>
          <w:tcPr>
            <w:tcW w:w="837" w:type="dxa"/>
          </w:tcPr>
          <w:p w:rsidR="00DB1CEA" w:rsidRDefault="00DB1CEA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837" w:type="dxa"/>
          </w:tcPr>
          <w:p w:rsidR="00DB1CEA" w:rsidRDefault="00155F22">
            <w:pPr>
              <w:pStyle w:val="TableParagraph"/>
              <w:spacing w:before="52" w:line="208" w:lineRule="auto"/>
              <w:ind w:left="53" w:right="42"/>
              <w:jc w:val="center"/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classi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funzionanti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 24 ore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(a)</w:t>
            </w:r>
          </w:p>
        </w:tc>
        <w:tc>
          <w:tcPr>
            <w:tcW w:w="942" w:type="dxa"/>
          </w:tcPr>
          <w:p w:rsidR="00DB1CEA" w:rsidRDefault="00155F22">
            <w:pPr>
              <w:pStyle w:val="TableParagraph"/>
              <w:spacing w:before="52" w:line="208" w:lineRule="auto"/>
              <w:ind w:left="85" w:right="75"/>
              <w:jc w:val="center"/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classi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funzionanti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tempo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normale </w:t>
            </w:r>
            <w:r>
              <w:rPr>
                <w:sz w:val="16"/>
              </w:rPr>
              <w:t>(da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27 a 30/34</w:t>
            </w:r>
          </w:p>
          <w:p w:rsidR="00DB1CEA" w:rsidRDefault="00155F22">
            <w:pPr>
              <w:pStyle w:val="TableParagraph"/>
              <w:spacing w:before="0" w:line="164" w:lineRule="exact"/>
              <w:ind w:left="83" w:right="75"/>
              <w:jc w:val="center"/>
              <w:rPr>
                <w:sz w:val="16"/>
              </w:rPr>
            </w:pPr>
            <w:r>
              <w:rPr>
                <w:sz w:val="16"/>
              </w:rPr>
              <w:t>ore) (b)</w:t>
            </w:r>
          </w:p>
        </w:tc>
        <w:tc>
          <w:tcPr>
            <w:tcW w:w="837" w:type="dxa"/>
            <w:tcBorders>
              <w:right w:val="single" w:sz="6" w:space="0" w:color="000000"/>
            </w:tcBorders>
          </w:tcPr>
          <w:p w:rsidR="00DB1CEA" w:rsidRDefault="00155F22">
            <w:pPr>
              <w:pStyle w:val="TableParagraph"/>
              <w:spacing w:before="52" w:line="208" w:lineRule="auto"/>
              <w:ind w:left="43" w:right="30"/>
              <w:jc w:val="center"/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classi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funzionanti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a tempo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pieno/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prolungato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(40/36 ore)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DB1CEA" w:rsidRDefault="00155F22">
            <w:pPr>
              <w:pStyle w:val="TableParagraph"/>
              <w:spacing w:before="52" w:line="208" w:lineRule="auto"/>
              <w:ind w:left="43" w:right="3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Totale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classi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(d=</w:t>
            </w:r>
            <w:proofErr w:type="spellStart"/>
            <w:r>
              <w:rPr>
                <w:i/>
                <w:sz w:val="16"/>
              </w:rPr>
              <w:t>a+b+c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837" w:type="dxa"/>
          </w:tcPr>
          <w:p w:rsidR="00DB1CEA" w:rsidRDefault="00155F22">
            <w:pPr>
              <w:pStyle w:val="TableParagraph"/>
              <w:spacing w:before="52" w:line="208" w:lineRule="auto"/>
              <w:ind w:left="134" w:right="125"/>
              <w:jc w:val="center"/>
              <w:rPr>
                <w:sz w:val="16"/>
              </w:rPr>
            </w:pPr>
            <w:r>
              <w:rPr>
                <w:sz w:val="16"/>
              </w:rPr>
              <w:t>Alunni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iscritti </w:t>
            </w:r>
            <w:r>
              <w:rPr>
                <w:sz w:val="16"/>
              </w:rPr>
              <w:t>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1°</w:t>
            </w:r>
          </w:p>
          <w:p w:rsidR="00DB1CEA" w:rsidRDefault="00155F22">
            <w:pPr>
              <w:pStyle w:val="TableParagraph"/>
              <w:spacing w:before="0" w:line="208" w:lineRule="auto"/>
              <w:ind w:left="51" w:right="42"/>
              <w:jc w:val="center"/>
              <w:rPr>
                <w:sz w:val="16"/>
              </w:rPr>
            </w:pPr>
            <w:r>
              <w:rPr>
                <w:sz w:val="16"/>
              </w:rPr>
              <w:t>settembre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(e)</w:t>
            </w:r>
          </w:p>
        </w:tc>
        <w:tc>
          <w:tcPr>
            <w:tcW w:w="942" w:type="dxa"/>
          </w:tcPr>
          <w:p w:rsidR="00DB1CEA" w:rsidRDefault="00155F22">
            <w:pPr>
              <w:pStyle w:val="TableParagraph"/>
              <w:spacing w:before="52" w:line="208" w:lineRule="auto"/>
              <w:ind w:left="82" w:right="74" w:hanging="1"/>
              <w:jc w:val="center"/>
              <w:rPr>
                <w:sz w:val="16"/>
              </w:rPr>
            </w:pPr>
            <w:r>
              <w:rPr>
                <w:sz w:val="16"/>
              </w:rPr>
              <w:t>Alunni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frequentanti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classi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funzionanti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24 ore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(f)</w:t>
            </w:r>
          </w:p>
        </w:tc>
        <w:tc>
          <w:tcPr>
            <w:tcW w:w="942" w:type="dxa"/>
          </w:tcPr>
          <w:p w:rsidR="00DB1CEA" w:rsidRDefault="00155F22">
            <w:pPr>
              <w:pStyle w:val="TableParagraph"/>
              <w:spacing w:before="52" w:line="208" w:lineRule="auto"/>
              <w:ind w:left="81" w:right="75" w:hanging="1"/>
              <w:jc w:val="center"/>
              <w:rPr>
                <w:sz w:val="16"/>
              </w:rPr>
            </w:pPr>
            <w:r>
              <w:rPr>
                <w:sz w:val="16"/>
              </w:rPr>
              <w:t>Alunni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frequentanti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classi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funzionanti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tempo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normale (da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27 a 30/34</w:t>
            </w:r>
          </w:p>
          <w:p w:rsidR="00DB1CEA" w:rsidRDefault="00155F22">
            <w:pPr>
              <w:pStyle w:val="TableParagraph"/>
              <w:spacing w:before="0" w:line="164" w:lineRule="exact"/>
              <w:ind w:left="79" w:right="75"/>
              <w:jc w:val="center"/>
              <w:rPr>
                <w:sz w:val="16"/>
              </w:rPr>
            </w:pPr>
            <w:r>
              <w:rPr>
                <w:sz w:val="16"/>
              </w:rPr>
              <w:t>ore) (g)</w:t>
            </w:r>
          </w:p>
        </w:tc>
        <w:tc>
          <w:tcPr>
            <w:tcW w:w="942" w:type="dxa"/>
          </w:tcPr>
          <w:p w:rsidR="00DB1CEA" w:rsidRDefault="00155F22">
            <w:pPr>
              <w:pStyle w:val="TableParagraph"/>
              <w:spacing w:line="208" w:lineRule="auto"/>
              <w:ind w:left="81" w:right="75" w:hanging="1"/>
              <w:jc w:val="center"/>
              <w:rPr>
                <w:sz w:val="16"/>
              </w:rPr>
            </w:pPr>
            <w:r>
              <w:rPr>
                <w:sz w:val="16"/>
              </w:rPr>
              <w:t>Alunni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frequentanti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classi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funzionanti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tempo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pieno/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prolungato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(40/36 ore)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(h)</w:t>
            </w:r>
          </w:p>
        </w:tc>
        <w:tc>
          <w:tcPr>
            <w:tcW w:w="942" w:type="dxa"/>
          </w:tcPr>
          <w:p w:rsidR="00DB1CEA" w:rsidRDefault="00155F22">
            <w:pPr>
              <w:pStyle w:val="TableParagraph"/>
              <w:spacing w:before="52" w:line="208" w:lineRule="auto"/>
              <w:ind w:left="76" w:right="7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Totale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alunni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frequentanti</w:t>
            </w:r>
            <w:r>
              <w:rPr>
                <w:i/>
                <w:spacing w:val="-38"/>
                <w:sz w:val="16"/>
              </w:rPr>
              <w:t xml:space="preserve"> </w:t>
            </w:r>
            <w:r>
              <w:rPr>
                <w:i/>
                <w:sz w:val="16"/>
              </w:rPr>
              <w:t>(i=</w:t>
            </w:r>
            <w:proofErr w:type="spellStart"/>
            <w:r>
              <w:rPr>
                <w:i/>
                <w:sz w:val="16"/>
              </w:rPr>
              <w:t>f+g+h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733" w:type="dxa"/>
          </w:tcPr>
          <w:p w:rsidR="00DB1CEA" w:rsidRDefault="00155F22">
            <w:pPr>
              <w:pStyle w:val="TableParagraph"/>
              <w:spacing w:before="52" w:line="208" w:lineRule="auto"/>
              <w:ind w:left="104" w:right="101"/>
              <w:jc w:val="center"/>
              <w:rPr>
                <w:sz w:val="16"/>
              </w:rPr>
            </w:pPr>
            <w:r>
              <w:rPr>
                <w:sz w:val="16"/>
              </w:rPr>
              <w:t>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diversa-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abili</w:t>
            </w:r>
          </w:p>
        </w:tc>
        <w:tc>
          <w:tcPr>
            <w:tcW w:w="942" w:type="dxa"/>
            <w:tcBorders>
              <w:right w:val="single" w:sz="6" w:space="0" w:color="000000"/>
            </w:tcBorders>
          </w:tcPr>
          <w:p w:rsidR="00DB1CEA" w:rsidRDefault="00155F22">
            <w:pPr>
              <w:pStyle w:val="TableParagraph"/>
              <w:spacing w:before="52" w:line="208" w:lineRule="auto"/>
              <w:ind w:left="74" w:right="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Differenza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tra alunni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iscritti al 1°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settembre 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alunni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frequentanti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(l=e-i)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B1CEA" w:rsidRDefault="00155F22">
            <w:pPr>
              <w:pStyle w:val="TableParagraph"/>
              <w:spacing w:before="52" w:line="208" w:lineRule="auto"/>
              <w:ind w:left="153" w:right="15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Media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alunni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classe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(i/d)</w:t>
            </w:r>
          </w:p>
        </w:tc>
      </w:tr>
      <w:tr w:rsidR="00C11082">
        <w:trPr>
          <w:trHeight w:val="230"/>
        </w:trPr>
        <w:tc>
          <w:tcPr>
            <w:tcW w:w="837" w:type="dxa"/>
          </w:tcPr>
          <w:p w:rsidR="00C11082" w:rsidRDefault="00C11082" w:rsidP="00C11082">
            <w:pPr>
              <w:pStyle w:val="TableParagraph"/>
              <w:spacing w:before="33" w:line="177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Prime</w:t>
            </w:r>
          </w:p>
        </w:tc>
        <w:tc>
          <w:tcPr>
            <w:tcW w:w="837" w:type="dxa"/>
          </w:tcPr>
          <w:p w:rsidR="00C11082" w:rsidRDefault="00C11082" w:rsidP="00C11082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942" w:type="dxa"/>
          </w:tcPr>
          <w:p w:rsidR="00C11082" w:rsidRPr="006548A9" w:rsidRDefault="00C11082" w:rsidP="00C11082">
            <w:r w:rsidRPr="006548A9">
              <w:t>1</w:t>
            </w:r>
          </w:p>
        </w:tc>
        <w:tc>
          <w:tcPr>
            <w:tcW w:w="837" w:type="dxa"/>
            <w:tcBorders>
              <w:right w:val="single" w:sz="6" w:space="0" w:color="000000"/>
            </w:tcBorders>
          </w:tcPr>
          <w:p w:rsidR="00C11082" w:rsidRPr="00D912F9" w:rsidRDefault="00C11082" w:rsidP="00C11082">
            <w:r w:rsidRPr="00D912F9">
              <w:t>5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C11082" w:rsidRPr="00897FA2" w:rsidRDefault="00C11082" w:rsidP="00C11082">
            <w:r w:rsidRPr="00897FA2">
              <w:t>6</w:t>
            </w:r>
          </w:p>
        </w:tc>
        <w:tc>
          <w:tcPr>
            <w:tcW w:w="837" w:type="dxa"/>
          </w:tcPr>
          <w:p w:rsidR="00C11082" w:rsidRPr="009208EF" w:rsidRDefault="00C11082" w:rsidP="00C11082">
            <w:r w:rsidRPr="009208EF">
              <w:t>133</w:t>
            </w:r>
          </w:p>
        </w:tc>
        <w:tc>
          <w:tcPr>
            <w:tcW w:w="942" w:type="dxa"/>
          </w:tcPr>
          <w:p w:rsidR="00C11082" w:rsidRPr="009208EF" w:rsidRDefault="00C11082" w:rsidP="00C11082">
            <w:r w:rsidRPr="009208EF">
              <w:t>0</w:t>
            </w:r>
          </w:p>
        </w:tc>
        <w:tc>
          <w:tcPr>
            <w:tcW w:w="942" w:type="dxa"/>
          </w:tcPr>
          <w:p w:rsidR="00C11082" w:rsidRPr="009208EF" w:rsidRDefault="00C11082" w:rsidP="00C11082">
            <w:r w:rsidRPr="009208EF">
              <w:t>19</w:t>
            </w:r>
          </w:p>
        </w:tc>
        <w:tc>
          <w:tcPr>
            <w:tcW w:w="942" w:type="dxa"/>
          </w:tcPr>
          <w:p w:rsidR="00C11082" w:rsidRPr="009208EF" w:rsidRDefault="00C11082" w:rsidP="00C11082">
            <w:r w:rsidRPr="009208EF">
              <w:t>112</w:t>
            </w:r>
          </w:p>
        </w:tc>
        <w:tc>
          <w:tcPr>
            <w:tcW w:w="942" w:type="dxa"/>
          </w:tcPr>
          <w:p w:rsidR="00C11082" w:rsidRPr="009208EF" w:rsidRDefault="00C11082" w:rsidP="00C11082">
            <w:r w:rsidRPr="009208EF">
              <w:t>131</w:t>
            </w:r>
          </w:p>
        </w:tc>
        <w:tc>
          <w:tcPr>
            <w:tcW w:w="733" w:type="dxa"/>
          </w:tcPr>
          <w:p w:rsidR="00C11082" w:rsidRPr="0036696F" w:rsidRDefault="00C11082" w:rsidP="00C11082">
            <w:r w:rsidRPr="0036696F">
              <w:t>2</w:t>
            </w:r>
          </w:p>
        </w:tc>
        <w:tc>
          <w:tcPr>
            <w:tcW w:w="942" w:type="dxa"/>
            <w:tcBorders>
              <w:right w:val="single" w:sz="6" w:space="0" w:color="000000"/>
            </w:tcBorders>
          </w:tcPr>
          <w:p w:rsidR="00C11082" w:rsidRPr="0036696F" w:rsidRDefault="00C11082" w:rsidP="00C11082">
            <w:r w:rsidRPr="0036696F">
              <w:t>2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C11082" w:rsidRDefault="00C11082" w:rsidP="00C11082">
            <w:pPr>
              <w:pStyle w:val="TableParagraph"/>
              <w:spacing w:before="33" w:line="177" w:lineRule="exact"/>
              <w:ind w:right="3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11082">
        <w:trPr>
          <w:trHeight w:val="230"/>
        </w:trPr>
        <w:tc>
          <w:tcPr>
            <w:tcW w:w="837" w:type="dxa"/>
          </w:tcPr>
          <w:p w:rsidR="00C11082" w:rsidRDefault="00C11082" w:rsidP="00C11082">
            <w:pPr>
              <w:pStyle w:val="TableParagraph"/>
              <w:spacing w:before="33" w:line="177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Seconde</w:t>
            </w:r>
          </w:p>
        </w:tc>
        <w:tc>
          <w:tcPr>
            <w:tcW w:w="837" w:type="dxa"/>
          </w:tcPr>
          <w:p w:rsidR="00C11082" w:rsidRDefault="00C11082" w:rsidP="00C11082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942" w:type="dxa"/>
          </w:tcPr>
          <w:p w:rsidR="00C11082" w:rsidRPr="006548A9" w:rsidRDefault="00C11082" w:rsidP="00C11082">
            <w:r>
              <w:t>1</w:t>
            </w:r>
          </w:p>
        </w:tc>
        <w:tc>
          <w:tcPr>
            <w:tcW w:w="837" w:type="dxa"/>
            <w:tcBorders>
              <w:right w:val="single" w:sz="6" w:space="0" w:color="000000"/>
            </w:tcBorders>
          </w:tcPr>
          <w:p w:rsidR="00C11082" w:rsidRPr="00D912F9" w:rsidRDefault="00C11082" w:rsidP="00C11082">
            <w:r w:rsidRPr="00D912F9">
              <w:t>5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C11082" w:rsidRPr="00897FA2" w:rsidRDefault="00C11082" w:rsidP="00C11082">
            <w:r w:rsidRPr="00897FA2">
              <w:t>6</w:t>
            </w:r>
          </w:p>
        </w:tc>
        <w:tc>
          <w:tcPr>
            <w:tcW w:w="837" w:type="dxa"/>
          </w:tcPr>
          <w:p w:rsidR="00C11082" w:rsidRPr="009208EF" w:rsidRDefault="00C11082" w:rsidP="00C11082">
            <w:r w:rsidRPr="009208EF">
              <w:t>135</w:t>
            </w:r>
          </w:p>
        </w:tc>
        <w:tc>
          <w:tcPr>
            <w:tcW w:w="942" w:type="dxa"/>
          </w:tcPr>
          <w:p w:rsidR="00C11082" w:rsidRPr="009208EF" w:rsidRDefault="00C11082" w:rsidP="00C11082">
            <w:r w:rsidRPr="009208EF">
              <w:t>0</w:t>
            </w:r>
          </w:p>
        </w:tc>
        <w:tc>
          <w:tcPr>
            <w:tcW w:w="942" w:type="dxa"/>
          </w:tcPr>
          <w:p w:rsidR="00C11082" w:rsidRPr="009208EF" w:rsidRDefault="00C11082" w:rsidP="00C11082">
            <w:r w:rsidRPr="009208EF">
              <w:t>19</w:t>
            </w:r>
          </w:p>
        </w:tc>
        <w:tc>
          <w:tcPr>
            <w:tcW w:w="942" w:type="dxa"/>
          </w:tcPr>
          <w:p w:rsidR="00C11082" w:rsidRPr="009208EF" w:rsidRDefault="00C11082" w:rsidP="00C11082">
            <w:r w:rsidRPr="009208EF">
              <w:t>115</w:t>
            </w:r>
          </w:p>
        </w:tc>
        <w:tc>
          <w:tcPr>
            <w:tcW w:w="942" w:type="dxa"/>
          </w:tcPr>
          <w:p w:rsidR="00C11082" w:rsidRPr="009208EF" w:rsidRDefault="00C11082" w:rsidP="00C11082">
            <w:r w:rsidRPr="009208EF">
              <w:t>134</w:t>
            </w:r>
          </w:p>
        </w:tc>
        <w:tc>
          <w:tcPr>
            <w:tcW w:w="733" w:type="dxa"/>
          </w:tcPr>
          <w:p w:rsidR="00C11082" w:rsidRPr="0036696F" w:rsidRDefault="00C11082" w:rsidP="00C11082">
            <w:r w:rsidRPr="0036696F">
              <w:t>3</w:t>
            </w:r>
          </w:p>
        </w:tc>
        <w:tc>
          <w:tcPr>
            <w:tcW w:w="942" w:type="dxa"/>
            <w:tcBorders>
              <w:right w:val="single" w:sz="6" w:space="0" w:color="000000"/>
            </w:tcBorders>
          </w:tcPr>
          <w:p w:rsidR="00C11082" w:rsidRPr="0036696F" w:rsidRDefault="00C11082" w:rsidP="00C11082">
            <w:r w:rsidRPr="0036696F">
              <w:t>1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C11082" w:rsidRDefault="00C11082" w:rsidP="00C11082">
            <w:pPr>
              <w:pStyle w:val="TableParagraph"/>
              <w:spacing w:before="33" w:line="177" w:lineRule="exact"/>
              <w:ind w:right="3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11082">
        <w:trPr>
          <w:trHeight w:val="230"/>
        </w:trPr>
        <w:tc>
          <w:tcPr>
            <w:tcW w:w="837" w:type="dxa"/>
          </w:tcPr>
          <w:p w:rsidR="00C11082" w:rsidRDefault="00C11082" w:rsidP="00C11082">
            <w:pPr>
              <w:pStyle w:val="TableParagraph"/>
              <w:spacing w:before="33" w:line="177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Terze</w:t>
            </w:r>
          </w:p>
        </w:tc>
        <w:tc>
          <w:tcPr>
            <w:tcW w:w="837" w:type="dxa"/>
          </w:tcPr>
          <w:p w:rsidR="00C11082" w:rsidRDefault="00C11082" w:rsidP="00C11082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942" w:type="dxa"/>
          </w:tcPr>
          <w:p w:rsidR="00C11082" w:rsidRPr="006548A9" w:rsidRDefault="00C11082" w:rsidP="00C11082">
            <w:r w:rsidRPr="006548A9">
              <w:t>2</w:t>
            </w:r>
          </w:p>
        </w:tc>
        <w:tc>
          <w:tcPr>
            <w:tcW w:w="837" w:type="dxa"/>
            <w:tcBorders>
              <w:right w:val="single" w:sz="6" w:space="0" w:color="000000"/>
            </w:tcBorders>
          </w:tcPr>
          <w:p w:rsidR="00C11082" w:rsidRPr="00D912F9" w:rsidRDefault="00C11082" w:rsidP="00C11082">
            <w:r w:rsidRPr="00D912F9">
              <w:t>5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C11082" w:rsidRPr="00897FA2" w:rsidRDefault="00C11082" w:rsidP="00C11082">
            <w:r w:rsidRPr="00897FA2">
              <w:t>7</w:t>
            </w:r>
          </w:p>
        </w:tc>
        <w:tc>
          <w:tcPr>
            <w:tcW w:w="837" w:type="dxa"/>
          </w:tcPr>
          <w:p w:rsidR="00C11082" w:rsidRPr="009208EF" w:rsidRDefault="00C11082" w:rsidP="00C11082">
            <w:r w:rsidRPr="009208EF">
              <w:t>159</w:t>
            </w:r>
          </w:p>
        </w:tc>
        <w:tc>
          <w:tcPr>
            <w:tcW w:w="942" w:type="dxa"/>
          </w:tcPr>
          <w:p w:rsidR="00C11082" w:rsidRPr="009208EF" w:rsidRDefault="00C11082" w:rsidP="00C11082">
            <w:r w:rsidRPr="009208EF">
              <w:t>0</w:t>
            </w:r>
          </w:p>
        </w:tc>
        <w:tc>
          <w:tcPr>
            <w:tcW w:w="942" w:type="dxa"/>
          </w:tcPr>
          <w:p w:rsidR="00C11082" w:rsidRPr="009208EF" w:rsidRDefault="00C11082" w:rsidP="00C11082">
            <w:r w:rsidRPr="009208EF">
              <w:t>39</w:t>
            </w:r>
          </w:p>
        </w:tc>
        <w:tc>
          <w:tcPr>
            <w:tcW w:w="942" w:type="dxa"/>
          </w:tcPr>
          <w:p w:rsidR="00C11082" w:rsidRPr="009208EF" w:rsidRDefault="00C11082" w:rsidP="00C11082">
            <w:r w:rsidRPr="009208EF">
              <w:t>119</w:t>
            </w:r>
          </w:p>
        </w:tc>
        <w:tc>
          <w:tcPr>
            <w:tcW w:w="942" w:type="dxa"/>
          </w:tcPr>
          <w:p w:rsidR="00C11082" w:rsidRPr="009208EF" w:rsidRDefault="00C11082" w:rsidP="00C11082">
            <w:r w:rsidRPr="009208EF">
              <w:t>158</w:t>
            </w:r>
          </w:p>
        </w:tc>
        <w:tc>
          <w:tcPr>
            <w:tcW w:w="733" w:type="dxa"/>
          </w:tcPr>
          <w:p w:rsidR="00C11082" w:rsidRPr="0036696F" w:rsidRDefault="00C11082" w:rsidP="00C11082">
            <w:r w:rsidRPr="0036696F">
              <w:t>6</w:t>
            </w:r>
          </w:p>
        </w:tc>
        <w:tc>
          <w:tcPr>
            <w:tcW w:w="942" w:type="dxa"/>
            <w:tcBorders>
              <w:right w:val="single" w:sz="6" w:space="0" w:color="000000"/>
            </w:tcBorders>
          </w:tcPr>
          <w:p w:rsidR="00C11082" w:rsidRPr="0036696F" w:rsidRDefault="00C11082" w:rsidP="00C11082">
            <w:r w:rsidRPr="0036696F">
              <w:t>1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C11082" w:rsidRDefault="00C11082" w:rsidP="00C11082">
            <w:pPr>
              <w:pStyle w:val="TableParagraph"/>
              <w:spacing w:before="33" w:line="177" w:lineRule="exact"/>
              <w:ind w:right="3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11082">
        <w:trPr>
          <w:trHeight w:val="230"/>
        </w:trPr>
        <w:tc>
          <w:tcPr>
            <w:tcW w:w="837" w:type="dxa"/>
          </w:tcPr>
          <w:p w:rsidR="00C11082" w:rsidRDefault="00C11082" w:rsidP="00C11082">
            <w:pPr>
              <w:pStyle w:val="TableParagraph"/>
              <w:spacing w:before="33" w:line="177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Quarte</w:t>
            </w:r>
          </w:p>
        </w:tc>
        <w:tc>
          <w:tcPr>
            <w:tcW w:w="837" w:type="dxa"/>
          </w:tcPr>
          <w:p w:rsidR="00C11082" w:rsidRDefault="00C11082" w:rsidP="00C11082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942" w:type="dxa"/>
          </w:tcPr>
          <w:p w:rsidR="00C11082" w:rsidRPr="006548A9" w:rsidRDefault="00C11082" w:rsidP="00C11082">
            <w:r w:rsidRPr="006548A9">
              <w:t>3</w:t>
            </w:r>
          </w:p>
        </w:tc>
        <w:tc>
          <w:tcPr>
            <w:tcW w:w="837" w:type="dxa"/>
            <w:tcBorders>
              <w:right w:val="single" w:sz="6" w:space="0" w:color="000000"/>
            </w:tcBorders>
          </w:tcPr>
          <w:p w:rsidR="00C11082" w:rsidRPr="00D912F9" w:rsidRDefault="00C11082" w:rsidP="00C11082">
            <w:r w:rsidRPr="00D912F9">
              <w:t>5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C11082" w:rsidRPr="00897FA2" w:rsidRDefault="00C11082" w:rsidP="00C11082">
            <w:r w:rsidRPr="00897FA2">
              <w:t>8</w:t>
            </w:r>
          </w:p>
        </w:tc>
        <w:tc>
          <w:tcPr>
            <w:tcW w:w="837" w:type="dxa"/>
          </w:tcPr>
          <w:p w:rsidR="00C11082" w:rsidRPr="009208EF" w:rsidRDefault="00C11082" w:rsidP="00C11082">
            <w:r w:rsidRPr="009208EF">
              <w:t>173</w:t>
            </w:r>
          </w:p>
        </w:tc>
        <w:tc>
          <w:tcPr>
            <w:tcW w:w="942" w:type="dxa"/>
          </w:tcPr>
          <w:p w:rsidR="00C11082" w:rsidRPr="009208EF" w:rsidRDefault="00C11082" w:rsidP="00C11082">
            <w:r w:rsidRPr="009208EF">
              <w:t>0</w:t>
            </w:r>
          </w:p>
        </w:tc>
        <w:tc>
          <w:tcPr>
            <w:tcW w:w="942" w:type="dxa"/>
          </w:tcPr>
          <w:p w:rsidR="00C11082" w:rsidRPr="009208EF" w:rsidRDefault="00C11082" w:rsidP="00C11082">
            <w:r w:rsidRPr="009208EF">
              <w:t>65</w:t>
            </w:r>
          </w:p>
        </w:tc>
        <w:tc>
          <w:tcPr>
            <w:tcW w:w="942" w:type="dxa"/>
          </w:tcPr>
          <w:p w:rsidR="00C11082" w:rsidRPr="009208EF" w:rsidRDefault="00C11082" w:rsidP="00C11082">
            <w:r w:rsidRPr="009208EF">
              <w:t>107</w:t>
            </w:r>
          </w:p>
        </w:tc>
        <w:tc>
          <w:tcPr>
            <w:tcW w:w="942" w:type="dxa"/>
          </w:tcPr>
          <w:p w:rsidR="00C11082" w:rsidRPr="009208EF" w:rsidRDefault="00C11082" w:rsidP="00C11082">
            <w:r w:rsidRPr="009208EF">
              <w:t>172</w:t>
            </w:r>
          </w:p>
        </w:tc>
        <w:tc>
          <w:tcPr>
            <w:tcW w:w="733" w:type="dxa"/>
          </w:tcPr>
          <w:p w:rsidR="00C11082" w:rsidRPr="0036696F" w:rsidRDefault="00C11082" w:rsidP="00C11082">
            <w:r w:rsidRPr="0036696F">
              <w:t>2</w:t>
            </w:r>
          </w:p>
        </w:tc>
        <w:tc>
          <w:tcPr>
            <w:tcW w:w="942" w:type="dxa"/>
            <w:tcBorders>
              <w:right w:val="single" w:sz="6" w:space="0" w:color="000000"/>
            </w:tcBorders>
          </w:tcPr>
          <w:p w:rsidR="00C11082" w:rsidRPr="0036696F" w:rsidRDefault="00C11082" w:rsidP="00C11082">
            <w:r w:rsidRPr="0036696F">
              <w:t>1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C11082" w:rsidRDefault="00C11082" w:rsidP="00C11082">
            <w:pPr>
              <w:pStyle w:val="TableParagraph"/>
              <w:spacing w:before="33" w:line="177" w:lineRule="exact"/>
              <w:ind w:right="3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11082">
        <w:trPr>
          <w:trHeight w:val="230"/>
        </w:trPr>
        <w:tc>
          <w:tcPr>
            <w:tcW w:w="837" w:type="dxa"/>
          </w:tcPr>
          <w:p w:rsidR="00C11082" w:rsidRDefault="00C11082" w:rsidP="00C11082">
            <w:pPr>
              <w:pStyle w:val="TableParagraph"/>
              <w:spacing w:before="33" w:line="177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Quinte</w:t>
            </w:r>
          </w:p>
        </w:tc>
        <w:tc>
          <w:tcPr>
            <w:tcW w:w="837" w:type="dxa"/>
          </w:tcPr>
          <w:p w:rsidR="00C11082" w:rsidRDefault="00C11082" w:rsidP="00C11082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942" w:type="dxa"/>
          </w:tcPr>
          <w:p w:rsidR="00C11082" w:rsidRPr="006548A9" w:rsidRDefault="00C11082" w:rsidP="00C11082">
            <w:r w:rsidRPr="006548A9">
              <w:t>3</w:t>
            </w:r>
          </w:p>
        </w:tc>
        <w:tc>
          <w:tcPr>
            <w:tcW w:w="837" w:type="dxa"/>
            <w:tcBorders>
              <w:right w:val="single" w:sz="6" w:space="0" w:color="000000"/>
            </w:tcBorders>
          </w:tcPr>
          <w:p w:rsidR="00C11082" w:rsidRPr="00D912F9" w:rsidRDefault="00C11082" w:rsidP="00C11082">
            <w:r w:rsidRPr="00D912F9">
              <w:t>4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C11082" w:rsidRPr="00897FA2" w:rsidRDefault="00C11082" w:rsidP="00C11082">
            <w:r w:rsidRPr="00897FA2">
              <w:t>7</w:t>
            </w:r>
          </w:p>
        </w:tc>
        <w:tc>
          <w:tcPr>
            <w:tcW w:w="837" w:type="dxa"/>
          </w:tcPr>
          <w:p w:rsidR="00C11082" w:rsidRPr="009208EF" w:rsidRDefault="00C11082" w:rsidP="00C11082">
            <w:r w:rsidRPr="009208EF">
              <w:t>135</w:t>
            </w:r>
          </w:p>
        </w:tc>
        <w:tc>
          <w:tcPr>
            <w:tcW w:w="942" w:type="dxa"/>
          </w:tcPr>
          <w:p w:rsidR="00C11082" w:rsidRPr="009208EF" w:rsidRDefault="00C11082" w:rsidP="00C11082">
            <w:r w:rsidRPr="009208EF">
              <w:t>0</w:t>
            </w:r>
          </w:p>
        </w:tc>
        <w:tc>
          <w:tcPr>
            <w:tcW w:w="942" w:type="dxa"/>
          </w:tcPr>
          <w:p w:rsidR="00C11082" w:rsidRPr="009208EF" w:rsidRDefault="00C11082" w:rsidP="00C11082">
            <w:r w:rsidRPr="009208EF">
              <w:t>58</w:t>
            </w:r>
          </w:p>
        </w:tc>
        <w:tc>
          <w:tcPr>
            <w:tcW w:w="942" w:type="dxa"/>
          </w:tcPr>
          <w:p w:rsidR="00C11082" w:rsidRPr="009208EF" w:rsidRDefault="00C11082" w:rsidP="00C11082">
            <w:r w:rsidRPr="009208EF">
              <w:t>77</w:t>
            </w:r>
          </w:p>
        </w:tc>
        <w:tc>
          <w:tcPr>
            <w:tcW w:w="942" w:type="dxa"/>
          </w:tcPr>
          <w:p w:rsidR="00C11082" w:rsidRPr="009208EF" w:rsidRDefault="00C11082" w:rsidP="00C11082">
            <w:r w:rsidRPr="009208EF">
              <w:t>135</w:t>
            </w:r>
          </w:p>
        </w:tc>
        <w:tc>
          <w:tcPr>
            <w:tcW w:w="733" w:type="dxa"/>
          </w:tcPr>
          <w:p w:rsidR="00C11082" w:rsidRPr="0036696F" w:rsidRDefault="00C11082" w:rsidP="00C11082">
            <w:r w:rsidRPr="0036696F">
              <w:t>6</w:t>
            </w:r>
          </w:p>
        </w:tc>
        <w:tc>
          <w:tcPr>
            <w:tcW w:w="942" w:type="dxa"/>
            <w:tcBorders>
              <w:right w:val="single" w:sz="6" w:space="0" w:color="000000"/>
            </w:tcBorders>
          </w:tcPr>
          <w:p w:rsidR="00C11082" w:rsidRPr="0036696F" w:rsidRDefault="00C11082" w:rsidP="00C11082">
            <w:r w:rsidRPr="0036696F">
              <w:t>0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C11082" w:rsidRDefault="00C11082" w:rsidP="00C11082">
            <w:pPr>
              <w:pStyle w:val="TableParagraph"/>
              <w:spacing w:before="33" w:line="177" w:lineRule="exact"/>
              <w:ind w:right="3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11082">
        <w:trPr>
          <w:trHeight w:val="230"/>
        </w:trPr>
        <w:tc>
          <w:tcPr>
            <w:tcW w:w="837" w:type="dxa"/>
          </w:tcPr>
          <w:p w:rsidR="00C11082" w:rsidRDefault="00C11082" w:rsidP="00C11082">
            <w:pPr>
              <w:pStyle w:val="TableParagraph"/>
              <w:spacing w:before="33" w:line="177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Pluriclassi</w:t>
            </w:r>
          </w:p>
        </w:tc>
        <w:tc>
          <w:tcPr>
            <w:tcW w:w="837" w:type="dxa"/>
          </w:tcPr>
          <w:p w:rsidR="00C11082" w:rsidRDefault="00C11082" w:rsidP="00C11082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942" w:type="dxa"/>
          </w:tcPr>
          <w:p w:rsidR="00C11082" w:rsidRDefault="00C11082" w:rsidP="00C11082">
            <w:r w:rsidRPr="006548A9">
              <w:t>0</w:t>
            </w:r>
          </w:p>
        </w:tc>
        <w:tc>
          <w:tcPr>
            <w:tcW w:w="837" w:type="dxa"/>
            <w:tcBorders>
              <w:right w:val="single" w:sz="6" w:space="0" w:color="000000"/>
            </w:tcBorders>
          </w:tcPr>
          <w:p w:rsidR="00C11082" w:rsidRDefault="00C11082" w:rsidP="00C11082">
            <w:r w:rsidRPr="00D912F9">
              <w:t>0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C11082" w:rsidRDefault="00C11082" w:rsidP="00C11082">
            <w:r w:rsidRPr="00897FA2">
              <w:t>0</w:t>
            </w:r>
          </w:p>
        </w:tc>
        <w:tc>
          <w:tcPr>
            <w:tcW w:w="837" w:type="dxa"/>
          </w:tcPr>
          <w:p w:rsidR="00C11082" w:rsidRPr="009208EF" w:rsidRDefault="00C11082" w:rsidP="00C11082">
            <w:r w:rsidRPr="009208EF">
              <w:t>0</w:t>
            </w:r>
          </w:p>
        </w:tc>
        <w:tc>
          <w:tcPr>
            <w:tcW w:w="942" w:type="dxa"/>
          </w:tcPr>
          <w:p w:rsidR="00C11082" w:rsidRPr="009208EF" w:rsidRDefault="00C11082" w:rsidP="00C11082">
            <w:r w:rsidRPr="009208EF">
              <w:t>0</w:t>
            </w:r>
          </w:p>
        </w:tc>
        <w:tc>
          <w:tcPr>
            <w:tcW w:w="942" w:type="dxa"/>
          </w:tcPr>
          <w:p w:rsidR="00C11082" w:rsidRPr="009208EF" w:rsidRDefault="00C11082" w:rsidP="00C11082">
            <w:r w:rsidRPr="009208EF">
              <w:t>0</w:t>
            </w:r>
          </w:p>
        </w:tc>
        <w:tc>
          <w:tcPr>
            <w:tcW w:w="942" w:type="dxa"/>
          </w:tcPr>
          <w:p w:rsidR="00C11082" w:rsidRPr="009208EF" w:rsidRDefault="00C11082" w:rsidP="00C11082">
            <w:r w:rsidRPr="009208EF">
              <w:t>0</w:t>
            </w:r>
          </w:p>
        </w:tc>
        <w:tc>
          <w:tcPr>
            <w:tcW w:w="942" w:type="dxa"/>
          </w:tcPr>
          <w:p w:rsidR="00C11082" w:rsidRDefault="00C11082" w:rsidP="00C11082">
            <w:r w:rsidRPr="009208EF">
              <w:t>0</w:t>
            </w:r>
          </w:p>
        </w:tc>
        <w:tc>
          <w:tcPr>
            <w:tcW w:w="733" w:type="dxa"/>
          </w:tcPr>
          <w:p w:rsidR="00C11082" w:rsidRPr="0036696F" w:rsidRDefault="00C11082" w:rsidP="00C11082"/>
        </w:tc>
        <w:tc>
          <w:tcPr>
            <w:tcW w:w="942" w:type="dxa"/>
            <w:tcBorders>
              <w:right w:val="single" w:sz="6" w:space="0" w:color="000000"/>
            </w:tcBorders>
          </w:tcPr>
          <w:p w:rsidR="00C11082" w:rsidRDefault="00C11082" w:rsidP="00C11082">
            <w:r w:rsidRPr="0036696F">
              <w:t>0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C11082" w:rsidRDefault="00C11082" w:rsidP="00C11082">
            <w:pPr>
              <w:pStyle w:val="TableParagraph"/>
              <w:spacing w:before="33" w:line="177" w:lineRule="exact"/>
              <w:ind w:right="3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DB1CEA">
        <w:trPr>
          <w:trHeight w:val="290"/>
        </w:trPr>
        <w:tc>
          <w:tcPr>
            <w:tcW w:w="11303" w:type="dxa"/>
            <w:gridSpan w:val="13"/>
          </w:tcPr>
          <w:p w:rsidR="00DB1CEA" w:rsidRDefault="00DB1CEA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C11082">
        <w:trPr>
          <w:trHeight w:val="230"/>
        </w:trPr>
        <w:tc>
          <w:tcPr>
            <w:tcW w:w="837" w:type="dxa"/>
          </w:tcPr>
          <w:p w:rsidR="00C11082" w:rsidRDefault="00C11082" w:rsidP="00C11082">
            <w:pPr>
              <w:pStyle w:val="TableParagraph"/>
              <w:spacing w:before="33" w:line="177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Totale</w:t>
            </w:r>
          </w:p>
        </w:tc>
        <w:tc>
          <w:tcPr>
            <w:tcW w:w="837" w:type="dxa"/>
          </w:tcPr>
          <w:p w:rsidR="00C11082" w:rsidRPr="00510C6A" w:rsidRDefault="00C11082" w:rsidP="00C11082">
            <w:r w:rsidRPr="00510C6A">
              <w:t>0</w:t>
            </w:r>
          </w:p>
        </w:tc>
        <w:tc>
          <w:tcPr>
            <w:tcW w:w="942" w:type="dxa"/>
          </w:tcPr>
          <w:p w:rsidR="00C11082" w:rsidRPr="00510C6A" w:rsidRDefault="00C11082" w:rsidP="00C11082">
            <w:r w:rsidRPr="00510C6A">
              <w:t>10</w:t>
            </w:r>
          </w:p>
        </w:tc>
        <w:tc>
          <w:tcPr>
            <w:tcW w:w="837" w:type="dxa"/>
            <w:tcBorders>
              <w:right w:val="single" w:sz="6" w:space="0" w:color="000000"/>
            </w:tcBorders>
          </w:tcPr>
          <w:p w:rsidR="00C11082" w:rsidRPr="00510C6A" w:rsidRDefault="00C11082" w:rsidP="00C11082">
            <w:r w:rsidRPr="00510C6A">
              <w:t>24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C11082" w:rsidRPr="00510C6A" w:rsidRDefault="00C11082" w:rsidP="00C11082">
            <w:r w:rsidRPr="00510C6A">
              <w:t>34</w:t>
            </w:r>
          </w:p>
        </w:tc>
        <w:tc>
          <w:tcPr>
            <w:tcW w:w="837" w:type="dxa"/>
          </w:tcPr>
          <w:p w:rsidR="00C11082" w:rsidRPr="00510C6A" w:rsidRDefault="00C11082" w:rsidP="00C11082">
            <w:r w:rsidRPr="00510C6A">
              <w:t>73</w:t>
            </w:r>
            <w:r>
              <w:t>5</w:t>
            </w:r>
          </w:p>
        </w:tc>
        <w:tc>
          <w:tcPr>
            <w:tcW w:w="942" w:type="dxa"/>
          </w:tcPr>
          <w:p w:rsidR="00C11082" w:rsidRPr="00510C6A" w:rsidRDefault="00C11082" w:rsidP="00C11082">
            <w:r w:rsidRPr="00510C6A">
              <w:t>0</w:t>
            </w:r>
          </w:p>
        </w:tc>
        <w:tc>
          <w:tcPr>
            <w:tcW w:w="942" w:type="dxa"/>
          </w:tcPr>
          <w:p w:rsidR="00C11082" w:rsidRPr="00510C6A" w:rsidRDefault="00C11082" w:rsidP="00C11082">
            <w:r w:rsidRPr="00510C6A">
              <w:t>200</w:t>
            </w:r>
          </w:p>
        </w:tc>
        <w:tc>
          <w:tcPr>
            <w:tcW w:w="942" w:type="dxa"/>
          </w:tcPr>
          <w:p w:rsidR="00C11082" w:rsidRPr="00510C6A" w:rsidRDefault="00C11082" w:rsidP="00C11082">
            <w:r w:rsidRPr="00510C6A">
              <w:t>530</w:t>
            </w:r>
          </w:p>
        </w:tc>
        <w:tc>
          <w:tcPr>
            <w:tcW w:w="942" w:type="dxa"/>
          </w:tcPr>
          <w:p w:rsidR="00C11082" w:rsidRPr="00510C6A" w:rsidRDefault="00C11082" w:rsidP="00C11082">
            <w:r w:rsidRPr="00510C6A">
              <w:t>730</w:t>
            </w:r>
          </w:p>
        </w:tc>
        <w:tc>
          <w:tcPr>
            <w:tcW w:w="733" w:type="dxa"/>
          </w:tcPr>
          <w:p w:rsidR="00C11082" w:rsidRPr="00510C6A" w:rsidRDefault="00C11082" w:rsidP="00C11082">
            <w:r w:rsidRPr="00510C6A">
              <w:t>19</w:t>
            </w:r>
          </w:p>
        </w:tc>
        <w:tc>
          <w:tcPr>
            <w:tcW w:w="942" w:type="dxa"/>
            <w:tcBorders>
              <w:right w:val="single" w:sz="6" w:space="0" w:color="000000"/>
            </w:tcBorders>
          </w:tcPr>
          <w:p w:rsidR="00C11082" w:rsidRPr="00510C6A" w:rsidRDefault="00C11082" w:rsidP="00C11082">
            <w:r w:rsidRPr="00510C6A">
              <w:t>5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C11082" w:rsidRDefault="00C11082" w:rsidP="00C11082">
            <w:r w:rsidRPr="00510C6A">
              <w:t>0</w:t>
            </w:r>
          </w:p>
        </w:tc>
      </w:tr>
    </w:tbl>
    <w:p w:rsidR="00DB1CEA" w:rsidRDefault="00DB1CEA">
      <w:pPr>
        <w:spacing w:line="177" w:lineRule="exact"/>
        <w:rPr>
          <w:sz w:val="16"/>
        </w:rPr>
        <w:sectPr w:rsidR="00DB1CEA">
          <w:pgSz w:w="11900" w:h="16840"/>
          <w:pgMar w:top="760" w:right="180" w:bottom="940" w:left="180" w:header="0" w:footer="61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837"/>
        <w:gridCol w:w="942"/>
        <w:gridCol w:w="837"/>
        <w:gridCol w:w="837"/>
        <w:gridCol w:w="837"/>
        <w:gridCol w:w="942"/>
        <w:gridCol w:w="942"/>
        <w:gridCol w:w="942"/>
        <w:gridCol w:w="942"/>
        <w:gridCol w:w="733"/>
        <w:gridCol w:w="942"/>
        <w:gridCol w:w="733"/>
      </w:tblGrid>
      <w:tr w:rsidR="00DB1CEA">
        <w:trPr>
          <w:trHeight w:val="295"/>
        </w:trPr>
        <w:tc>
          <w:tcPr>
            <w:tcW w:w="11303" w:type="dxa"/>
            <w:gridSpan w:val="13"/>
            <w:tcBorders>
              <w:top w:val="nil"/>
            </w:tcBorders>
          </w:tcPr>
          <w:p w:rsidR="00DB1CEA" w:rsidRDefault="00DB1CEA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</w:tr>
      <w:tr w:rsidR="007A6A20">
        <w:trPr>
          <w:trHeight w:val="230"/>
        </w:trPr>
        <w:tc>
          <w:tcPr>
            <w:tcW w:w="837" w:type="dxa"/>
          </w:tcPr>
          <w:p w:rsidR="007A6A20" w:rsidRDefault="007A6A20" w:rsidP="007A6A20">
            <w:pPr>
              <w:pStyle w:val="TableParagraph"/>
              <w:spacing w:before="45" w:line="164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Prime</w:t>
            </w:r>
          </w:p>
        </w:tc>
        <w:tc>
          <w:tcPr>
            <w:tcW w:w="837" w:type="dxa"/>
          </w:tcPr>
          <w:p w:rsidR="007A6A20" w:rsidRPr="001E44F9" w:rsidRDefault="007A6A20" w:rsidP="007A6A20">
            <w:r w:rsidRPr="001E44F9">
              <w:t>0</w:t>
            </w:r>
          </w:p>
        </w:tc>
        <w:tc>
          <w:tcPr>
            <w:tcW w:w="942" w:type="dxa"/>
          </w:tcPr>
          <w:p w:rsidR="007A6A20" w:rsidRPr="001E44F9" w:rsidRDefault="007A6A20" w:rsidP="007A6A20">
            <w:r w:rsidRPr="001E44F9">
              <w:t>5</w:t>
            </w:r>
          </w:p>
        </w:tc>
        <w:tc>
          <w:tcPr>
            <w:tcW w:w="837" w:type="dxa"/>
            <w:tcBorders>
              <w:right w:val="single" w:sz="6" w:space="0" w:color="000000"/>
            </w:tcBorders>
          </w:tcPr>
          <w:p w:rsidR="007A6A20" w:rsidRPr="001E44F9" w:rsidRDefault="007A6A20" w:rsidP="007A6A20">
            <w:r w:rsidRPr="001E44F9">
              <w:t>2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7A6A20" w:rsidRPr="001E44F9" w:rsidRDefault="007A6A20" w:rsidP="007A6A20">
            <w:r w:rsidRPr="001E44F9">
              <w:t>7</w:t>
            </w:r>
          </w:p>
        </w:tc>
        <w:tc>
          <w:tcPr>
            <w:tcW w:w="837" w:type="dxa"/>
          </w:tcPr>
          <w:p w:rsidR="007A6A20" w:rsidRPr="001E44F9" w:rsidRDefault="007A6A20" w:rsidP="007A6A20">
            <w:r w:rsidRPr="001E44F9">
              <w:t>158</w:t>
            </w:r>
          </w:p>
        </w:tc>
        <w:tc>
          <w:tcPr>
            <w:tcW w:w="942" w:type="dxa"/>
          </w:tcPr>
          <w:p w:rsidR="007A6A20" w:rsidRPr="001E44F9" w:rsidRDefault="007A6A20" w:rsidP="007A6A20">
            <w:r w:rsidRPr="001E44F9">
              <w:t>0</w:t>
            </w:r>
          </w:p>
        </w:tc>
        <w:tc>
          <w:tcPr>
            <w:tcW w:w="942" w:type="dxa"/>
          </w:tcPr>
          <w:p w:rsidR="007A6A20" w:rsidRPr="001E44F9" w:rsidRDefault="007A6A20" w:rsidP="007A6A20">
            <w:r w:rsidRPr="001E44F9">
              <w:t>116</w:t>
            </w:r>
          </w:p>
        </w:tc>
        <w:tc>
          <w:tcPr>
            <w:tcW w:w="942" w:type="dxa"/>
          </w:tcPr>
          <w:p w:rsidR="007A6A20" w:rsidRPr="001E44F9" w:rsidRDefault="007A6A20" w:rsidP="007A6A20">
            <w:r w:rsidRPr="001E44F9">
              <w:t>45</w:t>
            </w:r>
          </w:p>
        </w:tc>
        <w:tc>
          <w:tcPr>
            <w:tcW w:w="942" w:type="dxa"/>
          </w:tcPr>
          <w:p w:rsidR="007A6A20" w:rsidRPr="001E44F9" w:rsidRDefault="007A6A20" w:rsidP="007A6A20">
            <w:r w:rsidRPr="001E44F9">
              <w:t>161</w:t>
            </w:r>
          </w:p>
        </w:tc>
        <w:tc>
          <w:tcPr>
            <w:tcW w:w="733" w:type="dxa"/>
          </w:tcPr>
          <w:p w:rsidR="007A6A20" w:rsidRPr="001E44F9" w:rsidRDefault="007A6A20" w:rsidP="007A6A20">
            <w:r w:rsidRPr="001E44F9">
              <w:t>3</w:t>
            </w:r>
          </w:p>
        </w:tc>
        <w:tc>
          <w:tcPr>
            <w:tcW w:w="942" w:type="dxa"/>
            <w:tcBorders>
              <w:right w:val="single" w:sz="6" w:space="0" w:color="000000"/>
            </w:tcBorders>
          </w:tcPr>
          <w:p w:rsidR="007A6A20" w:rsidRPr="001E44F9" w:rsidRDefault="007A6A20" w:rsidP="007A6A20">
            <w:r w:rsidRPr="001E44F9">
              <w:t>-3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7A6A20" w:rsidRPr="001E44F9" w:rsidRDefault="007A6A20" w:rsidP="007A6A20">
            <w:r w:rsidRPr="001E44F9">
              <w:t>0</w:t>
            </w:r>
          </w:p>
        </w:tc>
      </w:tr>
      <w:tr w:rsidR="007A6A20">
        <w:trPr>
          <w:trHeight w:val="230"/>
        </w:trPr>
        <w:tc>
          <w:tcPr>
            <w:tcW w:w="837" w:type="dxa"/>
          </w:tcPr>
          <w:p w:rsidR="007A6A20" w:rsidRDefault="007A6A20" w:rsidP="007A6A20">
            <w:pPr>
              <w:pStyle w:val="TableParagraph"/>
              <w:spacing w:before="45" w:line="164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Seconde</w:t>
            </w:r>
          </w:p>
        </w:tc>
        <w:tc>
          <w:tcPr>
            <w:tcW w:w="837" w:type="dxa"/>
          </w:tcPr>
          <w:p w:rsidR="007A6A20" w:rsidRPr="001E44F9" w:rsidRDefault="007A6A20" w:rsidP="007A6A20">
            <w:r w:rsidRPr="001E44F9">
              <w:t>0</w:t>
            </w:r>
          </w:p>
        </w:tc>
        <w:tc>
          <w:tcPr>
            <w:tcW w:w="942" w:type="dxa"/>
          </w:tcPr>
          <w:p w:rsidR="007A6A20" w:rsidRPr="001E44F9" w:rsidRDefault="007A6A20" w:rsidP="007A6A20">
            <w:r w:rsidRPr="001E44F9">
              <w:t>5</w:t>
            </w:r>
          </w:p>
        </w:tc>
        <w:tc>
          <w:tcPr>
            <w:tcW w:w="837" w:type="dxa"/>
            <w:tcBorders>
              <w:right w:val="single" w:sz="6" w:space="0" w:color="000000"/>
            </w:tcBorders>
          </w:tcPr>
          <w:p w:rsidR="007A6A20" w:rsidRPr="001E44F9" w:rsidRDefault="007A6A20" w:rsidP="007A6A20">
            <w:r w:rsidRPr="001E44F9">
              <w:t>3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7A6A20" w:rsidRPr="001E44F9" w:rsidRDefault="007A6A20" w:rsidP="007A6A20">
            <w:r w:rsidRPr="001E44F9">
              <w:t>8</w:t>
            </w:r>
          </w:p>
        </w:tc>
        <w:tc>
          <w:tcPr>
            <w:tcW w:w="837" w:type="dxa"/>
          </w:tcPr>
          <w:p w:rsidR="007A6A20" w:rsidRPr="001E44F9" w:rsidRDefault="007A6A20" w:rsidP="007A6A20">
            <w:r w:rsidRPr="001E44F9">
              <w:t>174</w:t>
            </w:r>
          </w:p>
        </w:tc>
        <w:tc>
          <w:tcPr>
            <w:tcW w:w="942" w:type="dxa"/>
          </w:tcPr>
          <w:p w:rsidR="007A6A20" w:rsidRPr="001E44F9" w:rsidRDefault="007A6A20" w:rsidP="007A6A20">
            <w:r w:rsidRPr="001E44F9">
              <w:t>0</w:t>
            </w:r>
          </w:p>
        </w:tc>
        <w:tc>
          <w:tcPr>
            <w:tcW w:w="942" w:type="dxa"/>
          </w:tcPr>
          <w:p w:rsidR="007A6A20" w:rsidRPr="001E44F9" w:rsidRDefault="007A6A20" w:rsidP="007A6A20">
            <w:r w:rsidRPr="001E44F9">
              <w:t>106</w:t>
            </w:r>
          </w:p>
        </w:tc>
        <w:tc>
          <w:tcPr>
            <w:tcW w:w="942" w:type="dxa"/>
          </w:tcPr>
          <w:p w:rsidR="007A6A20" w:rsidRPr="001E44F9" w:rsidRDefault="007A6A20" w:rsidP="007A6A20">
            <w:r w:rsidRPr="001E44F9">
              <w:t>66</w:t>
            </w:r>
          </w:p>
        </w:tc>
        <w:tc>
          <w:tcPr>
            <w:tcW w:w="942" w:type="dxa"/>
          </w:tcPr>
          <w:p w:rsidR="007A6A20" w:rsidRPr="001E44F9" w:rsidRDefault="007A6A20" w:rsidP="007A6A20">
            <w:r w:rsidRPr="001E44F9">
              <w:t>172</w:t>
            </w:r>
          </w:p>
        </w:tc>
        <w:tc>
          <w:tcPr>
            <w:tcW w:w="733" w:type="dxa"/>
          </w:tcPr>
          <w:p w:rsidR="007A6A20" w:rsidRPr="001E44F9" w:rsidRDefault="007A6A20" w:rsidP="007A6A20">
            <w:r w:rsidRPr="001E44F9">
              <w:t>14</w:t>
            </w:r>
          </w:p>
        </w:tc>
        <w:tc>
          <w:tcPr>
            <w:tcW w:w="942" w:type="dxa"/>
            <w:tcBorders>
              <w:right w:val="single" w:sz="6" w:space="0" w:color="000000"/>
            </w:tcBorders>
          </w:tcPr>
          <w:p w:rsidR="007A6A20" w:rsidRPr="001E44F9" w:rsidRDefault="007A6A20" w:rsidP="007A6A20">
            <w:r w:rsidRPr="001E44F9">
              <w:t>2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7A6A20" w:rsidRPr="001E44F9" w:rsidRDefault="007A6A20" w:rsidP="007A6A20">
            <w:r w:rsidRPr="001E44F9">
              <w:t>0</w:t>
            </w:r>
          </w:p>
        </w:tc>
      </w:tr>
      <w:tr w:rsidR="007A6A20">
        <w:trPr>
          <w:trHeight w:val="230"/>
        </w:trPr>
        <w:tc>
          <w:tcPr>
            <w:tcW w:w="837" w:type="dxa"/>
          </w:tcPr>
          <w:p w:rsidR="007A6A20" w:rsidRDefault="007A6A20" w:rsidP="007A6A20">
            <w:pPr>
              <w:pStyle w:val="TableParagraph"/>
              <w:spacing w:before="45" w:line="164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Terze</w:t>
            </w:r>
          </w:p>
        </w:tc>
        <w:tc>
          <w:tcPr>
            <w:tcW w:w="837" w:type="dxa"/>
          </w:tcPr>
          <w:p w:rsidR="007A6A20" w:rsidRPr="001E44F9" w:rsidRDefault="007A6A20" w:rsidP="007A6A20">
            <w:r w:rsidRPr="001E44F9">
              <w:t>0</w:t>
            </w:r>
          </w:p>
        </w:tc>
        <w:tc>
          <w:tcPr>
            <w:tcW w:w="942" w:type="dxa"/>
          </w:tcPr>
          <w:p w:rsidR="007A6A20" w:rsidRPr="001E44F9" w:rsidRDefault="007A6A20" w:rsidP="007A6A20">
            <w:r w:rsidRPr="001E44F9">
              <w:t>4</w:t>
            </w:r>
          </w:p>
        </w:tc>
        <w:tc>
          <w:tcPr>
            <w:tcW w:w="837" w:type="dxa"/>
            <w:tcBorders>
              <w:right w:val="single" w:sz="6" w:space="0" w:color="000000"/>
            </w:tcBorders>
          </w:tcPr>
          <w:p w:rsidR="007A6A20" w:rsidRPr="001E44F9" w:rsidRDefault="007A6A20" w:rsidP="007A6A20">
            <w:r w:rsidRPr="001E44F9">
              <w:t>3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7A6A20" w:rsidRPr="001E44F9" w:rsidRDefault="007A6A20" w:rsidP="007A6A20">
            <w:r w:rsidRPr="001E44F9">
              <w:t>7</w:t>
            </w:r>
          </w:p>
        </w:tc>
        <w:tc>
          <w:tcPr>
            <w:tcW w:w="837" w:type="dxa"/>
          </w:tcPr>
          <w:p w:rsidR="007A6A20" w:rsidRPr="001E44F9" w:rsidRDefault="007A6A20" w:rsidP="007A6A20">
            <w:r w:rsidRPr="001E44F9">
              <w:t>158</w:t>
            </w:r>
          </w:p>
        </w:tc>
        <w:tc>
          <w:tcPr>
            <w:tcW w:w="942" w:type="dxa"/>
          </w:tcPr>
          <w:p w:rsidR="007A6A20" w:rsidRPr="001E44F9" w:rsidRDefault="007A6A20" w:rsidP="007A6A20">
            <w:r w:rsidRPr="001E44F9">
              <w:t>0</w:t>
            </w:r>
          </w:p>
        </w:tc>
        <w:tc>
          <w:tcPr>
            <w:tcW w:w="942" w:type="dxa"/>
          </w:tcPr>
          <w:p w:rsidR="007A6A20" w:rsidRPr="001E44F9" w:rsidRDefault="007A6A20" w:rsidP="007A6A20">
            <w:r w:rsidRPr="001E44F9">
              <w:t>94</w:t>
            </w:r>
          </w:p>
        </w:tc>
        <w:tc>
          <w:tcPr>
            <w:tcW w:w="942" w:type="dxa"/>
          </w:tcPr>
          <w:p w:rsidR="007A6A20" w:rsidRPr="001E44F9" w:rsidRDefault="007A6A20" w:rsidP="007A6A20">
            <w:r w:rsidRPr="001E44F9">
              <w:t>64</w:t>
            </w:r>
          </w:p>
        </w:tc>
        <w:tc>
          <w:tcPr>
            <w:tcW w:w="942" w:type="dxa"/>
          </w:tcPr>
          <w:p w:rsidR="007A6A20" w:rsidRPr="001E44F9" w:rsidRDefault="007A6A20" w:rsidP="007A6A20">
            <w:r w:rsidRPr="001E44F9">
              <w:t>158</w:t>
            </w:r>
          </w:p>
        </w:tc>
        <w:tc>
          <w:tcPr>
            <w:tcW w:w="733" w:type="dxa"/>
          </w:tcPr>
          <w:p w:rsidR="007A6A20" w:rsidRPr="001E44F9" w:rsidRDefault="007A6A20" w:rsidP="007A6A20">
            <w:r w:rsidRPr="001E44F9">
              <w:t>4</w:t>
            </w:r>
          </w:p>
        </w:tc>
        <w:tc>
          <w:tcPr>
            <w:tcW w:w="942" w:type="dxa"/>
            <w:tcBorders>
              <w:right w:val="single" w:sz="6" w:space="0" w:color="000000"/>
            </w:tcBorders>
          </w:tcPr>
          <w:p w:rsidR="007A6A20" w:rsidRPr="001E44F9" w:rsidRDefault="007A6A20" w:rsidP="007A6A20">
            <w:r w:rsidRPr="001E44F9">
              <w:t>0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7A6A20" w:rsidRPr="001E44F9" w:rsidRDefault="007A6A20" w:rsidP="007A6A20">
            <w:r w:rsidRPr="001E44F9">
              <w:t>0</w:t>
            </w:r>
          </w:p>
        </w:tc>
      </w:tr>
      <w:tr w:rsidR="007A6A20">
        <w:trPr>
          <w:trHeight w:val="230"/>
        </w:trPr>
        <w:tc>
          <w:tcPr>
            <w:tcW w:w="837" w:type="dxa"/>
          </w:tcPr>
          <w:p w:rsidR="007A6A20" w:rsidRDefault="007A6A20" w:rsidP="007A6A20">
            <w:pPr>
              <w:pStyle w:val="TableParagraph"/>
              <w:spacing w:before="45" w:line="164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Pluriclassi</w:t>
            </w:r>
          </w:p>
        </w:tc>
        <w:tc>
          <w:tcPr>
            <w:tcW w:w="837" w:type="dxa"/>
          </w:tcPr>
          <w:p w:rsidR="007A6A20" w:rsidRPr="001E44F9" w:rsidRDefault="007A6A20" w:rsidP="007A6A20"/>
        </w:tc>
        <w:tc>
          <w:tcPr>
            <w:tcW w:w="942" w:type="dxa"/>
          </w:tcPr>
          <w:p w:rsidR="007A6A20" w:rsidRPr="001E44F9" w:rsidRDefault="007A6A20" w:rsidP="007A6A20">
            <w:r w:rsidRPr="001E44F9">
              <w:t>0</w:t>
            </w:r>
          </w:p>
        </w:tc>
        <w:tc>
          <w:tcPr>
            <w:tcW w:w="837" w:type="dxa"/>
            <w:tcBorders>
              <w:right w:val="single" w:sz="6" w:space="0" w:color="000000"/>
            </w:tcBorders>
          </w:tcPr>
          <w:p w:rsidR="007A6A20" w:rsidRPr="001E44F9" w:rsidRDefault="007A6A20" w:rsidP="007A6A20">
            <w:r w:rsidRPr="001E44F9">
              <w:t>0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7A6A20" w:rsidRPr="001E44F9" w:rsidRDefault="007A6A20" w:rsidP="007A6A20">
            <w:r w:rsidRPr="001E44F9">
              <w:t>0</w:t>
            </w:r>
          </w:p>
        </w:tc>
        <w:tc>
          <w:tcPr>
            <w:tcW w:w="837" w:type="dxa"/>
          </w:tcPr>
          <w:p w:rsidR="007A6A20" w:rsidRPr="001E44F9" w:rsidRDefault="007A6A20" w:rsidP="007A6A20">
            <w:r w:rsidRPr="001E44F9">
              <w:t>0</w:t>
            </w:r>
          </w:p>
        </w:tc>
        <w:tc>
          <w:tcPr>
            <w:tcW w:w="942" w:type="dxa"/>
          </w:tcPr>
          <w:p w:rsidR="007A6A20" w:rsidRPr="001E44F9" w:rsidRDefault="007A6A20" w:rsidP="007A6A20">
            <w:r w:rsidRPr="001E44F9">
              <w:t>0</w:t>
            </w:r>
          </w:p>
        </w:tc>
        <w:tc>
          <w:tcPr>
            <w:tcW w:w="942" w:type="dxa"/>
          </w:tcPr>
          <w:p w:rsidR="007A6A20" w:rsidRPr="001E44F9" w:rsidRDefault="007A6A20" w:rsidP="007A6A20">
            <w:r w:rsidRPr="001E44F9">
              <w:t>0</w:t>
            </w:r>
          </w:p>
        </w:tc>
        <w:tc>
          <w:tcPr>
            <w:tcW w:w="942" w:type="dxa"/>
          </w:tcPr>
          <w:p w:rsidR="007A6A20" w:rsidRPr="001E44F9" w:rsidRDefault="007A6A20" w:rsidP="007A6A20">
            <w:r w:rsidRPr="001E44F9">
              <w:t>0</w:t>
            </w:r>
          </w:p>
        </w:tc>
        <w:tc>
          <w:tcPr>
            <w:tcW w:w="942" w:type="dxa"/>
          </w:tcPr>
          <w:p w:rsidR="007A6A20" w:rsidRPr="001E44F9" w:rsidRDefault="007A6A20" w:rsidP="007A6A20">
            <w:r w:rsidRPr="001E44F9">
              <w:t>0</w:t>
            </w:r>
          </w:p>
        </w:tc>
        <w:tc>
          <w:tcPr>
            <w:tcW w:w="733" w:type="dxa"/>
          </w:tcPr>
          <w:p w:rsidR="007A6A20" w:rsidRPr="001E44F9" w:rsidRDefault="007A6A20" w:rsidP="007A6A20">
            <w:r w:rsidRPr="001E44F9">
              <w:t>0</w:t>
            </w:r>
          </w:p>
        </w:tc>
        <w:tc>
          <w:tcPr>
            <w:tcW w:w="942" w:type="dxa"/>
            <w:tcBorders>
              <w:right w:val="single" w:sz="6" w:space="0" w:color="000000"/>
            </w:tcBorders>
          </w:tcPr>
          <w:p w:rsidR="007A6A20" w:rsidRPr="001E44F9" w:rsidRDefault="007A6A20" w:rsidP="007A6A20">
            <w:r w:rsidRPr="001E44F9">
              <w:t>0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7A6A20" w:rsidRDefault="007A6A20" w:rsidP="007A6A20">
            <w:r w:rsidRPr="001E44F9">
              <w:t>0</w:t>
            </w:r>
          </w:p>
        </w:tc>
      </w:tr>
      <w:tr w:rsidR="00DB1CEA">
        <w:trPr>
          <w:trHeight w:val="290"/>
        </w:trPr>
        <w:tc>
          <w:tcPr>
            <w:tcW w:w="11303" w:type="dxa"/>
            <w:gridSpan w:val="13"/>
          </w:tcPr>
          <w:p w:rsidR="00DB1CEA" w:rsidRDefault="00DB1CEA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</w:tr>
      <w:tr w:rsidR="00A36627">
        <w:trPr>
          <w:trHeight w:val="230"/>
        </w:trPr>
        <w:tc>
          <w:tcPr>
            <w:tcW w:w="837" w:type="dxa"/>
          </w:tcPr>
          <w:p w:rsidR="00A36627" w:rsidRDefault="00A36627" w:rsidP="00A36627">
            <w:pPr>
              <w:pStyle w:val="TableParagraph"/>
              <w:spacing w:before="45" w:line="164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Totale</w:t>
            </w:r>
          </w:p>
        </w:tc>
        <w:tc>
          <w:tcPr>
            <w:tcW w:w="837" w:type="dxa"/>
          </w:tcPr>
          <w:p w:rsidR="00A36627" w:rsidRPr="00D57BE0" w:rsidRDefault="00A36627" w:rsidP="00A36627">
            <w:r w:rsidRPr="00D57BE0">
              <w:t>0</w:t>
            </w:r>
          </w:p>
        </w:tc>
        <w:tc>
          <w:tcPr>
            <w:tcW w:w="942" w:type="dxa"/>
          </w:tcPr>
          <w:p w:rsidR="00A36627" w:rsidRPr="00D57BE0" w:rsidRDefault="00A36627" w:rsidP="00A36627">
            <w:r w:rsidRPr="00D57BE0">
              <w:t>14</w:t>
            </w:r>
          </w:p>
        </w:tc>
        <w:tc>
          <w:tcPr>
            <w:tcW w:w="837" w:type="dxa"/>
            <w:tcBorders>
              <w:right w:val="single" w:sz="6" w:space="0" w:color="000000"/>
            </w:tcBorders>
          </w:tcPr>
          <w:p w:rsidR="00A36627" w:rsidRPr="00D57BE0" w:rsidRDefault="00A36627" w:rsidP="00A36627">
            <w:r w:rsidRPr="00D57BE0">
              <w:t>8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A36627" w:rsidRPr="00D57BE0" w:rsidRDefault="00A36627" w:rsidP="00A36627">
            <w:r w:rsidRPr="00D57BE0">
              <w:t>22</w:t>
            </w:r>
          </w:p>
        </w:tc>
        <w:tc>
          <w:tcPr>
            <w:tcW w:w="837" w:type="dxa"/>
          </w:tcPr>
          <w:p w:rsidR="00A36627" w:rsidRPr="00D57BE0" w:rsidRDefault="00A36627" w:rsidP="00A36627">
            <w:r w:rsidRPr="00D57BE0">
              <w:t>490</w:t>
            </w:r>
          </w:p>
        </w:tc>
        <w:tc>
          <w:tcPr>
            <w:tcW w:w="942" w:type="dxa"/>
          </w:tcPr>
          <w:p w:rsidR="00A36627" w:rsidRPr="00D57BE0" w:rsidRDefault="00A36627" w:rsidP="00A36627">
            <w:r w:rsidRPr="00D57BE0">
              <w:t>0</w:t>
            </w:r>
          </w:p>
        </w:tc>
        <w:tc>
          <w:tcPr>
            <w:tcW w:w="942" w:type="dxa"/>
          </w:tcPr>
          <w:p w:rsidR="00A36627" w:rsidRPr="00D57BE0" w:rsidRDefault="00A36627" w:rsidP="00A36627">
            <w:r w:rsidRPr="00D57BE0">
              <w:t>316</w:t>
            </w:r>
          </w:p>
        </w:tc>
        <w:tc>
          <w:tcPr>
            <w:tcW w:w="942" w:type="dxa"/>
          </w:tcPr>
          <w:p w:rsidR="00A36627" w:rsidRPr="00D57BE0" w:rsidRDefault="00A36627" w:rsidP="00A36627">
            <w:r w:rsidRPr="00D57BE0">
              <w:t>175</w:t>
            </w:r>
          </w:p>
        </w:tc>
        <w:tc>
          <w:tcPr>
            <w:tcW w:w="942" w:type="dxa"/>
          </w:tcPr>
          <w:p w:rsidR="00A36627" w:rsidRPr="00D57BE0" w:rsidRDefault="00A36627" w:rsidP="00A36627">
            <w:r w:rsidRPr="00D57BE0">
              <w:t>491</w:t>
            </w:r>
          </w:p>
        </w:tc>
        <w:tc>
          <w:tcPr>
            <w:tcW w:w="733" w:type="dxa"/>
          </w:tcPr>
          <w:p w:rsidR="00A36627" w:rsidRPr="00D57BE0" w:rsidRDefault="00A36627" w:rsidP="00A36627">
            <w:r w:rsidRPr="00D57BE0">
              <w:t>21</w:t>
            </w:r>
          </w:p>
        </w:tc>
        <w:tc>
          <w:tcPr>
            <w:tcW w:w="942" w:type="dxa"/>
            <w:tcBorders>
              <w:right w:val="single" w:sz="6" w:space="0" w:color="000000"/>
            </w:tcBorders>
          </w:tcPr>
          <w:p w:rsidR="00A36627" w:rsidRPr="00D57BE0" w:rsidRDefault="00A36627" w:rsidP="00A36627">
            <w:r w:rsidRPr="00D57BE0">
              <w:t>-1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A36627" w:rsidRDefault="00A36627" w:rsidP="00A36627">
            <w:r w:rsidRPr="00D57BE0">
              <w:t>0</w:t>
            </w:r>
          </w:p>
        </w:tc>
      </w:tr>
      <w:tr w:rsidR="00DB1CEA">
        <w:trPr>
          <w:trHeight w:val="290"/>
        </w:trPr>
        <w:tc>
          <w:tcPr>
            <w:tcW w:w="11303" w:type="dxa"/>
            <w:gridSpan w:val="13"/>
          </w:tcPr>
          <w:p w:rsidR="00DB1CEA" w:rsidRDefault="00DB1CEA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</w:tr>
    </w:tbl>
    <w:p w:rsidR="00DB1CEA" w:rsidRDefault="00155F22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254592" behindDoc="1" locked="0" layoutInCell="1" allowOverlap="1">
            <wp:simplePos x="0" y="0"/>
            <wp:positionH relativeFrom="page">
              <wp:posOffset>609600</wp:posOffset>
            </wp:positionH>
            <wp:positionV relativeFrom="page">
              <wp:posOffset>2286000</wp:posOffset>
            </wp:positionV>
            <wp:extent cx="6070600" cy="640080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CEA" w:rsidRDefault="00DB1CEA">
      <w:pPr>
        <w:rPr>
          <w:sz w:val="2"/>
          <w:szCs w:val="2"/>
        </w:rPr>
        <w:sectPr w:rsidR="00DB1CEA">
          <w:pgSz w:w="11900" w:h="16840"/>
          <w:pgMar w:top="720" w:right="180" w:bottom="800" w:left="180" w:header="0" w:footer="618" w:gutter="0"/>
          <w:cols w:space="720"/>
        </w:sectPr>
      </w:pPr>
    </w:p>
    <w:p w:rsidR="00DB1CEA" w:rsidRDefault="00155F22">
      <w:pPr>
        <w:pStyle w:val="Titolo1"/>
        <w:spacing w:before="76"/>
        <w:ind w:left="580"/>
      </w:pPr>
      <w:r>
        <w:rPr>
          <w:noProof/>
        </w:rPr>
        <w:lastRenderedPageBreak/>
        <w:drawing>
          <wp:anchor distT="0" distB="0" distL="0" distR="0" simplePos="0" relativeHeight="486255104" behindDoc="1" locked="0" layoutInCell="1" allowOverlap="1">
            <wp:simplePos x="0" y="0"/>
            <wp:positionH relativeFrom="page">
              <wp:posOffset>609600</wp:posOffset>
            </wp:positionH>
            <wp:positionV relativeFrom="page">
              <wp:posOffset>2286000</wp:posOffset>
            </wp:positionV>
            <wp:extent cx="6070600" cy="640080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Dati Personale- Data di riferimento: 15 marzo</w:t>
      </w:r>
    </w:p>
    <w:p w:rsidR="00DB1CEA" w:rsidRDefault="00155F22">
      <w:pPr>
        <w:pStyle w:val="Corpotesto"/>
        <w:spacing w:before="42"/>
        <w:ind w:left="855"/>
      </w:pPr>
      <w:r>
        <w:t>La situazione del personale docente e ATA (organico di fatto) in servizio può così sintetizzarsi:</w:t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8"/>
        <w:gridCol w:w="2092"/>
      </w:tblGrid>
      <w:tr w:rsidR="00DB1CEA">
        <w:trPr>
          <w:trHeight w:val="290"/>
        </w:trPr>
        <w:tc>
          <w:tcPr>
            <w:tcW w:w="8368" w:type="dxa"/>
          </w:tcPr>
          <w:p w:rsidR="00DB1CEA" w:rsidRDefault="00155F22">
            <w:pPr>
              <w:pStyle w:val="TableParagraph"/>
              <w:spacing w:before="37" w:line="232" w:lineRule="exact"/>
              <w:ind w:left="2531" w:right="2521"/>
              <w:jc w:val="center"/>
            </w:pPr>
            <w:r>
              <w:t>DIRIGENTE SCOLASTICO</w:t>
            </w:r>
          </w:p>
        </w:tc>
        <w:tc>
          <w:tcPr>
            <w:tcW w:w="2092" w:type="dxa"/>
          </w:tcPr>
          <w:p w:rsidR="00DB1CEA" w:rsidRDefault="00155F22">
            <w:pPr>
              <w:pStyle w:val="TableParagraph"/>
              <w:spacing w:before="37" w:line="232" w:lineRule="exact"/>
              <w:ind w:right="29"/>
            </w:pPr>
            <w:r>
              <w:t>1</w:t>
            </w:r>
          </w:p>
        </w:tc>
      </w:tr>
      <w:tr w:rsidR="00DB1CEA">
        <w:trPr>
          <w:trHeight w:val="510"/>
        </w:trPr>
        <w:tc>
          <w:tcPr>
            <w:tcW w:w="8368" w:type="dxa"/>
          </w:tcPr>
          <w:p w:rsidR="00DB1CEA" w:rsidRDefault="00155F22">
            <w:pPr>
              <w:pStyle w:val="TableParagraph"/>
              <w:spacing w:before="50"/>
              <w:ind w:left="40" w:right="727"/>
              <w:jc w:val="left"/>
              <w:rPr>
                <w:i/>
              </w:rPr>
            </w:pPr>
            <w:r>
              <w:rPr>
                <w:i/>
              </w:rPr>
              <w:t>N.B. in presenza di cattedra o posto esterno il docente va rilevato solo dalla scuola di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titolarità del posto</w:t>
            </w:r>
          </w:p>
        </w:tc>
        <w:tc>
          <w:tcPr>
            <w:tcW w:w="2092" w:type="dxa"/>
          </w:tcPr>
          <w:p w:rsidR="00DB1CEA" w:rsidRDefault="00155F22">
            <w:pPr>
              <w:pStyle w:val="TableParagraph"/>
              <w:spacing w:before="37" w:line="240" w:lineRule="auto"/>
              <w:ind w:right="27"/>
            </w:pPr>
            <w:r>
              <w:t>NUMERO</w:t>
            </w:r>
          </w:p>
        </w:tc>
      </w:tr>
      <w:tr w:rsidR="00A36627">
        <w:trPr>
          <w:trHeight w:val="290"/>
        </w:trPr>
        <w:tc>
          <w:tcPr>
            <w:tcW w:w="8368" w:type="dxa"/>
          </w:tcPr>
          <w:p w:rsidR="00A36627" w:rsidRDefault="00A36627" w:rsidP="00A36627">
            <w:pPr>
              <w:pStyle w:val="TableParagraph"/>
              <w:spacing w:before="37" w:line="232" w:lineRule="exact"/>
              <w:ind w:left="40"/>
              <w:jc w:val="left"/>
            </w:pPr>
            <w:r>
              <w:t>Insegnanti titolari a tempo indeterminato full-time</w:t>
            </w:r>
          </w:p>
        </w:tc>
        <w:tc>
          <w:tcPr>
            <w:tcW w:w="2092" w:type="dxa"/>
          </w:tcPr>
          <w:p w:rsidR="00A36627" w:rsidRPr="001E3956" w:rsidRDefault="00A36627" w:rsidP="00A36627">
            <w:pPr>
              <w:jc w:val="right"/>
            </w:pPr>
            <w:r w:rsidRPr="001E3956">
              <w:t>115</w:t>
            </w:r>
          </w:p>
        </w:tc>
      </w:tr>
      <w:tr w:rsidR="00A36627">
        <w:trPr>
          <w:trHeight w:val="290"/>
        </w:trPr>
        <w:tc>
          <w:tcPr>
            <w:tcW w:w="8368" w:type="dxa"/>
          </w:tcPr>
          <w:p w:rsidR="00A36627" w:rsidRDefault="00A36627" w:rsidP="00A36627">
            <w:pPr>
              <w:pStyle w:val="TableParagraph"/>
              <w:spacing w:before="37" w:line="232" w:lineRule="exact"/>
              <w:ind w:left="40"/>
              <w:jc w:val="left"/>
            </w:pPr>
            <w:r>
              <w:t>Insegnanti titolari a tempo indeterminato part-time</w:t>
            </w:r>
          </w:p>
        </w:tc>
        <w:tc>
          <w:tcPr>
            <w:tcW w:w="2092" w:type="dxa"/>
          </w:tcPr>
          <w:p w:rsidR="00A36627" w:rsidRPr="001E3956" w:rsidRDefault="00A36627" w:rsidP="00A36627">
            <w:pPr>
              <w:jc w:val="right"/>
            </w:pPr>
            <w:r w:rsidRPr="001E3956">
              <w:t>12</w:t>
            </w:r>
          </w:p>
        </w:tc>
      </w:tr>
      <w:tr w:rsidR="00A36627">
        <w:trPr>
          <w:trHeight w:val="290"/>
        </w:trPr>
        <w:tc>
          <w:tcPr>
            <w:tcW w:w="8368" w:type="dxa"/>
          </w:tcPr>
          <w:p w:rsidR="00A36627" w:rsidRDefault="00A36627" w:rsidP="00A36627">
            <w:pPr>
              <w:pStyle w:val="TableParagraph"/>
              <w:spacing w:before="37" w:line="232" w:lineRule="exact"/>
              <w:ind w:left="40"/>
              <w:jc w:val="left"/>
            </w:pPr>
            <w:r>
              <w:t>Insegnanti titolari di sostegno a tempo indeterminato full-time</w:t>
            </w:r>
          </w:p>
        </w:tc>
        <w:tc>
          <w:tcPr>
            <w:tcW w:w="2092" w:type="dxa"/>
          </w:tcPr>
          <w:p w:rsidR="00A36627" w:rsidRPr="001E3956" w:rsidRDefault="00A36627" w:rsidP="00A36627">
            <w:pPr>
              <w:jc w:val="right"/>
            </w:pPr>
            <w:r w:rsidRPr="001E3956">
              <w:t>6</w:t>
            </w:r>
          </w:p>
        </w:tc>
      </w:tr>
      <w:tr w:rsidR="00A36627">
        <w:trPr>
          <w:trHeight w:val="290"/>
        </w:trPr>
        <w:tc>
          <w:tcPr>
            <w:tcW w:w="8368" w:type="dxa"/>
          </w:tcPr>
          <w:p w:rsidR="00A36627" w:rsidRDefault="00A36627" w:rsidP="00A36627">
            <w:pPr>
              <w:pStyle w:val="TableParagraph"/>
              <w:spacing w:before="37" w:line="232" w:lineRule="exact"/>
              <w:ind w:left="40"/>
              <w:jc w:val="left"/>
            </w:pPr>
            <w:r>
              <w:t>Insegnanti titolari di sostegno a tempo indeterminato part-time</w:t>
            </w:r>
          </w:p>
        </w:tc>
        <w:tc>
          <w:tcPr>
            <w:tcW w:w="2092" w:type="dxa"/>
          </w:tcPr>
          <w:p w:rsidR="00A36627" w:rsidRPr="001E3956" w:rsidRDefault="00A36627" w:rsidP="00A36627">
            <w:pPr>
              <w:jc w:val="right"/>
            </w:pPr>
            <w:r w:rsidRPr="001E3956">
              <w:t>0</w:t>
            </w:r>
          </w:p>
        </w:tc>
      </w:tr>
      <w:tr w:rsidR="00A36627">
        <w:trPr>
          <w:trHeight w:val="290"/>
        </w:trPr>
        <w:tc>
          <w:tcPr>
            <w:tcW w:w="8368" w:type="dxa"/>
          </w:tcPr>
          <w:p w:rsidR="00A36627" w:rsidRDefault="00A36627" w:rsidP="00A36627">
            <w:pPr>
              <w:pStyle w:val="TableParagraph"/>
              <w:spacing w:before="37" w:line="232" w:lineRule="exact"/>
              <w:ind w:left="40"/>
              <w:jc w:val="left"/>
            </w:pPr>
            <w:r>
              <w:t>Insegnanti su posto normale a tempo determinato con contratto annuale</w:t>
            </w:r>
          </w:p>
        </w:tc>
        <w:tc>
          <w:tcPr>
            <w:tcW w:w="2092" w:type="dxa"/>
          </w:tcPr>
          <w:p w:rsidR="00A36627" w:rsidRPr="001E3956" w:rsidRDefault="00A36627" w:rsidP="00A36627">
            <w:pPr>
              <w:jc w:val="right"/>
            </w:pPr>
            <w:r w:rsidRPr="001E3956">
              <w:t>1</w:t>
            </w:r>
          </w:p>
        </w:tc>
      </w:tr>
      <w:tr w:rsidR="00A36627">
        <w:trPr>
          <w:trHeight w:val="290"/>
        </w:trPr>
        <w:tc>
          <w:tcPr>
            <w:tcW w:w="8368" w:type="dxa"/>
          </w:tcPr>
          <w:p w:rsidR="00A36627" w:rsidRDefault="00A36627" w:rsidP="00A36627">
            <w:pPr>
              <w:pStyle w:val="TableParagraph"/>
              <w:spacing w:before="37" w:line="232" w:lineRule="exact"/>
              <w:ind w:left="40"/>
              <w:jc w:val="left"/>
            </w:pPr>
            <w:r>
              <w:t>Insegnanti di sostegno a tempo determinato con contratto annuale</w:t>
            </w:r>
          </w:p>
        </w:tc>
        <w:tc>
          <w:tcPr>
            <w:tcW w:w="2092" w:type="dxa"/>
          </w:tcPr>
          <w:p w:rsidR="00A36627" w:rsidRPr="001E3956" w:rsidRDefault="00A36627" w:rsidP="00A36627">
            <w:pPr>
              <w:jc w:val="right"/>
            </w:pPr>
            <w:r w:rsidRPr="001E3956">
              <w:t>10</w:t>
            </w:r>
          </w:p>
        </w:tc>
      </w:tr>
      <w:tr w:rsidR="00A36627">
        <w:trPr>
          <w:trHeight w:val="290"/>
        </w:trPr>
        <w:tc>
          <w:tcPr>
            <w:tcW w:w="8368" w:type="dxa"/>
          </w:tcPr>
          <w:p w:rsidR="00A36627" w:rsidRDefault="00A36627" w:rsidP="00A36627">
            <w:pPr>
              <w:pStyle w:val="TableParagraph"/>
              <w:spacing w:before="37" w:line="232" w:lineRule="exact"/>
              <w:ind w:left="40"/>
              <w:jc w:val="left"/>
            </w:pPr>
            <w:r>
              <w:t>Insegnanti a tempo determinato con contratto fino al 30 Giugno</w:t>
            </w:r>
          </w:p>
        </w:tc>
        <w:tc>
          <w:tcPr>
            <w:tcW w:w="2092" w:type="dxa"/>
          </w:tcPr>
          <w:p w:rsidR="00A36627" w:rsidRPr="001E3956" w:rsidRDefault="00A36627" w:rsidP="00A36627">
            <w:pPr>
              <w:jc w:val="right"/>
            </w:pPr>
            <w:r w:rsidRPr="001E3956">
              <w:t>11</w:t>
            </w:r>
          </w:p>
        </w:tc>
      </w:tr>
      <w:tr w:rsidR="00A36627">
        <w:trPr>
          <w:trHeight w:val="290"/>
        </w:trPr>
        <w:tc>
          <w:tcPr>
            <w:tcW w:w="8368" w:type="dxa"/>
          </w:tcPr>
          <w:p w:rsidR="00A36627" w:rsidRDefault="00A36627" w:rsidP="00A36627">
            <w:pPr>
              <w:pStyle w:val="TableParagraph"/>
              <w:spacing w:before="37" w:line="232" w:lineRule="exact"/>
              <w:ind w:left="40"/>
              <w:jc w:val="left"/>
            </w:pPr>
            <w:r>
              <w:t>Insegnanti di sostegno a tempo determinato con contratto fino al 30 Giugno</w:t>
            </w:r>
          </w:p>
        </w:tc>
        <w:tc>
          <w:tcPr>
            <w:tcW w:w="2092" w:type="dxa"/>
          </w:tcPr>
          <w:p w:rsidR="00A36627" w:rsidRPr="001E3956" w:rsidRDefault="00A36627" w:rsidP="00A36627">
            <w:pPr>
              <w:jc w:val="right"/>
            </w:pPr>
            <w:r w:rsidRPr="001E3956">
              <w:t>12</w:t>
            </w:r>
          </w:p>
        </w:tc>
      </w:tr>
      <w:tr w:rsidR="00A36627">
        <w:trPr>
          <w:trHeight w:val="290"/>
        </w:trPr>
        <w:tc>
          <w:tcPr>
            <w:tcW w:w="8368" w:type="dxa"/>
          </w:tcPr>
          <w:p w:rsidR="00A36627" w:rsidRDefault="00A36627" w:rsidP="00A36627">
            <w:pPr>
              <w:pStyle w:val="TableParagraph"/>
              <w:spacing w:before="37" w:line="232" w:lineRule="exact"/>
              <w:ind w:left="40"/>
              <w:jc w:val="left"/>
            </w:pPr>
            <w:r>
              <w:t>Insegnanti di religione a tempo indeterminato full-time</w:t>
            </w:r>
          </w:p>
        </w:tc>
        <w:tc>
          <w:tcPr>
            <w:tcW w:w="2092" w:type="dxa"/>
          </w:tcPr>
          <w:p w:rsidR="00A36627" w:rsidRPr="001E3956" w:rsidRDefault="00A36627" w:rsidP="00A36627">
            <w:pPr>
              <w:jc w:val="right"/>
            </w:pPr>
            <w:r w:rsidRPr="001E3956">
              <w:t>4</w:t>
            </w:r>
          </w:p>
        </w:tc>
      </w:tr>
      <w:tr w:rsidR="00A36627">
        <w:trPr>
          <w:trHeight w:val="290"/>
        </w:trPr>
        <w:tc>
          <w:tcPr>
            <w:tcW w:w="8368" w:type="dxa"/>
          </w:tcPr>
          <w:p w:rsidR="00A36627" w:rsidRDefault="00A36627" w:rsidP="00A36627">
            <w:pPr>
              <w:pStyle w:val="TableParagraph"/>
              <w:spacing w:before="37" w:line="232" w:lineRule="exact"/>
              <w:ind w:left="40"/>
              <w:jc w:val="left"/>
            </w:pPr>
            <w:r>
              <w:t>Insegnanti di religione a tempo indeterminato part-time</w:t>
            </w:r>
          </w:p>
        </w:tc>
        <w:tc>
          <w:tcPr>
            <w:tcW w:w="2092" w:type="dxa"/>
          </w:tcPr>
          <w:p w:rsidR="00A36627" w:rsidRPr="001E3956" w:rsidRDefault="00A36627" w:rsidP="00A36627">
            <w:pPr>
              <w:jc w:val="right"/>
            </w:pPr>
            <w:r w:rsidRPr="001E3956">
              <w:t>0</w:t>
            </w:r>
          </w:p>
        </w:tc>
      </w:tr>
      <w:tr w:rsidR="00A36627">
        <w:trPr>
          <w:trHeight w:val="290"/>
        </w:trPr>
        <w:tc>
          <w:tcPr>
            <w:tcW w:w="8368" w:type="dxa"/>
          </w:tcPr>
          <w:p w:rsidR="00A36627" w:rsidRDefault="00A36627" w:rsidP="00A36627">
            <w:pPr>
              <w:pStyle w:val="TableParagraph"/>
              <w:spacing w:before="37" w:line="232" w:lineRule="exact"/>
              <w:ind w:left="40"/>
              <w:jc w:val="left"/>
            </w:pPr>
            <w:r>
              <w:t>Insegnanti di religione incaricati annuali</w:t>
            </w:r>
          </w:p>
        </w:tc>
        <w:tc>
          <w:tcPr>
            <w:tcW w:w="2092" w:type="dxa"/>
          </w:tcPr>
          <w:p w:rsidR="00A36627" w:rsidRPr="001E3956" w:rsidRDefault="00A36627" w:rsidP="00A36627">
            <w:pPr>
              <w:jc w:val="right"/>
            </w:pPr>
            <w:r w:rsidRPr="001E3956">
              <w:t>3</w:t>
            </w:r>
          </w:p>
        </w:tc>
      </w:tr>
      <w:tr w:rsidR="00A36627">
        <w:trPr>
          <w:trHeight w:val="290"/>
        </w:trPr>
        <w:tc>
          <w:tcPr>
            <w:tcW w:w="8368" w:type="dxa"/>
          </w:tcPr>
          <w:p w:rsidR="00A36627" w:rsidRDefault="00A36627" w:rsidP="00A36627">
            <w:pPr>
              <w:pStyle w:val="TableParagraph"/>
              <w:spacing w:before="37" w:line="232" w:lineRule="exact"/>
              <w:ind w:left="40"/>
              <w:jc w:val="left"/>
            </w:pPr>
            <w:r>
              <w:t>Insegnanti su posto normale con contratto a tempo determinato su spezzone orario*</w:t>
            </w:r>
          </w:p>
        </w:tc>
        <w:tc>
          <w:tcPr>
            <w:tcW w:w="2092" w:type="dxa"/>
          </w:tcPr>
          <w:p w:rsidR="00A36627" w:rsidRPr="001E3956" w:rsidRDefault="00A36627" w:rsidP="00A36627">
            <w:pPr>
              <w:jc w:val="right"/>
            </w:pPr>
            <w:r w:rsidRPr="001E3956">
              <w:t>1</w:t>
            </w:r>
          </w:p>
        </w:tc>
      </w:tr>
      <w:tr w:rsidR="00A36627">
        <w:trPr>
          <w:trHeight w:val="290"/>
        </w:trPr>
        <w:tc>
          <w:tcPr>
            <w:tcW w:w="8368" w:type="dxa"/>
          </w:tcPr>
          <w:p w:rsidR="00A36627" w:rsidRDefault="00A36627" w:rsidP="00A36627">
            <w:pPr>
              <w:pStyle w:val="TableParagraph"/>
              <w:spacing w:before="37" w:line="232" w:lineRule="exact"/>
              <w:ind w:left="40"/>
              <w:jc w:val="left"/>
            </w:pPr>
            <w:r>
              <w:t>Insegnanti di sostegno con contratto a tempo determinato su spezzone orario*</w:t>
            </w:r>
          </w:p>
        </w:tc>
        <w:tc>
          <w:tcPr>
            <w:tcW w:w="2092" w:type="dxa"/>
          </w:tcPr>
          <w:p w:rsidR="00A36627" w:rsidRPr="001E3956" w:rsidRDefault="00A36627" w:rsidP="00A36627">
            <w:pPr>
              <w:jc w:val="right"/>
            </w:pPr>
            <w:r w:rsidRPr="001E3956">
              <w:t>0</w:t>
            </w:r>
          </w:p>
        </w:tc>
      </w:tr>
      <w:tr w:rsidR="00A36627">
        <w:trPr>
          <w:trHeight w:val="510"/>
        </w:trPr>
        <w:tc>
          <w:tcPr>
            <w:tcW w:w="8368" w:type="dxa"/>
          </w:tcPr>
          <w:p w:rsidR="00A36627" w:rsidRDefault="00A36627" w:rsidP="00A36627">
            <w:pPr>
              <w:pStyle w:val="TableParagraph"/>
              <w:spacing w:before="50"/>
              <w:ind w:left="40" w:right="513"/>
              <w:jc w:val="left"/>
              <w:rPr>
                <w:i/>
              </w:rPr>
            </w:pPr>
            <w:r>
              <w:rPr>
                <w:i/>
              </w:rPr>
              <w:t>*da censire solo presso il primo contratto nel caso in cui il docente abbia più spezzoni e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quindi abbia stipulato diversi contratti con altrettante scuole</w:t>
            </w:r>
          </w:p>
        </w:tc>
        <w:tc>
          <w:tcPr>
            <w:tcW w:w="2092" w:type="dxa"/>
          </w:tcPr>
          <w:p w:rsidR="00A36627" w:rsidRPr="001E3956" w:rsidRDefault="00A36627" w:rsidP="00A36627">
            <w:pPr>
              <w:jc w:val="right"/>
            </w:pPr>
          </w:p>
        </w:tc>
      </w:tr>
      <w:tr w:rsidR="00A36627">
        <w:trPr>
          <w:trHeight w:val="290"/>
        </w:trPr>
        <w:tc>
          <w:tcPr>
            <w:tcW w:w="8368" w:type="dxa"/>
          </w:tcPr>
          <w:p w:rsidR="00A36627" w:rsidRDefault="00A36627" w:rsidP="00A36627">
            <w:pPr>
              <w:pStyle w:val="TableParagraph"/>
              <w:spacing w:before="37" w:line="232" w:lineRule="exact"/>
              <w:ind w:left="2531" w:right="2522"/>
              <w:jc w:val="center"/>
            </w:pPr>
            <w:r>
              <w:t>TOTALE PERSONALE DOCENTE</w:t>
            </w:r>
          </w:p>
        </w:tc>
        <w:tc>
          <w:tcPr>
            <w:tcW w:w="2092" w:type="dxa"/>
          </w:tcPr>
          <w:p w:rsidR="00A36627" w:rsidRDefault="00A36627" w:rsidP="00A36627">
            <w:pPr>
              <w:jc w:val="right"/>
            </w:pPr>
            <w:r w:rsidRPr="001E3956">
              <w:t>175</w:t>
            </w:r>
          </w:p>
        </w:tc>
      </w:tr>
      <w:tr w:rsidR="00DB1CEA">
        <w:trPr>
          <w:trHeight w:val="290"/>
        </w:trPr>
        <w:tc>
          <w:tcPr>
            <w:tcW w:w="8368" w:type="dxa"/>
          </w:tcPr>
          <w:p w:rsidR="00DB1CEA" w:rsidRDefault="00155F22">
            <w:pPr>
              <w:pStyle w:val="TableParagraph"/>
              <w:spacing w:before="37" w:line="232" w:lineRule="exact"/>
              <w:ind w:left="40"/>
              <w:jc w:val="left"/>
              <w:rPr>
                <w:i/>
              </w:rPr>
            </w:pPr>
            <w:r>
              <w:rPr>
                <w:i/>
              </w:rPr>
              <w:t>N.B. il personale ATA va rilevato solo dalla scuola di titolarità del posto</w:t>
            </w:r>
          </w:p>
        </w:tc>
        <w:tc>
          <w:tcPr>
            <w:tcW w:w="2092" w:type="dxa"/>
          </w:tcPr>
          <w:p w:rsidR="00DB1CEA" w:rsidRDefault="00155F22">
            <w:pPr>
              <w:pStyle w:val="TableParagraph"/>
              <w:spacing w:before="37" w:line="232" w:lineRule="exact"/>
              <w:ind w:right="27"/>
            </w:pPr>
            <w:r>
              <w:t>NUMERO</w:t>
            </w:r>
          </w:p>
        </w:tc>
      </w:tr>
      <w:tr w:rsidR="00A36627">
        <w:trPr>
          <w:trHeight w:val="290"/>
        </w:trPr>
        <w:tc>
          <w:tcPr>
            <w:tcW w:w="8368" w:type="dxa"/>
          </w:tcPr>
          <w:p w:rsidR="00A36627" w:rsidRDefault="00A36627" w:rsidP="00A36627">
            <w:pPr>
              <w:pStyle w:val="TableParagraph"/>
              <w:spacing w:before="37" w:line="232" w:lineRule="exact"/>
              <w:ind w:left="40"/>
              <w:jc w:val="left"/>
            </w:pPr>
            <w:r>
              <w:t>Direttore dei Servizi Generali ed Amministrativi</w:t>
            </w:r>
          </w:p>
        </w:tc>
        <w:tc>
          <w:tcPr>
            <w:tcW w:w="2092" w:type="dxa"/>
          </w:tcPr>
          <w:p w:rsidR="00A36627" w:rsidRPr="004C5703" w:rsidRDefault="00A36627" w:rsidP="00A36627">
            <w:pPr>
              <w:jc w:val="right"/>
            </w:pPr>
            <w:r w:rsidRPr="004C5703">
              <w:t>1</w:t>
            </w:r>
          </w:p>
        </w:tc>
      </w:tr>
      <w:tr w:rsidR="00A36627">
        <w:trPr>
          <w:trHeight w:val="290"/>
        </w:trPr>
        <w:tc>
          <w:tcPr>
            <w:tcW w:w="8368" w:type="dxa"/>
          </w:tcPr>
          <w:p w:rsidR="00A36627" w:rsidRDefault="00A36627" w:rsidP="00A36627">
            <w:pPr>
              <w:pStyle w:val="TableParagraph"/>
              <w:spacing w:before="37" w:line="232" w:lineRule="exact"/>
              <w:ind w:left="40"/>
              <w:jc w:val="left"/>
            </w:pPr>
            <w:r>
              <w:t>Direttore dei Servizi Generali ed Amministrativi a tempo determinato</w:t>
            </w:r>
          </w:p>
        </w:tc>
        <w:tc>
          <w:tcPr>
            <w:tcW w:w="2092" w:type="dxa"/>
          </w:tcPr>
          <w:p w:rsidR="00A36627" w:rsidRPr="004C5703" w:rsidRDefault="00A36627" w:rsidP="00A36627">
            <w:pPr>
              <w:jc w:val="right"/>
            </w:pPr>
            <w:r w:rsidRPr="004C5703">
              <w:t>0</w:t>
            </w:r>
          </w:p>
        </w:tc>
      </w:tr>
      <w:tr w:rsidR="00A36627">
        <w:trPr>
          <w:trHeight w:val="290"/>
        </w:trPr>
        <w:tc>
          <w:tcPr>
            <w:tcW w:w="8368" w:type="dxa"/>
          </w:tcPr>
          <w:p w:rsidR="00A36627" w:rsidRDefault="00A36627" w:rsidP="00A36627">
            <w:pPr>
              <w:pStyle w:val="TableParagraph"/>
              <w:spacing w:before="37" w:line="232" w:lineRule="exact"/>
              <w:ind w:left="40"/>
              <w:jc w:val="left"/>
            </w:pPr>
            <w:r>
              <w:t>Coordinatore Amministrativo e Tecnico e/o Responsabile amministrativo</w:t>
            </w:r>
          </w:p>
        </w:tc>
        <w:tc>
          <w:tcPr>
            <w:tcW w:w="2092" w:type="dxa"/>
          </w:tcPr>
          <w:p w:rsidR="00A36627" w:rsidRPr="004C5703" w:rsidRDefault="00A36627" w:rsidP="00A36627">
            <w:pPr>
              <w:jc w:val="right"/>
            </w:pPr>
            <w:r w:rsidRPr="004C5703">
              <w:t>0</w:t>
            </w:r>
          </w:p>
        </w:tc>
      </w:tr>
      <w:tr w:rsidR="00A36627">
        <w:trPr>
          <w:trHeight w:val="290"/>
        </w:trPr>
        <w:tc>
          <w:tcPr>
            <w:tcW w:w="8368" w:type="dxa"/>
          </w:tcPr>
          <w:p w:rsidR="00A36627" w:rsidRDefault="00A36627" w:rsidP="00A36627">
            <w:pPr>
              <w:pStyle w:val="TableParagraph"/>
              <w:spacing w:before="37" w:line="232" w:lineRule="exact"/>
              <w:ind w:left="40"/>
              <w:jc w:val="left"/>
            </w:pPr>
            <w:r>
              <w:t>Assistenti Amministrativi a tempo indeterminato</w:t>
            </w:r>
          </w:p>
        </w:tc>
        <w:tc>
          <w:tcPr>
            <w:tcW w:w="2092" w:type="dxa"/>
          </w:tcPr>
          <w:p w:rsidR="00A36627" w:rsidRPr="004C5703" w:rsidRDefault="00A36627" w:rsidP="00A36627">
            <w:pPr>
              <w:jc w:val="right"/>
            </w:pPr>
            <w:r w:rsidRPr="004C5703">
              <w:t>4</w:t>
            </w:r>
          </w:p>
        </w:tc>
      </w:tr>
      <w:tr w:rsidR="00A36627">
        <w:trPr>
          <w:trHeight w:val="290"/>
        </w:trPr>
        <w:tc>
          <w:tcPr>
            <w:tcW w:w="8368" w:type="dxa"/>
          </w:tcPr>
          <w:p w:rsidR="00A36627" w:rsidRDefault="00A36627" w:rsidP="00A36627">
            <w:pPr>
              <w:pStyle w:val="TableParagraph"/>
              <w:spacing w:before="37" w:line="232" w:lineRule="exact"/>
              <w:ind w:left="40"/>
              <w:jc w:val="left"/>
            </w:pPr>
            <w:r>
              <w:t>Assistenti Amministrativi a tempo determinato con contratto annuale</w:t>
            </w:r>
          </w:p>
        </w:tc>
        <w:tc>
          <w:tcPr>
            <w:tcW w:w="2092" w:type="dxa"/>
          </w:tcPr>
          <w:p w:rsidR="00A36627" w:rsidRPr="004C5703" w:rsidRDefault="00A36627" w:rsidP="00A36627">
            <w:pPr>
              <w:jc w:val="right"/>
            </w:pPr>
            <w:r w:rsidRPr="004C5703">
              <w:t>0</w:t>
            </w:r>
          </w:p>
        </w:tc>
      </w:tr>
      <w:tr w:rsidR="00A36627">
        <w:trPr>
          <w:trHeight w:val="290"/>
        </w:trPr>
        <w:tc>
          <w:tcPr>
            <w:tcW w:w="8368" w:type="dxa"/>
          </w:tcPr>
          <w:p w:rsidR="00A36627" w:rsidRDefault="00A36627" w:rsidP="00A36627">
            <w:pPr>
              <w:pStyle w:val="TableParagraph"/>
              <w:spacing w:before="37" w:line="232" w:lineRule="exact"/>
              <w:ind w:left="40"/>
              <w:jc w:val="left"/>
            </w:pPr>
            <w:r>
              <w:t>Assistenti Amministrativi a tempo determinato con contratto fino al 30 Giugno</w:t>
            </w:r>
          </w:p>
        </w:tc>
        <w:tc>
          <w:tcPr>
            <w:tcW w:w="2092" w:type="dxa"/>
          </w:tcPr>
          <w:p w:rsidR="00A36627" w:rsidRPr="004C5703" w:rsidRDefault="00A36627" w:rsidP="00A36627">
            <w:pPr>
              <w:jc w:val="right"/>
            </w:pPr>
            <w:r w:rsidRPr="004C5703">
              <w:t>2</w:t>
            </w:r>
          </w:p>
        </w:tc>
      </w:tr>
      <w:tr w:rsidR="00A36627">
        <w:trPr>
          <w:trHeight w:val="290"/>
        </w:trPr>
        <w:tc>
          <w:tcPr>
            <w:tcW w:w="8368" w:type="dxa"/>
          </w:tcPr>
          <w:p w:rsidR="00A36627" w:rsidRDefault="00A36627" w:rsidP="00A36627">
            <w:pPr>
              <w:pStyle w:val="TableParagraph"/>
              <w:spacing w:before="37" w:line="232" w:lineRule="exact"/>
              <w:ind w:left="40"/>
              <w:jc w:val="left"/>
            </w:pPr>
            <w:r>
              <w:t>Assistenti Tecnici a tempo indeterminato</w:t>
            </w:r>
          </w:p>
        </w:tc>
        <w:tc>
          <w:tcPr>
            <w:tcW w:w="2092" w:type="dxa"/>
          </w:tcPr>
          <w:p w:rsidR="00A36627" w:rsidRPr="004C5703" w:rsidRDefault="00A36627" w:rsidP="00A36627">
            <w:pPr>
              <w:jc w:val="right"/>
            </w:pPr>
            <w:r w:rsidRPr="004C5703">
              <w:t>0</w:t>
            </w:r>
          </w:p>
        </w:tc>
      </w:tr>
      <w:tr w:rsidR="00A36627">
        <w:trPr>
          <w:trHeight w:val="290"/>
        </w:trPr>
        <w:tc>
          <w:tcPr>
            <w:tcW w:w="8368" w:type="dxa"/>
          </w:tcPr>
          <w:p w:rsidR="00A36627" w:rsidRDefault="00A36627" w:rsidP="00A36627">
            <w:pPr>
              <w:pStyle w:val="TableParagraph"/>
              <w:spacing w:before="37" w:line="232" w:lineRule="exact"/>
              <w:ind w:left="40"/>
              <w:jc w:val="left"/>
            </w:pPr>
            <w:r>
              <w:t>Assistenti Tecnici a tempo determinato con contratto annuale</w:t>
            </w:r>
          </w:p>
        </w:tc>
        <w:tc>
          <w:tcPr>
            <w:tcW w:w="2092" w:type="dxa"/>
          </w:tcPr>
          <w:p w:rsidR="00A36627" w:rsidRPr="004C5703" w:rsidRDefault="00A36627" w:rsidP="00A36627">
            <w:pPr>
              <w:jc w:val="right"/>
            </w:pPr>
            <w:r w:rsidRPr="004C5703">
              <w:t>0</w:t>
            </w:r>
          </w:p>
        </w:tc>
      </w:tr>
      <w:tr w:rsidR="00A36627">
        <w:trPr>
          <w:trHeight w:val="290"/>
        </w:trPr>
        <w:tc>
          <w:tcPr>
            <w:tcW w:w="8368" w:type="dxa"/>
          </w:tcPr>
          <w:p w:rsidR="00A36627" w:rsidRDefault="00A36627" w:rsidP="00A36627">
            <w:pPr>
              <w:pStyle w:val="TableParagraph"/>
              <w:spacing w:before="37" w:line="232" w:lineRule="exact"/>
              <w:ind w:left="40"/>
              <w:jc w:val="left"/>
            </w:pPr>
            <w:r>
              <w:t>Assistenti Tecnici a tempo determinato con contratto fino al 30 Giugno</w:t>
            </w:r>
          </w:p>
        </w:tc>
        <w:tc>
          <w:tcPr>
            <w:tcW w:w="2092" w:type="dxa"/>
          </w:tcPr>
          <w:p w:rsidR="00A36627" w:rsidRPr="004C5703" w:rsidRDefault="00A36627" w:rsidP="00A36627">
            <w:pPr>
              <w:jc w:val="right"/>
            </w:pPr>
            <w:r w:rsidRPr="004C5703">
              <w:t>0</w:t>
            </w:r>
          </w:p>
        </w:tc>
      </w:tr>
      <w:tr w:rsidR="00A36627">
        <w:trPr>
          <w:trHeight w:val="290"/>
        </w:trPr>
        <w:tc>
          <w:tcPr>
            <w:tcW w:w="8368" w:type="dxa"/>
          </w:tcPr>
          <w:p w:rsidR="00A36627" w:rsidRDefault="00A36627" w:rsidP="00A36627">
            <w:pPr>
              <w:pStyle w:val="TableParagraph"/>
              <w:spacing w:before="37" w:line="232" w:lineRule="exact"/>
              <w:ind w:left="40"/>
              <w:jc w:val="left"/>
            </w:pPr>
            <w:r>
              <w:t>Collaboratori scolastici dei servizi a tempo indeterminato</w:t>
            </w:r>
          </w:p>
        </w:tc>
        <w:tc>
          <w:tcPr>
            <w:tcW w:w="2092" w:type="dxa"/>
          </w:tcPr>
          <w:p w:rsidR="00A36627" w:rsidRPr="004C5703" w:rsidRDefault="00A36627" w:rsidP="00A36627">
            <w:pPr>
              <w:jc w:val="right"/>
            </w:pPr>
            <w:r w:rsidRPr="004C5703">
              <w:t>0</w:t>
            </w:r>
          </w:p>
        </w:tc>
      </w:tr>
      <w:tr w:rsidR="00A36627">
        <w:trPr>
          <w:trHeight w:val="290"/>
        </w:trPr>
        <w:tc>
          <w:tcPr>
            <w:tcW w:w="8368" w:type="dxa"/>
          </w:tcPr>
          <w:p w:rsidR="00A36627" w:rsidRDefault="00A36627" w:rsidP="00A36627">
            <w:pPr>
              <w:pStyle w:val="TableParagraph"/>
              <w:spacing w:before="37" w:line="232" w:lineRule="exact"/>
              <w:ind w:left="40"/>
              <w:jc w:val="left"/>
            </w:pPr>
            <w:r>
              <w:t>Collaboratori scolastici a tempo indeterminato</w:t>
            </w:r>
          </w:p>
        </w:tc>
        <w:tc>
          <w:tcPr>
            <w:tcW w:w="2092" w:type="dxa"/>
          </w:tcPr>
          <w:p w:rsidR="00A36627" w:rsidRPr="004C5703" w:rsidRDefault="00A36627" w:rsidP="00A36627">
            <w:pPr>
              <w:jc w:val="right"/>
            </w:pPr>
            <w:r w:rsidRPr="004C5703">
              <w:t>17</w:t>
            </w:r>
          </w:p>
        </w:tc>
      </w:tr>
      <w:tr w:rsidR="00A36627">
        <w:trPr>
          <w:trHeight w:val="290"/>
        </w:trPr>
        <w:tc>
          <w:tcPr>
            <w:tcW w:w="8368" w:type="dxa"/>
          </w:tcPr>
          <w:p w:rsidR="00A36627" w:rsidRDefault="00A36627" w:rsidP="00A36627">
            <w:pPr>
              <w:pStyle w:val="TableParagraph"/>
              <w:spacing w:before="37" w:line="232" w:lineRule="exact"/>
              <w:ind w:left="40"/>
              <w:jc w:val="left"/>
            </w:pPr>
            <w:r>
              <w:t>Collaboratori scolastici a tempo determinato con contratto annuale</w:t>
            </w:r>
          </w:p>
        </w:tc>
        <w:tc>
          <w:tcPr>
            <w:tcW w:w="2092" w:type="dxa"/>
          </w:tcPr>
          <w:p w:rsidR="00A36627" w:rsidRPr="004C5703" w:rsidRDefault="00A36627" w:rsidP="00A36627">
            <w:pPr>
              <w:jc w:val="right"/>
            </w:pPr>
            <w:r w:rsidRPr="004C5703">
              <w:t>4</w:t>
            </w:r>
          </w:p>
        </w:tc>
      </w:tr>
      <w:tr w:rsidR="00A36627">
        <w:trPr>
          <w:trHeight w:val="290"/>
        </w:trPr>
        <w:tc>
          <w:tcPr>
            <w:tcW w:w="8368" w:type="dxa"/>
          </w:tcPr>
          <w:p w:rsidR="00A36627" w:rsidRDefault="00A36627" w:rsidP="00A36627">
            <w:pPr>
              <w:pStyle w:val="TableParagraph"/>
              <w:spacing w:before="37" w:line="232" w:lineRule="exact"/>
              <w:ind w:left="40"/>
              <w:jc w:val="left"/>
            </w:pPr>
            <w:r>
              <w:t>Collaboratori scolastici a tempo determinato con contratto fino al 30 Giugno</w:t>
            </w:r>
          </w:p>
        </w:tc>
        <w:tc>
          <w:tcPr>
            <w:tcW w:w="2092" w:type="dxa"/>
          </w:tcPr>
          <w:p w:rsidR="00A36627" w:rsidRPr="004C5703" w:rsidRDefault="00A36627" w:rsidP="00A36627">
            <w:pPr>
              <w:jc w:val="right"/>
            </w:pPr>
            <w:r w:rsidRPr="004C5703">
              <w:t>4</w:t>
            </w:r>
          </w:p>
        </w:tc>
      </w:tr>
      <w:tr w:rsidR="00A36627">
        <w:trPr>
          <w:trHeight w:val="290"/>
        </w:trPr>
        <w:tc>
          <w:tcPr>
            <w:tcW w:w="8368" w:type="dxa"/>
          </w:tcPr>
          <w:p w:rsidR="00A36627" w:rsidRDefault="00A36627" w:rsidP="00A36627">
            <w:pPr>
              <w:pStyle w:val="TableParagraph"/>
              <w:spacing w:before="37" w:line="232" w:lineRule="exact"/>
              <w:ind w:left="40"/>
              <w:jc w:val="left"/>
            </w:pPr>
            <w:r>
              <w:t>Personale altri profili (guardarobiere, cuoco, infermiere) a tempo indeterminato</w:t>
            </w:r>
          </w:p>
        </w:tc>
        <w:tc>
          <w:tcPr>
            <w:tcW w:w="2092" w:type="dxa"/>
          </w:tcPr>
          <w:p w:rsidR="00A36627" w:rsidRPr="004C5703" w:rsidRDefault="00A36627" w:rsidP="00A36627">
            <w:pPr>
              <w:jc w:val="right"/>
            </w:pPr>
            <w:r w:rsidRPr="004C5703">
              <w:t>0</w:t>
            </w:r>
          </w:p>
        </w:tc>
      </w:tr>
      <w:tr w:rsidR="00A36627">
        <w:trPr>
          <w:trHeight w:val="510"/>
        </w:trPr>
        <w:tc>
          <w:tcPr>
            <w:tcW w:w="8368" w:type="dxa"/>
          </w:tcPr>
          <w:p w:rsidR="00A36627" w:rsidRDefault="00A36627" w:rsidP="00A36627">
            <w:pPr>
              <w:pStyle w:val="TableParagraph"/>
              <w:spacing w:before="50"/>
              <w:ind w:left="40" w:right="271"/>
              <w:jc w:val="left"/>
            </w:pPr>
            <w:r>
              <w:t>Personale altri profili (guardarobiere, cuoco, infermiere) a tempo determinato con contratto</w:t>
            </w:r>
            <w:r>
              <w:rPr>
                <w:spacing w:val="-53"/>
              </w:rPr>
              <w:t xml:space="preserve"> </w:t>
            </w:r>
            <w:r>
              <w:t>annuale</w:t>
            </w:r>
          </w:p>
        </w:tc>
        <w:tc>
          <w:tcPr>
            <w:tcW w:w="2092" w:type="dxa"/>
          </w:tcPr>
          <w:p w:rsidR="00A36627" w:rsidRPr="004C5703" w:rsidRDefault="00A36627" w:rsidP="00A36627">
            <w:pPr>
              <w:jc w:val="right"/>
            </w:pPr>
            <w:r w:rsidRPr="004C5703">
              <w:t>0</w:t>
            </w:r>
          </w:p>
        </w:tc>
      </w:tr>
      <w:tr w:rsidR="00A36627">
        <w:trPr>
          <w:trHeight w:val="510"/>
        </w:trPr>
        <w:tc>
          <w:tcPr>
            <w:tcW w:w="8368" w:type="dxa"/>
          </w:tcPr>
          <w:p w:rsidR="00A36627" w:rsidRDefault="00A36627" w:rsidP="00A36627">
            <w:pPr>
              <w:pStyle w:val="TableParagraph"/>
              <w:spacing w:before="50"/>
              <w:ind w:left="40" w:right="271"/>
              <w:jc w:val="left"/>
            </w:pPr>
            <w:r>
              <w:t>Personale altri profili (guardarobiere, cuoco, infermiere) a tempo determinato con contratto</w:t>
            </w:r>
            <w:r>
              <w:rPr>
                <w:spacing w:val="-53"/>
              </w:rPr>
              <w:t xml:space="preserve"> </w:t>
            </w:r>
            <w:r>
              <w:t>fino al 30 Giugno</w:t>
            </w:r>
          </w:p>
        </w:tc>
        <w:tc>
          <w:tcPr>
            <w:tcW w:w="2092" w:type="dxa"/>
          </w:tcPr>
          <w:p w:rsidR="00A36627" w:rsidRPr="004C5703" w:rsidRDefault="00A36627" w:rsidP="00A36627">
            <w:pPr>
              <w:jc w:val="right"/>
            </w:pPr>
            <w:r w:rsidRPr="004C5703">
              <w:t>0</w:t>
            </w:r>
          </w:p>
        </w:tc>
      </w:tr>
      <w:tr w:rsidR="00A36627">
        <w:trPr>
          <w:trHeight w:val="290"/>
        </w:trPr>
        <w:tc>
          <w:tcPr>
            <w:tcW w:w="8368" w:type="dxa"/>
          </w:tcPr>
          <w:p w:rsidR="00A36627" w:rsidRDefault="00A36627" w:rsidP="00A36627">
            <w:pPr>
              <w:pStyle w:val="TableParagraph"/>
              <w:spacing w:before="37" w:line="232" w:lineRule="exact"/>
              <w:ind w:left="40"/>
              <w:jc w:val="left"/>
            </w:pPr>
            <w:r>
              <w:t>Personale ATA a tempo indeterminato part-time</w:t>
            </w:r>
          </w:p>
        </w:tc>
        <w:tc>
          <w:tcPr>
            <w:tcW w:w="2092" w:type="dxa"/>
          </w:tcPr>
          <w:p w:rsidR="00A36627" w:rsidRDefault="00A36627" w:rsidP="00A36627">
            <w:pPr>
              <w:jc w:val="right"/>
            </w:pPr>
            <w:r w:rsidRPr="004C5703">
              <w:t>5</w:t>
            </w:r>
          </w:p>
        </w:tc>
      </w:tr>
      <w:tr w:rsidR="00DB1CEA">
        <w:trPr>
          <w:trHeight w:val="290"/>
        </w:trPr>
        <w:tc>
          <w:tcPr>
            <w:tcW w:w="8368" w:type="dxa"/>
          </w:tcPr>
          <w:p w:rsidR="00DB1CEA" w:rsidRDefault="00155F22">
            <w:pPr>
              <w:pStyle w:val="TableParagraph"/>
              <w:spacing w:before="37" w:line="232" w:lineRule="exact"/>
              <w:ind w:left="2531" w:right="2522"/>
              <w:jc w:val="center"/>
            </w:pPr>
            <w:r>
              <w:t>TOTALE PERSONALE ATA</w:t>
            </w:r>
          </w:p>
        </w:tc>
        <w:tc>
          <w:tcPr>
            <w:tcW w:w="2092" w:type="dxa"/>
          </w:tcPr>
          <w:p w:rsidR="00DB1CEA" w:rsidRDefault="00A36627" w:rsidP="00A36627">
            <w:pPr>
              <w:pStyle w:val="TableParagraph"/>
              <w:spacing w:before="37" w:line="232" w:lineRule="exact"/>
              <w:ind w:right="29"/>
            </w:pPr>
            <w:r>
              <w:t>37</w:t>
            </w:r>
          </w:p>
        </w:tc>
      </w:tr>
    </w:tbl>
    <w:p w:rsidR="00DB1CEA" w:rsidRDefault="00DB1CEA">
      <w:pPr>
        <w:spacing w:line="232" w:lineRule="exact"/>
        <w:sectPr w:rsidR="00DB1CEA">
          <w:pgSz w:w="11900" w:h="16840"/>
          <w:pgMar w:top="940" w:right="180" w:bottom="800" w:left="180" w:header="0" w:footer="618" w:gutter="0"/>
          <w:cols w:space="720"/>
        </w:sectPr>
      </w:pPr>
    </w:p>
    <w:p w:rsidR="00DB1CEA" w:rsidRDefault="00155F22">
      <w:pPr>
        <w:pStyle w:val="Titolo1"/>
        <w:spacing w:before="76"/>
      </w:pPr>
      <w:r>
        <w:lastRenderedPageBreak/>
        <w:t>Conto Finanziario (</w:t>
      </w:r>
      <w:proofErr w:type="spellStart"/>
      <w:r>
        <w:t>Mod</w:t>
      </w:r>
      <w:proofErr w:type="spellEnd"/>
      <w:r>
        <w:t>. H)</w:t>
      </w:r>
    </w:p>
    <w:p w:rsidR="00DB1CEA" w:rsidRDefault="00155F22">
      <w:pPr>
        <w:pStyle w:val="Corpotesto"/>
        <w:spacing w:before="72" w:line="312" w:lineRule="auto"/>
        <w:ind w:left="540" w:right="784"/>
      </w:pPr>
      <w:r>
        <w:t>In base alle scritture registrate nei libri contabili ed alla documentazione messa a disposizione, tenendo conto altresì</w:t>
      </w:r>
      <w:r>
        <w:rPr>
          <w:spacing w:val="-53"/>
        </w:rPr>
        <w:t xml:space="preserve"> </w:t>
      </w:r>
      <w:r>
        <w:t>delle informazioni contenute nella relazione predisposta dal Dirigente scolastico in merito all'andamento della</w:t>
      </w:r>
      <w:r>
        <w:rPr>
          <w:spacing w:val="1"/>
        </w:rPr>
        <w:t xml:space="preserve"> </w:t>
      </w:r>
      <w:r>
        <w:t>gestione dell'istituzione scolastica, i Revisori hanno proceduto all'esame dei vari aggregati di entrata e di spesa, ai</w:t>
      </w:r>
      <w:r>
        <w:rPr>
          <w:spacing w:val="1"/>
        </w:rPr>
        <w:t xml:space="preserve"> </w:t>
      </w:r>
      <w:r>
        <w:t xml:space="preserve">relativi accertamenti ed impegni, </w:t>
      </w:r>
      <w:proofErr w:type="spellStart"/>
      <w:r>
        <w:t>nonchè</w:t>
      </w:r>
      <w:proofErr w:type="spellEnd"/>
      <w:r>
        <w:t xml:space="preserve"> alla verifica delle entrate riscosse e dei pagamenti eseguiti durante</w:t>
      </w:r>
      <w:r>
        <w:rPr>
          <w:spacing w:val="1"/>
        </w:rPr>
        <w:t xml:space="preserve"> </w:t>
      </w:r>
      <w:r>
        <w:t>l'esercizio; danno atto che il conto consuntivo 2021 presenta le seguenti risultanze:</w:t>
      </w:r>
    </w:p>
    <w:p w:rsidR="00DB1CEA" w:rsidRDefault="00DB1CEA">
      <w:pPr>
        <w:pStyle w:val="Corpotesto"/>
        <w:spacing w:before="3"/>
        <w:rPr>
          <w:sz w:val="15"/>
        </w:rPr>
      </w:pPr>
    </w:p>
    <w:p w:rsidR="00DB1CEA" w:rsidRDefault="00155F22">
      <w:pPr>
        <w:pStyle w:val="Paragrafoelenco"/>
        <w:numPr>
          <w:ilvl w:val="0"/>
          <w:numId w:val="2"/>
        </w:numPr>
        <w:tabs>
          <w:tab w:val="left" w:pos="819"/>
        </w:tabs>
        <w:spacing w:before="90"/>
      </w:pPr>
      <w:r>
        <w:rPr>
          <w:noProof/>
        </w:rPr>
        <w:drawing>
          <wp:anchor distT="0" distB="0" distL="0" distR="0" simplePos="0" relativeHeight="486255616" behindDoc="1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136773</wp:posOffset>
            </wp:positionV>
            <wp:extent cx="6070600" cy="640080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ENTRATE</w:t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9"/>
        <w:gridCol w:w="1320"/>
        <w:gridCol w:w="1320"/>
        <w:gridCol w:w="1320"/>
      </w:tblGrid>
      <w:tr w:rsidR="00DB1CEA">
        <w:trPr>
          <w:trHeight w:val="390"/>
        </w:trPr>
        <w:tc>
          <w:tcPr>
            <w:tcW w:w="6499" w:type="dxa"/>
          </w:tcPr>
          <w:p w:rsidR="00DB1CEA" w:rsidRDefault="00155F22">
            <w:pPr>
              <w:pStyle w:val="TableParagraph"/>
              <w:spacing w:before="38" w:line="240" w:lineRule="auto"/>
              <w:ind w:left="2765" w:right="2755"/>
              <w:jc w:val="center"/>
            </w:pPr>
            <w:r>
              <w:t>Aggregato</w:t>
            </w:r>
          </w:p>
        </w:tc>
        <w:tc>
          <w:tcPr>
            <w:tcW w:w="1320" w:type="dxa"/>
          </w:tcPr>
          <w:p w:rsidR="00DB1CEA" w:rsidRDefault="00155F22">
            <w:pPr>
              <w:pStyle w:val="TableParagraph"/>
              <w:spacing w:before="50" w:line="208" w:lineRule="auto"/>
              <w:ind w:left="227" w:right="84" w:hanging="114"/>
              <w:jc w:val="left"/>
              <w:rPr>
                <w:sz w:val="16"/>
              </w:rPr>
            </w:pPr>
            <w:r>
              <w:rPr>
                <w:sz w:val="16"/>
              </w:rPr>
              <w:t>Programmazione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Definitiva (a)</w:t>
            </w:r>
          </w:p>
        </w:tc>
        <w:tc>
          <w:tcPr>
            <w:tcW w:w="1320" w:type="dxa"/>
          </w:tcPr>
          <w:p w:rsidR="00DB1CEA" w:rsidRDefault="00155F22">
            <w:pPr>
              <w:pStyle w:val="TableParagraph"/>
              <w:spacing w:before="50" w:line="208" w:lineRule="auto"/>
              <w:ind w:left="567" w:right="65" w:hanging="47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Somme </w:t>
            </w:r>
            <w:r>
              <w:rPr>
                <w:sz w:val="16"/>
              </w:rPr>
              <w:t>Accertate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</w:p>
        </w:tc>
        <w:tc>
          <w:tcPr>
            <w:tcW w:w="1320" w:type="dxa"/>
          </w:tcPr>
          <w:p w:rsidR="00DB1CEA" w:rsidRDefault="00155F22">
            <w:pPr>
              <w:pStyle w:val="TableParagraph"/>
              <w:spacing w:before="50" w:line="208" w:lineRule="auto"/>
              <w:ind w:left="509" w:right="111" w:hanging="368"/>
              <w:jc w:val="left"/>
              <w:rPr>
                <w:sz w:val="16"/>
              </w:rPr>
            </w:pPr>
            <w:r>
              <w:rPr>
                <w:sz w:val="16"/>
              </w:rPr>
              <w:t xml:space="preserve">% </w:t>
            </w:r>
            <w:proofErr w:type="spellStart"/>
            <w:r>
              <w:rPr>
                <w:sz w:val="16"/>
              </w:rPr>
              <w:t>Disponibilita'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(b/a)</w:t>
            </w: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38" w:line="232" w:lineRule="exact"/>
              <w:ind w:left="40"/>
              <w:jc w:val="left"/>
            </w:pPr>
            <w:r>
              <w:t>01-Avanzo di amministrazione presunto</w:t>
            </w:r>
          </w:p>
        </w:tc>
        <w:tc>
          <w:tcPr>
            <w:tcW w:w="1320" w:type="dxa"/>
          </w:tcPr>
          <w:p w:rsidR="00A36627" w:rsidRPr="00AE29FD" w:rsidRDefault="00A36627" w:rsidP="00A36627">
            <w:pPr>
              <w:jc w:val="right"/>
            </w:pPr>
            <w:r w:rsidRPr="00AE29FD">
              <w:t>€ 283.491,23</w:t>
            </w:r>
          </w:p>
        </w:tc>
        <w:tc>
          <w:tcPr>
            <w:tcW w:w="1320" w:type="dxa"/>
          </w:tcPr>
          <w:p w:rsidR="00A36627" w:rsidRPr="00AE29FD" w:rsidRDefault="00A36627" w:rsidP="00A36627">
            <w:pPr>
              <w:jc w:val="right"/>
            </w:pP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38" w:line="232" w:lineRule="exact"/>
              <w:ind w:left="40"/>
              <w:jc w:val="left"/>
            </w:pPr>
            <w:r>
              <w:t>02-Finanziamenti dall’Unione europea</w:t>
            </w:r>
          </w:p>
        </w:tc>
        <w:tc>
          <w:tcPr>
            <w:tcW w:w="1320" w:type="dxa"/>
          </w:tcPr>
          <w:p w:rsidR="00A36627" w:rsidRPr="00AE29FD" w:rsidRDefault="00A36627" w:rsidP="00A36627">
            <w:pPr>
              <w:jc w:val="right"/>
            </w:pPr>
            <w:r w:rsidRPr="00AE29FD">
              <w:t>€ 195.248,94</w:t>
            </w:r>
          </w:p>
        </w:tc>
        <w:tc>
          <w:tcPr>
            <w:tcW w:w="1320" w:type="dxa"/>
          </w:tcPr>
          <w:p w:rsidR="00A36627" w:rsidRPr="00AE29FD" w:rsidRDefault="00A36627" w:rsidP="00A36627">
            <w:pPr>
              <w:jc w:val="right"/>
            </w:pPr>
            <w:r w:rsidRPr="00AE29FD">
              <w:t>€ 195.248,94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38" w:line="232" w:lineRule="exact"/>
              <w:ind w:right="28"/>
            </w:pPr>
            <w:r>
              <w:t>0,00</w:t>
            </w: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38" w:line="232" w:lineRule="exact"/>
              <w:ind w:left="40"/>
              <w:jc w:val="left"/>
            </w:pPr>
            <w:r>
              <w:t>03-Finanziamenti dello Stato</w:t>
            </w:r>
          </w:p>
        </w:tc>
        <w:tc>
          <w:tcPr>
            <w:tcW w:w="1320" w:type="dxa"/>
          </w:tcPr>
          <w:p w:rsidR="00A36627" w:rsidRPr="00AE29FD" w:rsidRDefault="00A36627" w:rsidP="00A36627">
            <w:pPr>
              <w:jc w:val="right"/>
            </w:pPr>
            <w:r w:rsidRPr="00AE29FD">
              <w:t>€ 151.335,92</w:t>
            </w:r>
          </w:p>
        </w:tc>
        <w:tc>
          <w:tcPr>
            <w:tcW w:w="1320" w:type="dxa"/>
          </w:tcPr>
          <w:p w:rsidR="00A36627" w:rsidRPr="00AE29FD" w:rsidRDefault="00A36627" w:rsidP="00A36627">
            <w:pPr>
              <w:jc w:val="right"/>
            </w:pPr>
            <w:r w:rsidRPr="00AE29FD">
              <w:t>€ 151.335,92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38" w:line="232" w:lineRule="exact"/>
              <w:ind w:right="28"/>
            </w:pPr>
            <w:r>
              <w:t>0,00</w:t>
            </w: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38" w:line="232" w:lineRule="exact"/>
              <w:ind w:left="40"/>
              <w:jc w:val="left"/>
            </w:pPr>
            <w:r>
              <w:t>04-Finanziamenti della Regione</w:t>
            </w:r>
          </w:p>
        </w:tc>
        <w:tc>
          <w:tcPr>
            <w:tcW w:w="1320" w:type="dxa"/>
          </w:tcPr>
          <w:p w:rsidR="00A36627" w:rsidRPr="00AE29FD" w:rsidRDefault="00A36627" w:rsidP="00A36627">
            <w:pPr>
              <w:jc w:val="right"/>
            </w:pPr>
            <w:r w:rsidRPr="00AE29FD">
              <w:t>€ 0,00</w:t>
            </w:r>
          </w:p>
        </w:tc>
        <w:tc>
          <w:tcPr>
            <w:tcW w:w="1320" w:type="dxa"/>
          </w:tcPr>
          <w:p w:rsidR="00A36627" w:rsidRPr="00AE29FD" w:rsidRDefault="00A36627" w:rsidP="00A36627">
            <w:pPr>
              <w:jc w:val="right"/>
            </w:pPr>
            <w:r w:rsidRPr="00AE29FD">
              <w:t>€ 0,00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38" w:line="232" w:lineRule="exact"/>
              <w:ind w:right="28"/>
            </w:pPr>
            <w:r>
              <w:t>0,00</w:t>
            </w: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38" w:line="232" w:lineRule="exact"/>
              <w:ind w:left="40"/>
              <w:jc w:val="left"/>
            </w:pPr>
            <w:r>
              <w:t>05-Finanziamenti da Enti locali o da altre Istituzioni pubbliche</w:t>
            </w:r>
          </w:p>
        </w:tc>
        <w:tc>
          <w:tcPr>
            <w:tcW w:w="1320" w:type="dxa"/>
          </w:tcPr>
          <w:p w:rsidR="00A36627" w:rsidRPr="00AE29FD" w:rsidRDefault="00A36627" w:rsidP="00A36627">
            <w:pPr>
              <w:jc w:val="right"/>
            </w:pPr>
            <w:r w:rsidRPr="00AE29FD">
              <w:t>€ 35.177,00</w:t>
            </w:r>
          </w:p>
        </w:tc>
        <w:tc>
          <w:tcPr>
            <w:tcW w:w="1320" w:type="dxa"/>
          </w:tcPr>
          <w:p w:rsidR="00A36627" w:rsidRPr="00AE29FD" w:rsidRDefault="00A36627" w:rsidP="00A36627">
            <w:pPr>
              <w:jc w:val="right"/>
            </w:pPr>
            <w:r w:rsidRPr="00AE29FD">
              <w:t>€ 35.177,00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38" w:line="232" w:lineRule="exact"/>
              <w:ind w:right="28"/>
            </w:pPr>
            <w:r>
              <w:t>0,00</w:t>
            </w: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38" w:line="232" w:lineRule="exact"/>
              <w:ind w:left="40"/>
              <w:jc w:val="left"/>
            </w:pPr>
            <w:r>
              <w:t>06-Contributi da privati</w:t>
            </w:r>
          </w:p>
        </w:tc>
        <w:tc>
          <w:tcPr>
            <w:tcW w:w="1320" w:type="dxa"/>
          </w:tcPr>
          <w:p w:rsidR="00A36627" w:rsidRPr="00AE29FD" w:rsidRDefault="00A36627" w:rsidP="00A36627">
            <w:pPr>
              <w:jc w:val="right"/>
            </w:pPr>
            <w:r w:rsidRPr="00AE29FD">
              <w:t>€ 63.159,51</w:t>
            </w:r>
          </w:p>
        </w:tc>
        <w:tc>
          <w:tcPr>
            <w:tcW w:w="1320" w:type="dxa"/>
          </w:tcPr>
          <w:p w:rsidR="00A36627" w:rsidRPr="00AE29FD" w:rsidRDefault="00A36627" w:rsidP="00A36627">
            <w:pPr>
              <w:jc w:val="right"/>
            </w:pPr>
            <w:r w:rsidRPr="00AE29FD">
              <w:t>€ 63.159,51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38" w:line="232" w:lineRule="exact"/>
              <w:ind w:right="28"/>
            </w:pPr>
            <w:r>
              <w:t>0,00</w:t>
            </w: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38" w:line="232" w:lineRule="exact"/>
              <w:ind w:left="40"/>
              <w:jc w:val="left"/>
            </w:pPr>
            <w:r>
              <w:t>07-Proventi da gestioni economiche</w:t>
            </w:r>
          </w:p>
        </w:tc>
        <w:tc>
          <w:tcPr>
            <w:tcW w:w="1320" w:type="dxa"/>
          </w:tcPr>
          <w:p w:rsidR="00A36627" w:rsidRPr="00AE29FD" w:rsidRDefault="00A36627" w:rsidP="00A36627">
            <w:pPr>
              <w:jc w:val="right"/>
            </w:pPr>
            <w:r w:rsidRPr="00AE29FD">
              <w:t>€ 0,00</w:t>
            </w:r>
          </w:p>
        </w:tc>
        <w:tc>
          <w:tcPr>
            <w:tcW w:w="1320" w:type="dxa"/>
          </w:tcPr>
          <w:p w:rsidR="00A36627" w:rsidRPr="00AE29FD" w:rsidRDefault="00A36627" w:rsidP="00A36627">
            <w:pPr>
              <w:jc w:val="right"/>
            </w:pPr>
            <w:r w:rsidRPr="00AE29FD">
              <w:t>€ 0,00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38" w:line="232" w:lineRule="exact"/>
              <w:ind w:right="28"/>
            </w:pPr>
            <w:r>
              <w:t>0,00</w:t>
            </w: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38" w:line="232" w:lineRule="exact"/>
              <w:ind w:left="40"/>
              <w:jc w:val="left"/>
            </w:pPr>
            <w:r>
              <w:t>08-Rimborsi e restituzione somme</w:t>
            </w:r>
          </w:p>
        </w:tc>
        <w:tc>
          <w:tcPr>
            <w:tcW w:w="1320" w:type="dxa"/>
          </w:tcPr>
          <w:p w:rsidR="00A36627" w:rsidRPr="00AE29FD" w:rsidRDefault="00A36627" w:rsidP="00A36627">
            <w:pPr>
              <w:jc w:val="right"/>
            </w:pPr>
            <w:r w:rsidRPr="00AE29FD">
              <w:t>€ 0,00</w:t>
            </w:r>
          </w:p>
        </w:tc>
        <w:tc>
          <w:tcPr>
            <w:tcW w:w="1320" w:type="dxa"/>
          </w:tcPr>
          <w:p w:rsidR="00A36627" w:rsidRPr="00AE29FD" w:rsidRDefault="00A36627" w:rsidP="00A36627">
            <w:pPr>
              <w:jc w:val="right"/>
            </w:pPr>
            <w:r w:rsidRPr="00AE29FD">
              <w:t>€ 0,00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38" w:line="232" w:lineRule="exact"/>
              <w:ind w:right="28"/>
            </w:pPr>
            <w:r>
              <w:t>0,00</w:t>
            </w: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38" w:line="232" w:lineRule="exact"/>
              <w:ind w:left="40"/>
              <w:jc w:val="left"/>
            </w:pPr>
            <w:r>
              <w:t>09-Alienazione di beni materiali</w:t>
            </w:r>
          </w:p>
        </w:tc>
        <w:tc>
          <w:tcPr>
            <w:tcW w:w="1320" w:type="dxa"/>
          </w:tcPr>
          <w:p w:rsidR="00A36627" w:rsidRPr="00AE29FD" w:rsidRDefault="00A36627" w:rsidP="00A36627">
            <w:pPr>
              <w:jc w:val="right"/>
            </w:pPr>
            <w:r w:rsidRPr="00AE29FD">
              <w:t>€ 0,00</w:t>
            </w:r>
          </w:p>
        </w:tc>
        <w:tc>
          <w:tcPr>
            <w:tcW w:w="1320" w:type="dxa"/>
          </w:tcPr>
          <w:p w:rsidR="00A36627" w:rsidRPr="00AE29FD" w:rsidRDefault="00A36627" w:rsidP="00A36627">
            <w:pPr>
              <w:jc w:val="right"/>
            </w:pPr>
            <w:r w:rsidRPr="00AE29FD">
              <w:t>€ 0,00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38" w:line="232" w:lineRule="exact"/>
              <w:ind w:right="28"/>
            </w:pPr>
            <w:r>
              <w:t>0,00</w:t>
            </w: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38" w:line="232" w:lineRule="exact"/>
              <w:ind w:left="40"/>
              <w:jc w:val="left"/>
            </w:pPr>
            <w:r>
              <w:t>10-Alienazione di beni immateriali</w:t>
            </w:r>
          </w:p>
        </w:tc>
        <w:tc>
          <w:tcPr>
            <w:tcW w:w="1320" w:type="dxa"/>
          </w:tcPr>
          <w:p w:rsidR="00A36627" w:rsidRPr="00AE29FD" w:rsidRDefault="00A36627" w:rsidP="00A36627">
            <w:pPr>
              <w:jc w:val="right"/>
            </w:pPr>
            <w:r w:rsidRPr="00AE29FD">
              <w:t>€ 0,00</w:t>
            </w:r>
          </w:p>
        </w:tc>
        <w:tc>
          <w:tcPr>
            <w:tcW w:w="1320" w:type="dxa"/>
          </w:tcPr>
          <w:p w:rsidR="00A36627" w:rsidRPr="00AE29FD" w:rsidRDefault="00A36627" w:rsidP="00A36627">
            <w:pPr>
              <w:jc w:val="right"/>
            </w:pPr>
            <w:r w:rsidRPr="00AE29FD">
              <w:t>€ 0,00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38" w:line="232" w:lineRule="exact"/>
              <w:ind w:right="28"/>
            </w:pPr>
            <w:r>
              <w:t>0,00</w:t>
            </w: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38" w:line="232" w:lineRule="exact"/>
              <w:ind w:left="40"/>
              <w:jc w:val="left"/>
            </w:pPr>
            <w:r>
              <w:t>11-Sponsor e utilizzo locali</w:t>
            </w:r>
          </w:p>
        </w:tc>
        <w:tc>
          <w:tcPr>
            <w:tcW w:w="1320" w:type="dxa"/>
          </w:tcPr>
          <w:p w:rsidR="00A36627" w:rsidRPr="00AE29FD" w:rsidRDefault="00A36627" w:rsidP="00A36627">
            <w:pPr>
              <w:jc w:val="right"/>
            </w:pPr>
            <w:r w:rsidRPr="00AE29FD">
              <w:t>€ 0,00</w:t>
            </w:r>
          </w:p>
        </w:tc>
        <w:tc>
          <w:tcPr>
            <w:tcW w:w="1320" w:type="dxa"/>
          </w:tcPr>
          <w:p w:rsidR="00A36627" w:rsidRPr="00AE29FD" w:rsidRDefault="00A36627" w:rsidP="00A36627">
            <w:pPr>
              <w:jc w:val="right"/>
            </w:pPr>
            <w:r w:rsidRPr="00AE29FD">
              <w:t>€ 0,00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38" w:line="232" w:lineRule="exact"/>
              <w:ind w:right="28"/>
            </w:pPr>
            <w:r>
              <w:t>0,00</w:t>
            </w: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38" w:line="232" w:lineRule="exact"/>
              <w:ind w:left="40"/>
              <w:jc w:val="left"/>
            </w:pPr>
            <w:r>
              <w:t>12-Altre entrate</w:t>
            </w:r>
          </w:p>
        </w:tc>
        <w:tc>
          <w:tcPr>
            <w:tcW w:w="1320" w:type="dxa"/>
          </w:tcPr>
          <w:p w:rsidR="00A36627" w:rsidRPr="00AE29FD" w:rsidRDefault="00A36627" w:rsidP="00A36627">
            <w:pPr>
              <w:jc w:val="right"/>
            </w:pPr>
            <w:r w:rsidRPr="00AE29FD">
              <w:t>€ 0,10</w:t>
            </w:r>
          </w:p>
        </w:tc>
        <w:tc>
          <w:tcPr>
            <w:tcW w:w="1320" w:type="dxa"/>
          </w:tcPr>
          <w:p w:rsidR="00A36627" w:rsidRPr="00AE29FD" w:rsidRDefault="00A36627" w:rsidP="00A36627">
            <w:pPr>
              <w:jc w:val="right"/>
            </w:pPr>
            <w:r w:rsidRPr="00AE29FD">
              <w:t>€ 0,10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38" w:line="232" w:lineRule="exact"/>
              <w:ind w:right="28"/>
            </w:pPr>
            <w:r>
              <w:t>0,00</w:t>
            </w: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38" w:line="232" w:lineRule="exact"/>
              <w:ind w:left="40"/>
              <w:jc w:val="left"/>
            </w:pPr>
            <w:r>
              <w:t>13-Mutui</w:t>
            </w:r>
          </w:p>
        </w:tc>
        <w:tc>
          <w:tcPr>
            <w:tcW w:w="1320" w:type="dxa"/>
          </w:tcPr>
          <w:p w:rsidR="00A36627" w:rsidRPr="00AE29FD" w:rsidRDefault="00A36627" w:rsidP="00A36627">
            <w:pPr>
              <w:jc w:val="right"/>
            </w:pPr>
            <w:r w:rsidRPr="00AE29FD">
              <w:t>€ 0,00</w:t>
            </w:r>
          </w:p>
        </w:tc>
        <w:tc>
          <w:tcPr>
            <w:tcW w:w="1320" w:type="dxa"/>
          </w:tcPr>
          <w:p w:rsidR="00A36627" w:rsidRPr="00AE29FD" w:rsidRDefault="00A36627" w:rsidP="00A36627">
            <w:pPr>
              <w:jc w:val="right"/>
            </w:pPr>
            <w:r w:rsidRPr="00AE29FD">
              <w:t>€ 0,00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38" w:line="232" w:lineRule="exact"/>
              <w:ind w:right="28"/>
            </w:pPr>
            <w:r>
              <w:t>0,00</w:t>
            </w: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38" w:line="232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Totale entrate</w:t>
            </w:r>
          </w:p>
        </w:tc>
        <w:tc>
          <w:tcPr>
            <w:tcW w:w="1320" w:type="dxa"/>
          </w:tcPr>
          <w:p w:rsidR="00A36627" w:rsidRPr="00AE29FD" w:rsidRDefault="00A36627" w:rsidP="00A36627">
            <w:pPr>
              <w:jc w:val="right"/>
            </w:pPr>
            <w:r w:rsidRPr="00AE29FD">
              <w:t>€ 728.412,70</w:t>
            </w:r>
          </w:p>
        </w:tc>
        <w:tc>
          <w:tcPr>
            <w:tcW w:w="1320" w:type="dxa"/>
          </w:tcPr>
          <w:p w:rsidR="00A36627" w:rsidRPr="00AE29FD" w:rsidRDefault="00A36627" w:rsidP="00A36627">
            <w:pPr>
              <w:jc w:val="right"/>
            </w:pPr>
            <w:r w:rsidRPr="00AE29FD">
              <w:t>€ 444.921,47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38" w:line="232" w:lineRule="exact"/>
              <w:ind w:right="27"/>
              <w:rPr>
                <w:b/>
              </w:rPr>
            </w:pPr>
            <w:r>
              <w:rPr>
                <w:b/>
              </w:rPr>
              <w:t>Disavanzo di competenza</w:t>
            </w:r>
          </w:p>
        </w:tc>
        <w:tc>
          <w:tcPr>
            <w:tcW w:w="1320" w:type="dxa"/>
          </w:tcPr>
          <w:p w:rsidR="00A36627" w:rsidRPr="00AE29FD" w:rsidRDefault="00A36627" w:rsidP="00A36627">
            <w:pPr>
              <w:jc w:val="right"/>
            </w:pPr>
            <w:r w:rsidRPr="00AE29FD">
              <w:t>€ 0,00</w:t>
            </w:r>
          </w:p>
        </w:tc>
        <w:tc>
          <w:tcPr>
            <w:tcW w:w="1320" w:type="dxa"/>
          </w:tcPr>
          <w:p w:rsidR="00A36627" w:rsidRPr="00AE29FD" w:rsidRDefault="00A36627" w:rsidP="00A36627">
            <w:pPr>
              <w:jc w:val="right"/>
            </w:pPr>
            <w:r w:rsidRPr="00AE29FD">
              <w:t>€ 0,00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38" w:line="232" w:lineRule="exact"/>
              <w:ind w:right="27"/>
              <w:rPr>
                <w:b/>
              </w:rPr>
            </w:pPr>
            <w:r>
              <w:rPr>
                <w:b/>
              </w:rPr>
              <w:t>Totale a pareggio</w:t>
            </w:r>
          </w:p>
        </w:tc>
        <w:tc>
          <w:tcPr>
            <w:tcW w:w="1320" w:type="dxa"/>
          </w:tcPr>
          <w:p w:rsidR="00A36627" w:rsidRPr="00AE29FD" w:rsidRDefault="00A36627" w:rsidP="00A36627">
            <w:pPr>
              <w:jc w:val="right"/>
            </w:pPr>
            <w:r w:rsidRPr="00AE29FD">
              <w:t>€ 728.412,70</w:t>
            </w:r>
          </w:p>
        </w:tc>
        <w:tc>
          <w:tcPr>
            <w:tcW w:w="1320" w:type="dxa"/>
          </w:tcPr>
          <w:p w:rsidR="00A36627" w:rsidRDefault="00A36627" w:rsidP="00A36627">
            <w:pPr>
              <w:jc w:val="right"/>
            </w:pPr>
            <w:r w:rsidRPr="00AE29FD">
              <w:t>€ 444.921,47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</w:tbl>
    <w:p w:rsidR="00DB1CEA" w:rsidRDefault="00DB1CEA">
      <w:pPr>
        <w:pStyle w:val="Corpotesto"/>
        <w:spacing w:before="4"/>
        <w:rPr>
          <w:sz w:val="29"/>
        </w:rPr>
      </w:pPr>
    </w:p>
    <w:p w:rsidR="00DB1CEA" w:rsidRDefault="00155F22">
      <w:pPr>
        <w:pStyle w:val="Paragrafoelenco"/>
        <w:numPr>
          <w:ilvl w:val="0"/>
          <w:numId w:val="2"/>
        </w:numPr>
        <w:tabs>
          <w:tab w:val="left" w:pos="819"/>
        </w:tabs>
        <w:spacing w:before="0"/>
      </w:pPr>
      <w:r>
        <w:t>SPESE</w:t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9"/>
        <w:gridCol w:w="1320"/>
        <w:gridCol w:w="1320"/>
        <w:gridCol w:w="1320"/>
      </w:tblGrid>
      <w:tr w:rsidR="00DB1CEA">
        <w:trPr>
          <w:trHeight w:val="390"/>
        </w:trPr>
        <w:tc>
          <w:tcPr>
            <w:tcW w:w="6499" w:type="dxa"/>
          </w:tcPr>
          <w:p w:rsidR="00DB1CEA" w:rsidRDefault="00155F22">
            <w:pPr>
              <w:pStyle w:val="TableParagraph"/>
              <w:spacing w:before="37" w:line="240" w:lineRule="auto"/>
              <w:ind w:left="2765" w:right="2755"/>
              <w:jc w:val="center"/>
            </w:pPr>
            <w:r>
              <w:t>Aggregato</w:t>
            </w:r>
          </w:p>
        </w:tc>
        <w:tc>
          <w:tcPr>
            <w:tcW w:w="1320" w:type="dxa"/>
          </w:tcPr>
          <w:p w:rsidR="00DB1CEA" w:rsidRDefault="00155F22">
            <w:pPr>
              <w:pStyle w:val="TableParagraph"/>
              <w:spacing w:before="50" w:line="208" w:lineRule="auto"/>
              <w:ind w:left="227" w:right="84" w:hanging="114"/>
              <w:jc w:val="left"/>
              <w:rPr>
                <w:sz w:val="16"/>
              </w:rPr>
            </w:pPr>
            <w:r>
              <w:rPr>
                <w:sz w:val="16"/>
              </w:rPr>
              <w:t>Programmazione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Definitiva (a)</w:t>
            </w:r>
          </w:p>
        </w:tc>
        <w:tc>
          <w:tcPr>
            <w:tcW w:w="1320" w:type="dxa"/>
          </w:tcPr>
          <w:p w:rsidR="00DB1CEA" w:rsidRDefault="00155F22">
            <w:pPr>
              <w:pStyle w:val="TableParagraph"/>
              <w:spacing w:before="50" w:line="208" w:lineRule="auto"/>
              <w:ind w:left="567" w:right="33" w:hanging="50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Somme </w:t>
            </w:r>
            <w:r>
              <w:rPr>
                <w:sz w:val="16"/>
              </w:rPr>
              <w:t>Impegnate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</w:p>
        </w:tc>
        <w:tc>
          <w:tcPr>
            <w:tcW w:w="1320" w:type="dxa"/>
          </w:tcPr>
          <w:p w:rsidR="00DB1CEA" w:rsidRDefault="00155F22">
            <w:pPr>
              <w:pStyle w:val="TableParagraph"/>
              <w:spacing w:before="33" w:line="17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  <w:p w:rsidR="00DB1CEA" w:rsidRDefault="00155F22">
            <w:pPr>
              <w:pStyle w:val="TableParagraph"/>
              <w:spacing w:before="0" w:line="165" w:lineRule="exact"/>
              <w:ind w:left="211" w:right="200"/>
              <w:jc w:val="center"/>
              <w:rPr>
                <w:sz w:val="16"/>
              </w:rPr>
            </w:pPr>
            <w:r>
              <w:rPr>
                <w:sz w:val="16"/>
              </w:rPr>
              <w:t>Utilizzo (b/a)</w:t>
            </w: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left="4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Attivita'</w:t>
            </w:r>
            <w:proofErr w:type="spellEnd"/>
          </w:p>
        </w:tc>
        <w:tc>
          <w:tcPr>
            <w:tcW w:w="1320" w:type="dxa"/>
          </w:tcPr>
          <w:p w:rsidR="00A36627" w:rsidRPr="007F48F3" w:rsidRDefault="00A36627" w:rsidP="00A36627">
            <w:pPr>
              <w:jc w:val="right"/>
            </w:pPr>
            <w:r w:rsidRPr="007F48F3">
              <w:t>€ 83.521,54</w:t>
            </w:r>
          </w:p>
        </w:tc>
        <w:tc>
          <w:tcPr>
            <w:tcW w:w="1320" w:type="dxa"/>
          </w:tcPr>
          <w:p w:rsidR="00A36627" w:rsidRPr="007F48F3" w:rsidRDefault="00A36627" w:rsidP="00A36627">
            <w:pPr>
              <w:jc w:val="right"/>
            </w:pPr>
            <w:r w:rsidRPr="007F48F3">
              <w:t>€ 36.994,73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right="28"/>
            </w:pPr>
            <w:r>
              <w:t>0,00</w:t>
            </w: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left="40"/>
              <w:jc w:val="left"/>
            </w:pPr>
            <w:r>
              <w:t>A01-Funzionamento generale e decoro della Scuola</w:t>
            </w:r>
          </w:p>
        </w:tc>
        <w:tc>
          <w:tcPr>
            <w:tcW w:w="1320" w:type="dxa"/>
          </w:tcPr>
          <w:p w:rsidR="00A36627" w:rsidRPr="007F48F3" w:rsidRDefault="00A36627" w:rsidP="00A36627">
            <w:pPr>
              <w:jc w:val="right"/>
            </w:pPr>
            <w:r w:rsidRPr="007F48F3">
              <w:t>€ 45.874,43</w:t>
            </w:r>
          </w:p>
        </w:tc>
        <w:tc>
          <w:tcPr>
            <w:tcW w:w="1320" w:type="dxa"/>
          </w:tcPr>
          <w:p w:rsidR="00A36627" w:rsidRPr="007F48F3" w:rsidRDefault="00A36627" w:rsidP="00A36627">
            <w:pPr>
              <w:jc w:val="right"/>
            </w:pPr>
            <w:r w:rsidRPr="007F48F3">
              <w:t>€ 17.081,64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right="28"/>
            </w:pPr>
            <w:r>
              <w:t>0,00</w:t>
            </w: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left="40"/>
              <w:jc w:val="left"/>
            </w:pPr>
            <w:r>
              <w:t>A02-Funzionamento amministrativo</w:t>
            </w:r>
          </w:p>
        </w:tc>
        <w:tc>
          <w:tcPr>
            <w:tcW w:w="1320" w:type="dxa"/>
          </w:tcPr>
          <w:p w:rsidR="00A36627" w:rsidRPr="007F48F3" w:rsidRDefault="00A36627" w:rsidP="00A36627">
            <w:pPr>
              <w:jc w:val="right"/>
            </w:pPr>
            <w:r w:rsidRPr="007F48F3">
              <w:t>€ 327.417,29</w:t>
            </w:r>
          </w:p>
        </w:tc>
        <w:tc>
          <w:tcPr>
            <w:tcW w:w="1320" w:type="dxa"/>
          </w:tcPr>
          <w:p w:rsidR="00A36627" w:rsidRPr="007F48F3" w:rsidRDefault="00A36627" w:rsidP="00A36627">
            <w:pPr>
              <w:jc w:val="right"/>
            </w:pPr>
            <w:r w:rsidRPr="007F48F3">
              <w:t>€ 34.833,04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right="28"/>
            </w:pPr>
            <w:r>
              <w:t>0,00</w:t>
            </w: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left="40"/>
              <w:jc w:val="left"/>
            </w:pPr>
            <w:r>
              <w:t>A03-Didattica</w:t>
            </w:r>
          </w:p>
        </w:tc>
        <w:tc>
          <w:tcPr>
            <w:tcW w:w="1320" w:type="dxa"/>
          </w:tcPr>
          <w:p w:rsidR="00A36627" w:rsidRPr="007F48F3" w:rsidRDefault="00A36627" w:rsidP="00A36627">
            <w:pPr>
              <w:jc w:val="right"/>
            </w:pPr>
            <w:r w:rsidRPr="007F48F3">
              <w:t>€ 0,00</w:t>
            </w:r>
          </w:p>
        </w:tc>
        <w:tc>
          <w:tcPr>
            <w:tcW w:w="1320" w:type="dxa"/>
          </w:tcPr>
          <w:p w:rsidR="00A36627" w:rsidRPr="007F48F3" w:rsidRDefault="00A36627" w:rsidP="00A36627">
            <w:pPr>
              <w:jc w:val="right"/>
            </w:pPr>
            <w:r w:rsidRPr="007F48F3">
              <w:t>€ 0,00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right="28"/>
            </w:pPr>
            <w:r>
              <w:t>0,00</w:t>
            </w: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left="40"/>
              <w:jc w:val="left"/>
            </w:pPr>
            <w:r>
              <w:t>A04-Alternanza Scuola-Lavoro</w:t>
            </w:r>
          </w:p>
        </w:tc>
        <w:tc>
          <w:tcPr>
            <w:tcW w:w="1320" w:type="dxa"/>
          </w:tcPr>
          <w:p w:rsidR="00A36627" w:rsidRPr="007F48F3" w:rsidRDefault="00A36627" w:rsidP="00A36627">
            <w:pPr>
              <w:jc w:val="right"/>
            </w:pPr>
            <w:r w:rsidRPr="007F48F3">
              <w:t>€ 6.633,39</w:t>
            </w:r>
          </w:p>
        </w:tc>
        <w:tc>
          <w:tcPr>
            <w:tcW w:w="1320" w:type="dxa"/>
          </w:tcPr>
          <w:p w:rsidR="00A36627" w:rsidRPr="007F48F3" w:rsidRDefault="00A36627" w:rsidP="00A36627">
            <w:pPr>
              <w:jc w:val="right"/>
            </w:pPr>
            <w:r w:rsidRPr="007F48F3">
              <w:t>€ 0,00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right="28"/>
            </w:pPr>
            <w:r>
              <w:t>0,00</w:t>
            </w: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left="40"/>
              <w:jc w:val="left"/>
            </w:pPr>
            <w:r>
              <w:t>A05-Visite, viaggi e programmi di studio all’estero</w:t>
            </w:r>
          </w:p>
        </w:tc>
        <w:tc>
          <w:tcPr>
            <w:tcW w:w="1320" w:type="dxa"/>
          </w:tcPr>
          <w:p w:rsidR="00A36627" w:rsidRPr="007F48F3" w:rsidRDefault="00A36627" w:rsidP="00A36627">
            <w:pPr>
              <w:jc w:val="right"/>
            </w:pPr>
            <w:r w:rsidRPr="007F48F3">
              <w:t>€ 9.990,96</w:t>
            </w:r>
          </w:p>
        </w:tc>
        <w:tc>
          <w:tcPr>
            <w:tcW w:w="1320" w:type="dxa"/>
          </w:tcPr>
          <w:p w:rsidR="00A36627" w:rsidRPr="007F48F3" w:rsidRDefault="00A36627" w:rsidP="00A36627">
            <w:pPr>
              <w:jc w:val="right"/>
            </w:pPr>
            <w:r w:rsidRPr="007F48F3">
              <w:t>€ 0,00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right="28"/>
            </w:pPr>
            <w:r>
              <w:t>0,00</w:t>
            </w: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left="40"/>
              <w:jc w:val="left"/>
            </w:pPr>
            <w:r>
              <w:t>A06-Attivita' di orientamento</w:t>
            </w:r>
          </w:p>
        </w:tc>
        <w:tc>
          <w:tcPr>
            <w:tcW w:w="1320" w:type="dxa"/>
          </w:tcPr>
          <w:p w:rsidR="00A36627" w:rsidRPr="007F48F3" w:rsidRDefault="00A36627" w:rsidP="00A36627">
            <w:pPr>
              <w:jc w:val="right"/>
            </w:pPr>
          </w:p>
        </w:tc>
        <w:tc>
          <w:tcPr>
            <w:tcW w:w="1320" w:type="dxa"/>
          </w:tcPr>
          <w:p w:rsidR="00A36627" w:rsidRPr="007F48F3" w:rsidRDefault="00A36627" w:rsidP="00A36627">
            <w:pPr>
              <w:jc w:val="right"/>
            </w:pP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right="28"/>
            </w:pPr>
            <w:r>
              <w:t>0,00</w:t>
            </w: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Progetti</w:t>
            </w:r>
          </w:p>
        </w:tc>
        <w:tc>
          <w:tcPr>
            <w:tcW w:w="1320" w:type="dxa"/>
          </w:tcPr>
          <w:p w:rsidR="00A36627" w:rsidRPr="007F48F3" w:rsidRDefault="00A36627" w:rsidP="00A36627">
            <w:pPr>
              <w:jc w:val="right"/>
            </w:pPr>
            <w:r w:rsidRPr="007F48F3">
              <w:t>€ 39.149,45</w:t>
            </w:r>
          </w:p>
        </w:tc>
        <w:tc>
          <w:tcPr>
            <w:tcW w:w="1320" w:type="dxa"/>
          </w:tcPr>
          <w:p w:rsidR="00A36627" w:rsidRPr="007F48F3" w:rsidRDefault="00A36627" w:rsidP="00A36627">
            <w:pPr>
              <w:jc w:val="right"/>
            </w:pPr>
            <w:r w:rsidRPr="007F48F3">
              <w:t>€ 22.144,62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right="28"/>
            </w:pPr>
            <w:r>
              <w:t>0,00</w:t>
            </w: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left="40"/>
              <w:jc w:val="left"/>
            </w:pPr>
            <w:r>
              <w:t>P01-Progetti in ambito "Scientifico, tecnico e professionale"</w:t>
            </w:r>
          </w:p>
        </w:tc>
        <w:tc>
          <w:tcPr>
            <w:tcW w:w="1320" w:type="dxa"/>
          </w:tcPr>
          <w:p w:rsidR="00A36627" w:rsidRPr="007F48F3" w:rsidRDefault="00A36627" w:rsidP="00A36627">
            <w:pPr>
              <w:jc w:val="right"/>
            </w:pPr>
            <w:r w:rsidRPr="007F48F3">
              <w:t>€ 156.449,45</w:t>
            </w:r>
          </w:p>
        </w:tc>
        <w:tc>
          <w:tcPr>
            <w:tcW w:w="1320" w:type="dxa"/>
          </w:tcPr>
          <w:p w:rsidR="00A36627" w:rsidRPr="007F48F3" w:rsidRDefault="00A36627" w:rsidP="00A36627">
            <w:pPr>
              <w:jc w:val="right"/>
            </w:pPr>
            <w:r w:rsidRPr="007F48F3">
              <w:t>€ 62.933,03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right="28"/>
            </w:pPr>
            <w:r>
              <w:t>0,00</w:t>
            </w: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left="40"/>
              <w:jc w:val="left"/>
            </w:pPr>
            <w:r>
              <w:t>P02-Progetti in ambito "Umanistico e sociale"</w:t>
            </w:r>
          </w:p>
        </w:tc>
        <w:tc>
          <w:tcPr>
            <w:tcW w:w="1320" w:type="dxa"/>
          </w:tcPr>
          <w:p w:rsidR="00A36627" w:rsidRPr="007F48F3" w:rsidRDefault="00A36627" w:rsidP="00A36627">
            <w:pPr>
              <w:jc w:val="right"/>
            </w:pPr>
            <w:r w:rsidRPr="007F48F3">
              <w:t>€ 17.264,56</w:t>
            </w:r>
          </w:p>
        </w:tc>
        <w:tc>
          <w:tcPr>
            <w:tcW w:w="1320" w:type="dxa"/>
          </w:tcPr>
          <w:p w:rsidR="00A36627" w:rsidRPr="007F48F3" w:rsidRDefault="00A36627" w:rsidP="00A36627">
            <w:pPr>
              <w:jc w:val="right"/>
            </w:pPr>
            <w:r w:rsidRPr="007F48F3">
              <w:t>€ 5.308,40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right="28"/>
            </w:pPr>
            <w:r>
              <w:t>0,00</w:t>
            </w: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left="40"/>
              <w:jc w:val="left"/>
            </w:pPr>
            <w:r>
              <w:t>P03-Progetti per "Certificazioni e corsi professionali"</w:t>
            </w:r>
          </w:p>
        </w:tc>
        <w:tc>
          <w:tcPr>
            <w:tcW w:w="1320" w:type="dxa"/>
          </w:tcPr>
          <w:p w:rsidR="00A36627" w:rsidRPr="007F48F3" w:rsidRDefault="00A36627" w:rsidP="00A36627">
            <w:pPr>
              <w:jc w:val="right"/>
            </w:pPr>
            <w:r w:rsidRPr="007F48F3">
              <w:t>€ 40.111,63</w:t>
            </w:r>
          </w:p>
        </w:tc>
        <w:tc>
          <w:tcPr>
            <w:tcW w:w="1320" w:type="dxa"/>
          </w:tcPr>
          <w:p w:rsidR="00A36627" w:rsidRPr="007F48F3" w:rsidRDefault="00A36627" w:rsidP="00A36627">
            <w:pPr>
              <w:jc w:val="right"/>
            </w:pPr>
            <w:r w:rsidRPr="007F48F3">
              <w:t>€ 9.683,62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right="28"/>
            </w:pPr>
            <w:r>
              <w:t>0,00</w:t>
            </w: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left="40"/>
              <w:jc w:val="left"/>
            </w:pPr>
            <w:r>
              <w:t>P04-Progetti per "Formazione / aggiornamento personale"</w:t>
            </w:r>
          </w:p>
        </w:tc>
        <w:tc>
          <w:tcPr>
            <w:tcW w:w="1320" w:type="dxa"/>
          </w:tcPr>
          <w:p w:rsidR="00A36627" w:rsidRPr="007F48F3" w:rsidRDefault="00A36627" w:rsidP="00A36627">
            <w:pPr>
              <w:jc w:val="right"/>
            </w:pPr>
            <w:r w:rsidRPr="007F48F3">
              <w:t>€ 0,00</w:t>
            </w:r>
          </w:p>
        </w:tc>
        <w:tc>
          <w:tcPr>
            <w:tcW w:w="1320" w:type="dxa"/>
          </w:tcPr>
          <w:p w:rsidR="00A36627" w:rsidRPr="007F48F3" w:rsidRDefault="00A36627" w:rsidP="00A36627">
            <w:pPr>
              <w:jc w:val="right"/>
            </w:pPr>
            <w:r w:rsidRPr="007F48F3">
              <w:t>€ 0,00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right="28"/>
            </w:pPr>
            <w:r>
              <w:t>0,00</w:t>
            </w: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left="40"/>
              <w:jc w:val="left"/>
            </w:pPr>
            <w:r>
              <w:t>P05-Progetti per "Gare e concorsi"</w:t>
            </w:r>
          </w:p>
        </w:tc>
        <w:tc>
          <w:tcPr>
            <w:tcW w:w="1320" w:type="dxa"/>
          </w:tcPr>
          <w:p w:rsidR="00A36627" w:rsidRPr="007F48F3" w:rsidRDefault="00A36627" w:rsidP="00A36627">
            <w:pPr>
              <w:jc w:val="right"/>
            </w:pPr>
            <w:r w:rsidRPr="007F48F3">
              <w:t>€ 0,00</w:t>
            </w:r>
          </w:p>
        </w:tc>
        <w:tc>
          <w:tcPr>
            <w:tcW w:w="1320" w:type="dxa"/>
          </w:tcPr>
          <w:p w:rsidR="00A36627" w:rsidRPr="007F48F3" w:rsidRDefault="00A36627" w:rsidP="00A36627">
            <w:pPr>
              <w:jc w:val="right"/>
            </w:pPr>
            <w:r w:rsidRPr="007F48F3">
              <w:t>€ 0,00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right="28"/>
            </w:pPr>
            <w:r>
              <w:t>0,00</w:t>
            </w: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Gestioni economiche</w:t>
            </w:r>
          </w:p>
        </w:tc>
        <w:tc>
          <w:tcPr>
            <w:tcW w:w="1320" w:type="dxa"/>
          </w:tcPr>
          <w:p w:rsidR="00A36627" w:rsidRPr="007F48F3" w:rsidRDefault="00A36627" w:rsidP="00A36627">
            <w:pPr>
              <w:jc w:val="right"/>
            </w:pPr>
            <w:r w:rsidRPr="007F48F3">
              <w:t>€ 0,00</w:t>
            </w:r>
          </w:p>
        </w:tc>
        <w:tc>
          <w:tcPr>
            <w:tcW w:w="1320" w:type="dxa"/>
          </w:tcPr>
          <w:p w:rsidR="00A36627" w:rsidRPr="007F48F3" w:rsidRDefault="00A36627" w:rsidP="00A36627">
            <w:pPr>
              <w:jc w:val="right"/>
            </w:pPr>
            <w:r w:rsidRPr="007F48F3">
              <w:t>€ 0,00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right="28"/>
            </w:pPr>
            <w:r>
              <w:t>0,00</w:t>
            </w: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left="40"/>
              <w:jc w:val="left"/>
            </w:pPr>
            <w:r>
              <w:t>G01-Azienda agraria</w:t>
            </w:r>
          </w:p>
        </w:tc>
        <w:tc>
          <w:tcPr>
            <w:tcW w:w="1320" w:type="dxa"/>
          </w:tcPr>
          <w:p w:rsidR="00A36627" w:rsidRPr="007F48F3" w:rsidRDefault="00A36627" w:rsidP="00A36627">
            <w:pPr>
              <w:jc w:val="right"/>
            </w:pPr>
            <w:r w:rsidRPr="007F48F3">
              <w:t>€ 0,00</w:t>
            </w:r>
          </w:p>
        </w:tc>
        <w:tc>
          <w:tcPr>
            <w:tcW w:w="1320" w:type="dxa"/>
          </w:tcPr>
          <w:p w:rsidR="00A36627" w:rsidRPr="007F48F3" w:rsidRDefault="00A36627" w:rsidP="00A36627">
            <w:pPr>
              <w:jc w:val="right"/>
            </w:pPr>
            <w:r w:rsidRPr="007F48F3">
              <w:t>€ 0,00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right="28"/>
            </w:pPr>
            <w:r>
              <w:t>0,00</w:t>
            </w: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left="40"/>
              <w:jc w:val="left"/>
            </w:pPr>
            <w:r>
              <w:t>G02-Azienda speciale</w:t>
            </w:r>
          </w:p>
        </w:tc>
        <w:tc>
          <w:tcPr>
            <w:tcW w:w="1320" w:type="dxa"/>
          </w:tcPr>
          <w:p w:rsidR="00A36627" w:rsidRPr="007F48F3" w:rsidRDefault="00A36627" w:rsidP="00A36627">
            <w:pPr>
              <w:jc w:val="right"/>
            </w:pPr>
            <w:r w:rsidRPr="007F48F3">
              <w:t>€ 0,00</w:t>
            </w:r>
          </w:p>
        </w:tc>
        <w:tc>
          <w:tcPr>
            <w:tcW w:w="1320" w:type="dxa"/>
          </w:tcPr>
          <w:p w:rsidR="00A36627" w:rsidRDefault="00A36627" w:rsidP="00A36627">
            <w:pPr>
              <w:jc w:val="right"/>
            </w:pPr>
            <w:r w:rsidRPr="007F48F3">
              <w:t>€ 0,00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right="28"/>
            </w:pPr>
            <w:r>
              <w:t>0,00</w:t>
            </w: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left="40"/>
              <w:jc w:val="left"/>
            </w:pPr>
            <w:r>
              <w:t>G03-Attività per conto terzi</w:t>
            </w:r>
          </w:p>
        </w:tc>
        <w:tc>
          <w:tcPr>
            <w:tcW w:w="1320" w:type="dxa"/>
          </w:tcPr>
          <w:p w:rsidR="00A36627" w:rsidRPr="007F48F3" w:rsidRDefault="00A36627" w:rsidP="00A36627">
            <w:pPr>
              <w:jc w:val="right"/>
            </w:pPr>
            <w:r w:rsidRPr="007F48F3">
              <w:t>€ 83.521,54</w:t>
            </w:r>
          </w:p>
        </w:tc>
        <w:tc>
          <w:tcPr>
            <w:tcW w:w="1320" w:type="dxa"/>
          </w:tcPr>
          <w:p w:rsidR="00A36627" w:rsidRPr="007F48F3" w:rsidRDefault="00A36627" w:rsidP="00A36627">
            <w:pPr>
              <w:jc w:val="right"/>
            </w:pPr>
            <w:r w:rsidRPr="007F48F3">
              <w:t>€ 36.994,73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right="28"/>
            </w:pPr>
            <w:r>
              <w:t>0,00</w:t>
            </w:r>
          </w:p>
        </w:tc>
      </w:tr>
    </w:tbl>
    <w:p w:rsidR="00DB1CEA" w:rsidRDefault="00DB1CEA">
      <w:pPr>
        <w:spacing w:line="233" w:lineRule="exact"/>
        <w:sectPr w:rsidR="00DB1CEA">
          <w:pgSz w:w="11900" w:h="16840"/>
          <w:pgMar w:top="1140" w:right="180" w:bottom="940" w:left="180" w:header="0" w:footer="618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9"/>
        <w:gridCol w:w="1320"/>
        <w:gridCol w:w="1320"/>
        <w:gridCol w:w="1320"/>
      </w:tblGrid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44" w:line="225" w:lineRule="exact"/>
              <w:ind w:left="40"/>
              <w:jc w:val="left"/>
            </w:pPr>
            <w:r>
              <w:lastRenderedPageBreak/>
              <w:t>G04-Attività convittuale</w:t>
            </w:r>
          </w:p>
        </w:tc>
        <w:tc>
          <w:tcPr>
            <w:tcW w:w="1320" w:type="dxa"/>
          </w:tcPr>
          <w:p w:rsidR="00A36627" w:rsidRPr="006D089B" w:rsidRDefault="00A36627" w:rsidP="00A36627">
            <w:pPr>
              <w:jc w:val="right"/>
            </w:pPr>
            <w:r w:rsidRPr="006D089B">
              <w:t>€ 0,00</w:t>
            </w:r>
          </w:p>
        </w:tc>
        <w:tc>
          <w:tcPr>
            <w:tcW w:w="1320" w:type="dxa"/>
          </w:tcPr>
          <w:p w:rsidR="00A36627" w:rsidRPr="006D089B" w:rsidRDefault="00A36627" w:rsidP="00A36627">
            <w:pPr>
              <w:jc w:val="right"/>
            </w:pPr>
            <w:r w:rsidRPr="006D089B">
              <w:t>€ 0,00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44" w:line="225" w:lineRule="exact"/>
              <w:ind w:right="28"/>
            </w:pPr>
            <w:r>
              <w:t>0,00</w:t>
            </w: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44" w:line="225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R98-Fondo di Riserva</w:t>
            </w:r>
          </w:p>
        </w:tc>
        <w:tc>
          <w:tcPr>
            <w:tcW w:w="1320" w:type="dxa"/>
          </w:tcPr>
          <w:p w:rsidR="00A36627" w:rsidRPr="006D089B" w:rsidRDefault="00A36627" w:rsidP="00A36627">
            <w:pPr>
              <w:jc w:val="right"/>
            </w:pPr>
            <w:r w:rsidRPr="006D089B">
              <w:t>€ 2.000,00</w:t>
            </w:r>
          </w:p>
        </w:tc>
        <w:tc>
          <w:tcPr>
            <w:tcW w:w="1320" w:type="dxa"/>
          </w:tcPr>
          <w:p w:rsidR="00A36627" w:rsidRPr="006D089B" w:rsidRDefault="00A36627" w:rsidP="00A36627">
            <w:pPr>
              <w:jc w:val="right"/>
            </w:pP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44" w:line="225" w:lineRule="exact"/>
              <w:ind w:right="28"/>
            </w:pPr>
            <w:r>
              <w:t>0,00</w:t>
            </w: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44" w:line="225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D100-Disavanzo di amministrazione presunto</w:t>
            </w:r>
          </w:p>
        </w:tc>
        <w:tc>
          <w:tcPr>
            <w:tcW w:w="1320" w:type="dxa"/>
          </w:tcPr>
          <w:p w:rsidR="00A36627" w:rsidRPr="006D089B" w:rsidRDefault="00A36627" w:rsidP="00A36627">
            <w:pPr>
              <w:jc w:val="right"/>
            </w:pPr>
            <w:r w:rsidRPr="006D089B">
              <w:t>€ 0,00</w:t>
            </w:r>
          </w:p>
        </w:tc>
        <w:tc>
          <w:tcPr>
            <w:tcW w:w="1320" w:type="dxa"/>
          </w:tcPr>
          <w:p w:rsidR="00A36627" w:rsidRPr="006D089B" w:rsidRDefault="00A36627" w:rsidP="00A36627">
            <w:pPr>
              <w:jc w:val="right"/>
            </w:pPr>
            <w:r w:rsidRPr="006D089B">
              <w:t>€ 0,00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44" w:line="225" w:lineRule="exact"/>
              <w:ind w:right="28"/>
            </w:pPr>
            <w:r>
              <w:t>0,00</w:t>
            </w: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44" w:line="225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TOTALE SPESE</w:t>
            </w:r>
          </w:p>
        </w:tc>
        <w:tc>
          <w:tcPr>
            <w:tcW w:w="1320" w:type="dxa"/>
          </w:tcPr>
          <w:p w:rsidR="00A36627" w:rsidRPr="006D089B" w:rsidRDefault="00A36627" w:rsidP="00A36627">
            <w:pPr>
              <w:jc w:val="right"/>
            </w:pPr>
            <w:r w:rsidRPr="006D089B">
              <w:t>€ 728.412,70</w:t>
            </w:r>
          </w:p>
        </w:tc>
        <w:tc>
          <w:tcPr>
            <w:tcW w:w="1320" w:type="dxa"/>
          </w:tcPr>
          <w:p w:rsidR="00A36627" w:rsidRPr="006D089B" w:rsidRDefault="00A36627" w:rsidP="00A36627">
            <w:pPr>
              <w:jc w:val="right"/>
            </w:pPr>
            <w:r w:rsidRPr="006D089B">
              <w:t>€ 188.979,08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44" w:line="225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Z101-Disponibilita' finanziaria da programmare</w:t>
            </w:r>
          </w:p>
        </w:tc>
        <w:tc>
          <w:tcPr>
            <w:tcW w:w="1320" w:type="dxa"/>
          </w:tcPr>
          <w:p w:rsidR="00A36627" w:rsidRPr="006D089B" w:rsidRDefault="00A36627" w:rsidP="00A36627">
            <w:pPr>
              <w:jc w:val="right"/>
            </w:pPr>
            <w:r w:rsidRPr="006D089B">
              <w:t>€ 0,00</w:t>
            </w:r>
          </w:p>
        </w:tc>
        <w:tc>
          <w:tcPr>
            <w:tcW w:w="1320" w:type="dxa"/>
          </w:tcPr>
          <w:p w:rsidR="00A36627" w:rsidRPr="006D089B" w:rsidRDefault="00A36627" w:rsidP="00A36627">
            <w:pPr>
              <w:jc w:val="right"/>
            </w:pP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44" w:line="225" w:lineRule="exact"/>
              <w:ind w:right="27"/>
              <w:rPr>
                <w:b/>
              </w:rPr>
            </w:pPr>
            <w:r>
              <w:rPr>
                <w:b/>
              </w:rPr>
              <w:t>Avanzo di competenza</w:t>
            </w:r>
          </w:p>
        </w:tc>
        <w:tc>
          <w:tcPr>
            <w:tcW w:w="1320" w:type="dxa"/>
          </w:tcPr>
          <w:p w:rsidR="00A36627" w:rsidRPr="006D089B" w:rsidRDefault="00A36627" w:rsidP="00A36627">
            <w:pPr>
              <w:jc w:val="right"/>
            </w:pPr>
            <w:r w:rsidRPr="006D089B">
              <w:t>0</w:t>
            </w:r>
          </w:p>
        </w:tc>
        <w:tc>
          <w:tcPr>
            <w:tcW w:w="1320" w:type="dxa"/>
          </w:tcPr>
          <w:p w:rsidR="00A36627" w:rsidRPr="006D089B" w:rsidRDefault="00A36627" w:rsidP="00A36627">
            <w:pPr>
              <w:jc w:val="right"/>
            </w:pPr>
            <w:r w:rsidRPr="006D089B">
              <w:t>€ 255.942,39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A36627">
        <w:trPr>
          <w:trHeight w:val="290"/>
        </w:trPr>
        <w:tc>
          <w:tcPr>
            <w:tcW w:w="6499" w:type="dxa"/>
          </w:tcPr>
          <w:p w:rsidR="00A36627" w:rsidRDefault="00A36627" w:rsidP="00A36627">
            <w:pPr>
              <w:pStyle w:val="TableParagraph"/>
              <w:spacing w:before="44" w:line="225" w:lineRule="exact"/>
              <w:ind w:right="27"/>
              <w:rPr>
                <w:b/>
              </w:rPr>
            </w:pPr>
            <w:r>
              <w:rPr>
                <w:b/>
              </w:rPr>
              <w:t>Totale a Pareggio</w:t>
            </w:r>
          </w:p>
        </w:tc>
        <w:tc>
          <w:tcPr>
            <w:tcW w:w="1320" w:type="dxa"/>
          </w:tcPr>
          <w:p w:rsidR="00A36627" w:rsidRPr="006D089B" w:rsidRDefault="00A36627" w:rsidP="00A36627">
            <w:pPr>
              <w:jc w:val="right"/>
            </w:pPr>
            <w:r w:rsidRPr="006D089B">
              <w:t>€ 728.412,70</w:t>
            </w:r>
          </w:p>
        </w:tc>
        <w:tc>
          <w:tcPr>
            <w:tcW w:w="1320" w:type="dxa"/>
          </w:tcPr>
          <w:p w:rsidR="00A36627" w:rsidRDefault="00A36627" w:rsidP="00A36627">
            <w:pPr>
              <w:jc w:val="right"/>
            </w:pPr>
            <w:r w:rsidRPr="006D089B">
              <w:t>€ 444.921,47</w:t>
            </w:r>
          </w:p>
        </w:tc>
        <w:tc>
          <w:tcPr>
            <w:tcW w:w="1320" w:type="dxa"/>
          </w:tcPr>
          <w:p w:rsidR="00A36627" w:rsidRDefault="00A36627" w:rsidP="00A36627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</w:tbl>
    <w:p w:rsidR="00DB1CEA" w:rsidRDefault="00155F22">
      <w:pPr>
        <w:pStyle w:val="Corpotesto"/>
        <w:spacing w:before="114"/>
        <w:ind w:left="540"/>
      </w:pPr>
      <w:r>
        <w:t>Pertanto, l'esercizio finanziario 2021 presenta un ........... di competenza di ............</w:t>
      </w:r>
    </w:p>
    <w:p w:rsidR="00DB1CEA" w:rsidRDefault="00DB1CEA">
      <w:pPr>
        <w:pStyle w:val="Corpotesto"/>
        <w:spacing w:before="5"/>
        <w:rPr>
          <w:sz w:val="35"/>
        </w:rPr>
      </w:pPr>
    </w:p>
    <w:p w:rsidR="00DB1CEA" w:rsidRDefault="00155F22">
      <w:pPr>
        <w:pStyle w:val="Corpotesto"/>
        <w:spacing w:line="312" w:lineRule="auto"/>
        <w:ind w:left="540" w:right="1181"/>
      </w:pPr>
      <w:r>
        <w:rPr>
          <w:noProof/>
        </w:rPr>
        <w:drawing>
          <wp:anchor distT="0" distB="0" distL="0" distR="0" simplePos="0" relativeHeight="486256128" behindDoc="1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-2926</wp:posOffset>
            </wp:positionV>
            <wp:extent cx="6070600" cy="640080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Dal confronto con la programmazione definitiva emerge che le somme impegnate risultano pari al 0% di quelle</w:t>
      </w:r>
      <w:r>
        <w:rPr>
          <w:spacing w:val="-53"/>
        </w:rPr>
        <w:t xml:space="preserve"> </w:t>
      </w:r>
      <w:r>
        <w:t>programmate.</w:t>
      </w:r>
    </w:p>
    <w:p w:rsidR="00DB1CEA" w:rsidRDefault="00DB1CEA">
      <w:pPr>
        <w:pStyle w:val="Corpotesto"/>
        <w:rPr>
          <w:sz w:val="20"/>
        </w:rPr>
      </w:pPr>
    </w:p>
    <w:p w:rsidR="00DB1CEA" w:rsidRDefault="00DB1CEA">
      <w:pPr>
        <w:pStyle w:val="Corpotesto"/>
        <w:spacing w:before="11"/>
        <w:rPr>
          <w:sz w:val="15"/>
        </w:rPr>
      </w:pPr>
    </w:p>
    <w:p w:rsidR="00DB1CEA" w:rsidRDefault="00155F22">
      <w:pPr>
        <w:pStyle w:val="Titolo1"/>
        <w:spacing w:before="90"/>
        <w:ind w:left="580"/>
      </w:pPr>
      <w:r>
        <w:t>Situazione Residui (</w:t>
      </w:r>
      <w:proofErr w:type="spellStart"/>
      <w:r>
        <w:t>Mod</w:t>
      </w:r>
      <w:proofErr w:type="spellEnd"/>
      <w:r>
        <w:t>. L)</w:t>
      </w:r>
    </w:p>
    <w:p w:rsidR="00DB1CEA" w:rsidRDefault="00155F22">
      <w:pPr>
        <w:pStyle w:val="Corpotesto"/>
        <w:spacing w:before="43"/>
        <w:ind w:left="580"/>
      </w:pPr>
      <w:r>
        <w:t>La situazione dei residui è la seguente:</w:t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1373"/>
        <w:gridCol w:w="1373"/>
        <w:gridCol w:w="1373"/>
        <w:gridCol w:w="1373"/>
        <w:gridCol w:w="1479"/>
        <w:gridCol w:w="1374"/>
      </w:tblGrid>
      <w:tr w:rsidR="00DB1CEA">
        <w:trPr>
          <w:trHeight w:val="730"/>
        </w:trPr>
        <w:tc>
          <w:tcPr>
            <w:tcW w:w="2113" w:type="dxa"/>
          </w:tcPr>
          <w:p w:rsidR="00DB1CEA" w:rsidRDefault="00DB1CEA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373" w:type="dxa"/>
            <w:tcBorders>
              <w:right w:val="single" w:sz="6" w:space="0" w:color="000000"/>
            </w:tcBorders>
          </w:tcPr>
          <w:p w:rsidR="00DB1CEA" w:rsidRDefault="00155F22">
            <w:pPr>
              <w:pStyle w:val="TableParagraph"/>
              <w:spacing w:before="63" w:line="208" w:lineRule="auto"/>
              <w:ind w:left="295" w:right="236" w:hanging="28"/>
              <w:jc w:val="left"/>
            </w:pPr>
            <w:r>
              <w:t>Iniziali al</w:t>
            </w:r>
            <w:r>
              <w:rPr>
                <w:spacing w:val="-52"/>
              </w:rPr>
              <w:t xml:space="preserve"> </w:t>
            </w:r>
            <w:r>
              <w:t>1/1/2021</w:t>
            </w:r>
          </w:p>
        </w:tc>
        <w:tc>
          <w:tcPr>
            <w:tcW w:w="1373" w:type="dxa"/>
            <w:tcBorders>
              <w:left w:val="single" w:sz="6" w:space="0" w:color="000000"/>
            </w:tcBorders>
          </w:tcPr>
          <w:p w:rsidR="00DB1CEA" w:rsidRDefault="00155F22">
            <w:pPr>
              <w:pStyle w:val="TableParagraph"/>
              <w:spacing w:before="37" w:line="240" w:lineRule="auto"/>
              <w:ind w:left="318"/>
              <w:jc w:val="left"/>
            </w:pPr>
            <w:r>
              <w:t>Riscossi</w:t>
            </w:r>
          </w:p>
        </w:tc>
        <w:tc>
          <w:tcPr>
            <w:tcW w:w="1373" w:type="dxa"/>
          </w:tcPr>
          <w:p w:rsidR="00DB1CEA" w:rsidRDefault="00155F22">
            <w:pPr>
              <w:pStyle w:val="TableParagraph"/>
              <w:spacing w:before="37" w:line="240" w:lineRule="auto"/>
              <w:ind w:right="83"/>
            </w:pPr>
            <w:r>
              <w:t>Da riscuotere</w:t>
            </w:r>
          </w:p>
        </w:tc>
        <w:tc>
          <w:tcPr>
            <w:tcW w:w="1373" w:type="dxa"/>
            <w:tcBorders>
              <w:right w:val="single" w:sz="6" w:space="0" w:color="000000"/>
            </w:tcBorders>
          </w:tcPr>
          <w:p w:rsidR="00DB1CEA" w:rsidRDefault="00155F22">
            <w:pPr>
              <w:pStyle w:val="TableParagraph"/>
              <w:spacing w:before="50"/>
              <w:ind w:left="297" w:right="279"/>
              <w:jc w:val="center"/>
            </w:pPr>
            <w:r>
              <w:t>Residui</w:t>
            </w:r>
            <w:r>
              <w:rPr>
                <w:spacing w:val="1"/>
              </w:rPr>
              <w:t xml:space="preserve"> </w:t>
            </w:r>
            <w:r>
              <w:t>esercizio</w:t>
            </w:r>
            <w:r>
              <w:rPr>
                <w:spacing w:val="-53"/>
              </w:rPr>
              <w:t xml:space="preserve"> </w:t>
            </w:r>
            <w:r>
              <w:t>2021</w:t>
            </w:r>
          </w:p>
        </w:tc>
        <w:tc>
          <w:tcPr>
            <w:tcW w:w="1479" w:type="dxa"/>
            <w:tcBorders>
              <w:left w:val="single" w:sz="6" w:space="0" w:color="000000"/>
            </w:tcBorders>
          </w:tcPr>
          <w:p w:rsidR="00DB1CEA" w:rsidRDefault="00155F22">
            <w:pPr>
              <w:pStyle w:val="TableParagraph"/>
              <w:spacing w:before="63" w:line="208" w:lineRule="auto"/>
              <w:ind w:left="189" w:right="157" w:firstLine="116"/>
              <w:jc w:val="left"/>
            </w:pPr>
            <w:proofErr w:type="spellStart"/>
            <w:r>
              <w:t>Variaz</w:t>
            </w:r>
            <w:proofErr w:type="spellEnd"/>
            <w:r>
              <w:t>. in</w:t>
            </w:r>
            <w:r>
              <w:rPr>
                <w:spacing w:val="1"/>
              </w:rPr>
              <w:t xml:space="preserve"> </w:t>
            </w:r>
            <w:r>
              <w:t>diminuzione</w:t>
            </w:r>
          </w:p>
        </w:tc>
        <w:tc>
          <w:tcPr>
            <w:tcW w:w="1374" w:type="dxa"/>
          </w:tcPr>
          <w:p w:rsidR="00DB1CEA" w:rsidRDefault="00155F22">
            <w:pPr>
              <w:pStyle w:val="TableParagraph"/>
              <w:spacing w:before="37" w:line="240" w:lineRule="auto"/>
              <w:ind w:right="28"/>
            </w:pPr>
            <w:r>
              <w:t>Totale Residui</w:t>
            </w:r>
          </w:p>
        </w:tc>
      </w:tr>
      <w:tr w:rsidR="00A36627">
        <w:trPr>
          <w:trHeight w:val="290"/>
        </w:trPr>
        <w:tc>
          <w:tcPr>
            <w:tcW w:w="2113" w:type="dxa"/>
          </w:tcPr>
          <w:p w:rsidR="00A36627" w:rsidRDefault="00A36627" w:rsidP="00A36627">
            <w:pPr>
              <w:pStyle w:val="TableParagraph"/>
              <w:spacing w:before="37" w:line="233" w:lineRule="exact"/>
              <w:ind w:left="40"/>
              <w:jc w:val="left"/>
            </w:pPr>
            <w:r>
              <w:t>Residui Attivi</w:t>
            </w:r>
          </w:p>
        </w:tc>
        <w:tc>
          <w:tcPr>
            <w:tcW w:w="1373" w:type="dxa"/>
            <w:tcBorders>
              <w:right w:val="single" w:sz="6" w:space="0" w:color="000000"/>
            </w:tcBorders>
          </w:tcPr>
          <w:p w:rsidR="00A36627" w:rsidRPr="00E377E7" w:rsidRDefault="00A36627" w:rsidP="00A36627">
            <w:pPr>
              <w:jc w:val="right"/>
            </w:pPr>
            <w:r w:rsidRPr="00E377E7">
              <w:t>€ 58.846,99</w:t>
            </w:r>
          </w:p>
        </w:tc>
        <w:tc>
          <w:tcPr>
            <w:tcW w:w="1373" w:type="dxa"/>
            <w:tcBorders>
              <w:left w:val="single" w:sz="6" w:space="0" w:color="000000"/>
            </w:tcBorders>
          </w:tcPr>
          <w:p w:rsidR="00A36627" w:rsidRPr="00E377E7" w:rsidRDefault="00A36627" w:rsidP="00A36627">
            <w:pPr>
              <w:jc w:val="right"/>
            </w:pPr>
            <w:r w:rsidRPr="00E377E7">
              <w:t>€ 31.397,76</w:t>
            </w:r>
          </w:p>
        </w:tc>
        <w:tc>
          <w:tcPr>
            <w:tcW w:w="1373" w:type="dxa"/>
          </w:tcPr>
          <w:p w:rsidR="00A36627" w:rsidRPr="00E377E7" w:rsidRDefault="00A36627" w:rsidP="00A36627">
            <w:pPr>
              <w:jc w:val="right"/>
            </w:pPr>
            <w:r w:rsidRPr="00E377E7">
              <w:t>€ 27.449,23</w:t>
            </w:r>
          </w:p>
        </w:tc>
        <w:tc>
          <w:tcPr>
            <w:tcW w:w="1373" w:type="dxa"/>
            <w:tcBorders>
              <w:right w:val="single" w:sz="6" w:space="0" w:color="000000"/>
            </w:tcBorders>
          </w:tcPr>
          <w:p w:rsidR="00A36627" w:rsidRPr="00E377E7" w:rsidRDefault="00A36627" w:rsidP="00A36627">
            <w:pPr>
              <w:jc w:val="right"/>
            </w:pPr>
            <w:r w:rsidRPr="00E377E7">
              <w:t>€ 195.248,94</w:t>
            </w:r>
          </w:p>
        </w:tc>
        <w:tc>
          <w:tcPr>
            <w:tcW w:w="1479" w:type="dxa"/>
            <w:tcBorders>
              <w:left w:val="single" w:sz="6" w:space="0" w:color="000000"/>
            </w:tcBorders>
          </w:tcPr>
          <w:p w:rsidR="00A36627" w:rsidRPr="00E377E7" w:rsidRDefault="00A36627" w:rsidP="00A36627">
            <w:pPr>
              <w:jc w:val="right"/>
            </w:pPr>
            <w:r w:rsidRPr="00E377E7">
              <w:t>€ 0,00</w:t>
            </w:r>
          </w:p>
        </w:tc>
        <w:tc>
          <w:tcPr>
            <w:tcW w:w="1374" w:type="dxa"/>
          </w:tcPr>
          <w:p w:rsidR="00A36627" w:rsidRDefault="00A36627" w:rsidP="00A36627">
            <w:pPr>
              <w:jc w:val="right"/>
            </w:pPr>
            <w:r w:rsidRPr="00E377E7">
              <w:t>€ 222.698,17</w:t>
            </w:r>
          </w:p>
        </w:tc>
      </w:tr>
    </w:tbl>
    <w:p w:rsidR="00DB1CEA" w:rsidRDefault="00DB1CEA" w:rsidP="00A36627">
      <w:pPr>
        <w:pStyle w:val="Corpotesto"/>
        <w:spacing w:before="1"/>
        <w:jc w:val="right"/>
        <w:rPr>
          <w:sz w:val="24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1373"/>
        <w:gridCol w:w="1373"/>
        <w:gridCol w:w="1373"/>
        <w:gridCol w:w="1373"/>
        <w:gridCol w:w="1479"/>
        <w:gridCol w:w="1374"/>
      </w:tblGrid>
      <w:tr w:rsidR="00DB1CEA">
        <w:trPr>
          <w:trHeight w:val="730"/>
        </w:trPr>
        <w:tc>
          <w:tcPr>
            <w:tcW w:w="2113" w:type="dxa"/>
          </w:tcPr>
          <w:p w:rsidR="00DB1CEA" w:rsidRDefault="00DB1CEA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373" w:type="dxa"/>
            <w:tcBorders>
              <w:right w:val="single" w:sz="6" w:space="0" w:color="000000"/>
            </w:tcBorders>
          </w:tcPr>
          <w:p w:rsidR="00DB1CEA" w:rsidRDefault="00155F22">
            <w:pPr>
              <w:pStyle w:val="TableParagraph"/>
              <w:spacing w:before="76" w:line="208" w:lineRule="auto"/>
              <w:ind w:left="295" w:right="236" w:hanging="28"/>
              <w:jc w:val="left"/>
            </w:pPr>
            <w:r>
              <w:t>Iniziali al</w:t>
            </w:r>
            <w:r>
              <w:rPr>
                <w:spacing w:val="-52"/>
              </w:rPr>
              <w:t xml:space="preserve"> </w:t>
            </w:r>
            <w:r>
              <w:t>1/1/2021</w:t>
            </w:r>
          </w:p>
        </w:tc>
        <w:tc>
          <w:tcPr>
            <w:tcW w:w="1373" w:type="dxa"/>
            <w:tcBorders>
              <w:left w:val="single" w:sz="6" w:space="0" w:color="000000"/>
            </w:tcBorders>
          </w:tcPr>
          <w:p w:rsidR="00DB1CEA" w:rsidRDefault="00155F22">
            <w:pPr>
              <w:pStyle w:val="TableParagraph"/>
              <w:spacing w:line="240" w:lineRule="auto"/>
              <w:ind w:left="409"/>
              <w:jc w:val="left"/>
            </w:pPr>
            <w:r>
              <w:t>Pagati</w:t>
            </w:r>
          </w:p>
        </w:tc>
        <w:tc>
          <w:tcPr>
            <w:tcW w:w="1373" w:type="dxa"/>
          </w:tcPr>
          <w:p w:rsidR="00DB1CEA" w:rsidRDefault="00155F22">
            <w:pPr>
              <w:pStyle w:val="TableParagraph"/>
              <w:spacing w:line="240" w:lineRule="auto"/>
              <w:ind w:left="238"/>
              <w:jc w:val="left"/>
            </w:pPr>
            <w:r>
              <w:t>Da pagare</w:t>
            </w:r>
          </w:p>
        </w:tc>
        <w:tc>
          <w:tcPr>
            <w:tcW w:w="1373" w:type="dxa"/>
            <w:tcBorders>
              <w:right w:val="single" w:sz="6" w:space="0" w:color="000000"/>
            </w:tcBorders>
          </w:tcPr>
          <w:p w:rsidR="00DB1CEA" w:rsidRDefault="00155F22">
            <w:pPr>
              <w:pStyle w:val="TableParagraph"/>
              <w:spacing w:before="50"/>
              <w:ind w:left="297" w:right="279"/>
              <w:jc w:val="center"/>
            </w:pPr>
            <w:r>
              <w:t>Residui</w:t>
            </w:r>
            <w:r>
              <w:rPr>
                <w:spacing w:val="1"/>
              </w:rPr>
              <w:t xml:space="preserve"> </w:t>
            </w:r>
            <w:r>
              <w:t>esercizio</w:t>
            </w:r>
            <w:r>
              <w:rPr>
                <w:spacing w:val="-53"/>
              </w:rPr>
              <w:t xml:space="preserve"> </w:t>
            </w:r>
            <w:r>
              <w:t>2021</w:t>
            </w:r>
          </w:p>
        </w:tc>
        <w:tc>
          <w:tcPr>
            <w:tcW w:w="1479" w:type="dxa"/>
            <w:tcBorders>
              <w:left w:val="single" w:sz="6" w:space="0" w:color="000000"/>
            </w:tcBorders>
          </w:tcPr>
          <w:p w:rsidR="00DB1CEA" w:rsidRDefault="00155F22">
            <w:pPr>
              <w:pStyle w:val="TableParagraph"/>
              <w:spacing w:before="76" w:line="208" w:lineRule="auto"/>
              <w:ind w:left="189" w:right="157" w:firstLine="116"/>
              <w:jc w:val="left"/>
            </w:pPr>
            <w:proofErr w:type="spellStart"/>
            <w:r>
              <w:t>Variaz</w:t>
            </w:r>
            <w:proofErr w:type="spellEnd"/>
            <w:r>
              <w:t>. in</w:t>
            </w:r>
            <w:r>
              <w:rPr>
                <w:spacing w:val="1"/>
              </w:rPr>
              <w:t xml:space="preserve"> </w:t>
            </w:r>
            <w:r>
              <w:t>diminuzione</w:t>
            </w:r>
          </w:p>
        </w:tc>
        <w:tc>
          <w:tcPr>
            <w:tcW w:w="1374" w:type="dxa"/>
          </w:tcPr>
          <w:p w:rsidR="00DB1CEA" w:rsidRDefault="00155F22">
            <w:pPr>
              <w:pStyle w:val="TableParagraph"/>
              <w:spacing w:line="240" w:lineRule="auto"/>
              <w:ind w:right="28"/>
            </w:pPr>
            <w:r>
              <w:t>Totale Residui</w:t>
            </w:r>
          </w:p>
        </w:tc>
      </w:tr>
      <w:tr w:rsidR="00A36627">
        <w:trPr>
          <w:trHeight w:val="290"/>
        </w:trPr>
        <w:tc>
          <w:tcPr>
            <w:tcW w:w="2113" w:type="dxa"/>
          </w:tcPr>
          <w:p w:rsidR="00A36627" w:rsidRDefault="00A36627" w:rsidP="00A36627">
            <w:pPr>
              <w:pStyle w:val="TableParagraph"/>
              <w:ind w:left="40"/>
              <w:jc w:val="left"/>
            </w:pPr>
            <w:r>
              <w:t>Residui Passivi</w:t>
            </w:r>
          </w:p>
        </w:tc>
        <w:tc>
          <w:tcPr>
            <w:tcW w:w="1373" w:type="dxa"/>
            <w:tcBorders>
              <w:right w:val="single" w:sz="6" w:space="0" w:color="000000"/>
            </w:tcBorders>
          </w:tcPr>
          <w:p w:rsidR="00A36627" w:rsidRPr="006B1CD9" w:rsidRDefault="00A36627" w:rsidP="00A36627">
            <w:pPr>
              <w:jc w:val="right"/>
            </w:pPr>
            <w:r w:rsidRPr="006B1CD9">
              <w:t>€ 41.424,22</w:t>
            </w:r>
          </w:p>
        </w:tc>
        <w:tc>
          <w:tcPr>
            <w:tcW w:w="1373" w:type="dxa"/>
            <w:tcBorders>
              <w:left w:val="single" w:sz="6" w:space="0" w:color="000000"/>
            </w:tcBorders>
          </w:tcPr>
          <w:p w:rsidR="00A36627" w:rsidRPr="006B1CD9" w:rsidRDefault="00A36627" w:rsidP="00A36627">
            <w:pPr>
              <w:jc w:val="right"/>
            </w:pPr>
            <w:r w:rsidRPr="006B1CD9">
              <w:t>€ 41.149,53</w:t>
            </w:r>
          </w:p>
        </w:tc>
        <w:tc>
          <w:tcPr>
            <w:tcW w:w="1373" w:type="dxa"/>
          </w:tcPr>
          <w:p w:rsidR="00A36627" w:rsidRPr="006B1CD9" w:rsidRDefault="00A36627" w:rsidP="00A36627">
            <w:pPr>
              <w:jc w:val="right"/>
            </w:pPr>
            <w:r w:rsidRPr="006B1CD9">
              <w:t>€ 274,69</w:t>
            </w:r>
          </w:p>
        </w:tc>
        <w:tc>
          <w:tcPr>
            <w:tcW w:w="1373" w:type="dxa"/>
            <w:tcBorders>
              <w:right w:val="single" w:sz="6" w:space="0" w:color="000000"/>
            </w:tcBorders>
          </w:tcPr>
          <w:p w:rsidR="00A36627" w:rsidRPr="006B1CD9" w:rsidRDefault="00A36627" w:rsidP="00A36627">
            <w:pPr>
              <w:jc w:val="right"/>
            </w:pPr>
            <w:r w:rsidRPr="006B1CD9">
              <w:t>€ 23.321,87</w:t>
            </w:r>
          </w:p>
        </w:tc>
        <w:tc>
          <w:tcPr>
            <w:tcW w:w="1479" w:type="dxa"/>
            <w:tcBorders>
              <w:left w:val="single" w:sz="6" w:space="0" w:color="000000"/>
            </w:tcBorders>
          </w:tcPr>
          <w:p w:rsidR="00A36627" w:rsidRPr="006B1CD9" w:rsidRDefault="00A36627" w:rsidP="00A36627">
            <w:pPr>
              <w:jc w:val="right"/>
            </w:pPr>
            <w:r w:rsidRPr="006B1CD9">
              <w:t>€ 274,69</w:t>
            </w:r>
          </w:p>
        </w:tc>
        <w:tc>
          <w:tcPr>
            <w:tcW w:w="1374" w:type="dxa"/>
          </w:tcPr>
          <w:p w:rsidR="00A36627" w:rsidRDefault="00A36627" w:rsidP="00A36627">
            <w:pPr>
              <w:jc w:val="right"/>
            </w:pPr>
            <w:r w:rsidRPr="006B1CD9">
              <w:t>€ 23.321,87</w:t>
            </w:r>
          </w:p>
        </w:tc>
      </w:tr>
    </w:tbl>
    <w:p w:rsidR="00DB1CEA" w:rsidRDefault="00DB1CEA">
      <w:pPr>
        <w:pStyle w:val="Corpotesto"/>
        <w:rPr>
          <w:sz w:val="24"/>
        </w:rPr>
      </w:pPr>
    </w:p>
    <w:p w:rsidR="00DB1CEA" w:rsidRDefault="00155F22">
      <w:pPr>
        <w:pStyle w:val="Corpotesto"/>
        <w:spacing w:before="203"/>
        <w:ind w:left="540"/>
      </w:pPr>
      <w:r>
        <w:t>Alla data del 11.04.2022 risultano incassati residui attivi per euro ........ e pagati residui passivi per euro ........</w:t>
      </w:r>
    </w:p>
    <w:p w:rsidR="00DB1CEA" w:rsidRDefault="00155F22">
      <w:pPr>
        <w:pStyle w:val="Corpotesto"/>
        <w:spacing w:before="77"/>
        <w:ind w:left="540"/>
      </w:pPr>
      <w:r>
        <w:t>Eventuali delibere di radiazione residui: ...............................</w:t>
      </w:r>
    </w:p>
    <w:p w:rsidR="00DB1CEA" w:rsidRDefault="00DB1CEA">
      <w:pPr>
        <w:pStyle w:val="Corpotesto"/>
        <w:rPr>
          <w:sz w:val="20"/>
        </w:rPr>
      </w:pPr>
    </w:p>
    <w:p w:rsidR="00DB1CEA" w:rsidRDefault="00DB1CEA">
      <w:pPr>
        <w:pStyle w:val="Corpotesto"/>
        <w:spacing w:before="6"/>
      </w:pPr>
    </w:p>
    <w:p w:rsidR="00DB1CEA" w:rsidRDefault="00155F22">
      <w:pPr>
        <w:pStyle w:val="Titolo1"/>
        <w:spacing w:before="90"/>
        <w:ind w:left="580"/>
      </w:pPr>
      <w:r>
        <w:t>Conto Patrimoniale (</w:t>
      </w:r>
      <w:proofErr w:type="spellStart"/>
      <w:r>
        <w:t>Mod</w:t>
      </w:r>
      <w:proofErr w:type="spellEnd"/>
      <w:r>
        <w:t>. K)</w:t>
      </w:r>
    </w:p>
    <w:p w:rsidR="00DB1CEA" w:rsidRDefault="00155F22">
      <w:pPr>
        <w:pStyle w:val="Corpotesto"/>
        <w:spacing w:before="69" w:line="208" w:lineRule="auto"/>
        <w:ind w:left="580" w:right="1134"/>
      </w:pPr>
      <w:r>
        <w:t>Dal Modello K, concernente il Conto del Patrimonio, risulta una consistenza patrimoniale pari a € 0,00. I valori</w:t>
      </w:r>
      <w:r>
        <w:rPr>
          <w:spacing w:val="-53"/>
        </w:rPr>
        <w:t xml:space="preserve"> </w:t>
      </w:r>
      <w:r>
        <w:t>esposti dall'Istituzione Scolastica sono i seguenti:</w:t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2615"/>
        <w:gridCol w:w="2615"/>
        <w:gridCol w:w="2615"/>
      </w:tblGrid>
      <w:tr w:rsidR="00DB1CEA">
        <w:trPr>
          <w:trHeight w:val="290"/>
        </w:trPr>
        <w:tc>
          <w:tcPr>
            <w:tcW w:w="2615" w:type="dxa"/>
          </w:tcPr>
          <w:p w:rsidR="00DB1CEA" w:rsidRDefault="00DB1CEA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615" w:type="dxa"/>
          </w:tcPr>
          <w:p w:rsidR="00DB1CEA" w:rsidRDefault="00155F22">
            <w:pPr>
              <w:pStyle w:val="TableParagraph"/>
              <w:spacing w:before="43" w:line="226" w:lineRule="exact"/>
              <w:ind w:left="317"/>
              <w:jc w:val="left"/>
            </w:pPr>
            <w:r>
              <w:t>Situazione al 1/1/2021</w:t>
            </w:r>
          </w:p>
        </w:tc>
        <w:tc>
          <w:tcPr>
            <w:tcW w:w="2615" w:type="dxa"/>
          </w:tcPr>
          <w:p w:rsidR="00DB1CEA" w:rsidRDefault="00155F22">
            <w:pPr>
              <w:pStyle w:val="TableParagraph"/>
              <w:spacing w:before="43" w:line="226" w:lineRule="exact"/>
              <w:ind w:left="843"/>
              <w:jc w:val="left"/>
            </w:pPr>
            <w:r>
              <w:t>Variazioni</w:t>
            </w:r>
          </w:p>
        </w:tc>
        <w:tc>
          <w:tcPr>
            <w:tcW w:w="2615" w:type="dxa"/>
          </w:tcPr>
          <w:p w:rsidR="00DB1CEA" w:rsidRDefault="00155F22">
            <w:pPr>
              <w:pStyle w:val="TableParagraph"/>
              <w:spacing w:before="43" w:line="226" w:lineRule="exact"/>
              <w:ind w:left="207"/>
              <w:jc w:val="left"/>
            </w:pPr>
            <w:r>
              <w:t>Situazione al 31/12/2021</w:t>
            </w:r>
          </w:p>
        </w:tc>
      </w:tr>
      <w:tr w:rsidR="00DB1CEA">
        <w:trPr>
          <w:trHeight w:val="290"/>
        </w:trPr>
        <w:tc>
          <w:tcPr>
            <w:tcW w:w="2615" w:type="dxa"/>
          </w:tcPr>
          <w:p w:rsidR="00DB1CEA" w:rsidRDefault="00155F22">
            <w:pPr>
              <w:pStyle w:val="TableParagraph"/>
              <w:spacing w:before="43" w:line="226" w:lineRule="exact"/>
              <w:ind w:left="40"/>
              <w:jc w:val="left"/>
            </w:pPr>
            <w:r>
              <w:t>ATTIVO</w:t>
            </w:r>
          </w:p>
        </w:tc>
        <w:tc>
          <w:tcPr>
            <w:tcW w:w="2615" w:type="dxa"/>
          </w:tcPr>
          <w:p w:rsidR="00DB1CEA" w:rsidRDefault="00DB1CEA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615" w:type="dxa"/>
          </w:tcPr>
          <w:p w:rsidR="00DB1CEA" w:rsidRDefault="00DB1CEA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615" w:type="dxa"/>
          </w:tcPr>
          <w:p w:rsidR="00DB1CEA" w:rsidRDefault="00DB1CEA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A36627">
        <w:trPr>
          <w:trHeight w:val="290"/>
        </w:trPr>
        <w:tc>
          <w:tcPr>
            <w:tcW w:w="2615" w:type="dxa"/>
          </w:tcPr>
          <w:p w:rsidR="00A36627" w:rsidRDefault="00A36627" w:rsidP="00A36627">
            <w:pPr>
              <w:pStyle w:val="TableParagraph"/>
              <w:spacing w:before="43" w:line="226" w:lineRule="exact"/>
              <w:ind w:left="40"/>
              <w:jc w:val="left"/>
            </w:pPr>
            <w:r>
              <w:t>Totale Immobilizzazioni</w:t>
            </w:r>
          </w:p>
        </w:tc>
        <w:tc>
          <w:tcPr>
            <w:tcW w:w="2615" w:type="dxa"/>
          </w:tcPr>
          <w:p w:rsidR="00A36627" w:rsidRPr="00066C13" w:rsidRDefault="00A36627" w:rsidP="00A36627">
            <w:pPr>
              <w:jc w:val="right"/>
            </w:pPr>
            <w:r w:rsidRPr="00066C13">
              <w:t>€ 128.324,24</w:t>
            </w:r>
          </w:p>
        </w:tc>
        <w:tc>
          <w:tcPr>
            <w:tcW w:w="2615" w:type="dxa"/>
          </w:tcPr>
          <w:p w:rsidR="00A36627" w:rsidRPr="00066C13" w:rsidRDefault="00A36627" w:rsidP="00A36627">
            <w:pPr>
              <w:jc w:val="right"/>
            </w:pPr>
            <w:r w:rsidRPr="00066C13">
              <w:t>-€ 285,24</w:t>
            </w:r>
          </w:p>
        </w:tc>
        <w:tc>
          <w:tcPr>
            <w:tcW w:w="2615" w:type="dxa"/>
          </w:tcPr>
          <w:p w:rsidR="00A36627" w:rsidRPr="00066C13" w:rsidRDefault="00A36627" w:rsidP="00A36627">
            <w:pPr>
              <w:jc w:val="right"/>
            </w:pPr>
            <w:r w:rsidRPr="00066C13">
              <w:t>€ 128.039,00</w:t>
            </w:r>
          </w:p>
        </w:tc>
      </w:tr>
      <w:tr w:rsidR="00A36627">
        <w:trPr>
          <w:trHeight w:val="290"/>
        </w:trPr>
        <w:tc>
          <w:tcPr>
            <w:tcW w:w="2615" w:type="dxa"/>
          </w:tcPr>
          <w:p w:rsidR="00A36627" w:rsidRDefault="00A36627" w:rsidP="00A36627">
            <w:pPr>
              <w:pStyle w:val="TableParagraph"/>
              <w:spacing w:before="43" w:line="226" w:lineRule="exact"/>
              <w:ind w:left="40"/>
              <w:jc w:val="left"/>
            </w:pPr>
            <w:r>
              <w:t>Totale Disponibilità</w:t>
            </w:r>
          </w:p>
        </w:tc>
        <w:tc>
          <w:tcPr>
            <w:tcW w:w="2615" w:type="dxa"/>
          </w:tcPr>
          <w:p w:rsidR="00A36627" w:rsidRPr="00156822" w:rsidRDefault="00A36627" w:rsidP="00A36627">
            <w:pPr>
              <w:jc w:val="right"/>
            </w:pPr>
            <w:r w:rsidRPr="00156822">
              <w:t>€ 326.305,45</w:t>
            </w:r>
          </w:p>
        </w:tc>
        <w:tc>
          <w:tcPr>
            <w:tcW w:w="2615" w:type="dxa"/>
          </w:tcPr>
          <w:p w:rsidR="00A36627" w:rsidRPr="00156822" w:rsidRDefault="00A36627" w:rsidP="00A36627">
            <w:pPr>
              <w:jc w:val="right"/>
            </w:pPr>
            <w:r w:rsidRPr="00156822">
              <w:t>€ 236.724,73</w:t>
            </w:r>
          </w:p>
        </w:tc>
        <w:tc>
          <w:tcPr>
            <w:tcW w:w="2615" w:type="dxa"/>
          </w:tcPr>
          <w:p w:rsidR="00A36627" w:rsidRPr="00156822" w:rsidRDefault="00A36627" w:rsidP="00A36627">
            <w:pPr>
              <w:jc w:val="right"/>
            </w:pPr>
            <w:r w:rsidRPr="00156822">
              <w:t>€ 563.030,18</w:t>
            </w:r>
          </w:p>
        </w:tc>
      </w:tr>
      <w:tr w:rsidR="00A36627">
        <w:trPr>
          <w:trHeight w:val="290"/>
        </w:trPr>
        <w:tc>
          <w:tcPr>
            <w:tcW w:w="2615" w:type="dxa"/>
          </w:tcPr>
          <w:p w:rsidR="00A36627" w:rsidRDefault="00A36627" w:rsidP="00A36627">
            <w:pPr>
              <w:pStyle w:val="TableParagraph"/>
              <w:spacing w:before="43" w:line="226" w:lineRule="exact"/>
              <w:ind w:left="40"/>
              <w:jc w:val="left"/>
            </w:pPr>
            <w:r>
              <w:t>Deficit Patrimoniale</w:t>
            </w:r>
          </w:p>
        </w:tc>
        <w:tc>
          <w:tcPr>
            <w:tcW w:w="2615" w:type="dxa"/>
          </w:tcPr>
          <w:p w:rsidR="00A36627" w:rsidRPr="00156822" w:rsidRDefault="00A36627" w:rsidP="00A36627">
            <w:pPr>
              <w:jc w:val="right"/>
            </w:pPr>
            <w:r w:rsidRPr="00156822">
              <w:t>€ 0,00</w:t>
            </w:r>
          </w:p>
        </w:tc>
        <w:tc>
          <w:tcPr>
            <w:tcW w:w="2615" w:type="dxa"/>
          </w:tcPr>
          <w:p w:rsidR="00A36627" w:rsidRPr="00156822" w:rsidRDefault="00A36627" w:rsidP="00A36627">
            <w:pPr>
              <w:jc w:val="right"/>
            </w:pPr>
            <w:r w:rsidRPr="00156822">
              <w:t>€ 0,00</w:t>
            </w:r>
          </w:p>
        </w:tc>
        <w:tc>
          <w:tcPr>
            <w:tcW w:w="2615" w:type="dxa"/>
          </w:tcPr>
          <w:p w:rsidR="00A36627" w:rsidRPr="00156822" w:rsidRDefault="00A36627" w:rsidP="00A36627">
            <w:pPr>
              <w:jc w:val="right"/>
            </w:pPr>
            <w:r w:rsidRPr="00156822">
              <w:t>€ 0,00</w:t>
            </w:r>
          </w:p>
        </w:tc>
      </w:tr>
      <w:tr w:rsidR="00A36627">
        <w:trPr>
          <w:trHeight w:val="290"/>
        </w:trPr>
        <w:tc>
          <w:tcPr>
            <w:tcW w:w="2615" w:type="dxa"/>
          </w:tcPr>
          <w:p w:rsidR="00A36627" w:rsidRDefault="00A36627" w:rsidP="00A36627">
            <w:pPr>
              <w:pStyle w:val="TableParagraph"/>
              <w:spacing w:before="43" w:line="226" w:lineRule="exact"/>
              <w:ind w:right="28"/>
            </w:pPr>
            <w:r>
              <w:t>Totale Attivo</w:t>
            </w:r>
          </w:p>
        </w:tc>
        <w:tc>
          <w:tcPr>
            <w:tcW w:w="2615" w:type="dxa"/>
          </w:tcPr>
          <w:p w:rsidR="00A36627" w:rsidRPr="00156822" w:rsidRDefault="00A36627" w:rsidP="00A36627">
            <w:pPr>
              <w:jc w:val="right"/>
            </w:pPr>
            <w:r w:rsidRPr="00156822">
              <w:t>€ 454.629,69</w:t>
            </w:r>
          </w:p>
        </w:tc>
        <w:tc>
          <w:tcPr>
            <w:tcW w:w="2615" w:type="dxa"/>
          </w:tcPr>
          <w:p w:rsidR="00A36627" w:rsidRPr="00156822" w:rsidRDefault="00A36627" w:rsidP="00A36627">
            <w:pPr>
              <w:jc w:val="right"/>
            </w:pPr>
            <w:r w:rsidRPr="00156822">
              <w:t>€ 236.439,49</w:t>
            </w:r>
          </w:p>
        </w:tc>
        <w:tc>
          <w:tcPr>
            <w:tcW w:w="2615" w:type="dxa"/>
          </w:tcPr>
          <w:p w:rsidR="00A36627" w:rsidRDefault="00A36627" w:rsidP="00A36627">
            <w:pPr>
              <w:jc w:val="right"/>
            </w:pPr>
            <w:r w:rsidRPr="00156822">
              <w:t>€ 691.069,18</w:t>
            </w:r>
          </w:p>
        </w:tc>
      </w:tr>
      <w:tr w:rsidR="00A36627">
        <w:trPr>
          <w:trHeight w:val="290"/>
        </w:trPr>
        <w:tc>
          <w:tcPr>
            <w:tcW w:w="2615" w:type="dxa"/>
          </w:tcPr>
          <w:p w:rsidR="00A36627" w:rsidRDefault="00A36627" w:rsidP="00A36627">
            <w:pPr>
              <w:pStyle w:val="TableParagraph"/>
              <w:spacing w:before="43" w:line="226" w:lineRule="exact"/>
              <w:ind w:left="40"/>
              <w:jc w:val="left"/>
            </w:pPr>
            <w:r>
              <w:t>PASSIVO</w:t>
            </w:r>
          </w:p>
        </w:tc>
        <w:tc>
          <w:tcPr>
            <w:tcW w:w="2615" w:type="dxa"/>
          </w:tcPr>
          <w:p w:rsidR="00A36627" w:rsidRPr="00066C13" w:rsidRDefault="00A36627" w:rsidP="00A36627">
            <w:pPr>
              <w:jc w:val="right"/>
            </w:pPr>
          </w:p>
        </w:tc>
        <w:tc>
          <w:tcPr>
            <w:tcW w:w="2615" w:type="dxa"/>
          </w:tcPr>
          <w:p w:rsidR="00A36627" w:rsidRPr="00066C13" w:rsidRDefault="00A36627" w:rsidP="00A36627">
            <w:pPr>
              <w:jc w:val="right"/>
            </w:pPr>
          </w:p>
        </w:tc>
        <w:tc>
          <w:tcPr>
            <w:tcW w:w="2615" w:type="dxa"/>
          </w:tcPr>
          <w:p w:rsidR="00A36627" w:rsidRPr="00066C13" w:rsidRDefault="00A36627" w:rsidP="00A36627">
            <w:pPr>
              <w:jc w:val="right"/>
            </w:pPr>
          </w:p>
        </w:tc>
      </w:tr>
      <w:tr w:rsidR="00A36627">
        <w:trPr>
          <w:trHeight w:val="290"/>
        </w:trPr>
        <w:tc>
          <w:tcPr>
            <w:tcW w:w="2615" w:type="dxa"/>
          </w:tcPr>
          <w:p w:rsidR="00A36627" w:rsidRDefault="00A36627" w:rsidP="00A36627">
            <w:pPr>
              <w:pStyle w:val="TableParagraph"/>
              <w:spacing w:before="43" w:line="226" w:lineRule="exact"/>
              <w:ind w:left="40"/>
              <w:jc w:val="left"/>
            </w:pPr>
            <w:r>
              <w:t>Totale debiti</w:t>
            </w:r>
          </w:p>
        </w:tc>
        <w:tc>
          <w:tcPr>
            <w:tcW w:w="2615" w:type="dxa"/>
          </w:tcPr>
          <w:p w:rsidR="00A36627" w:rsidRPr="0088332A" w:rsidRDefault="00A36627" w:rsidP="00A36627">
            <w:pPr>
              <w:jc w:val="right"/>
            </w:pPr>
            <w:r w:rsidRPr="0088332A">
              <w:t>€ 41.424,22</w:t>
            </w:r>
          </w:p>
        </w:tc>
        <w:tc>
          <w:tcPr>
            <w:tcW w:w="2615" w:type="dxa"/>
          </w:tcPr>
          <w:p w:rsidR="00A36627" w:rsidRPr="0088332A" w:rsidRDefault="00A36627" w:rsidP="00A36627">
            <w:pPr>
              <w:jc w:val="right"/>
            </w:pPr>
            <w:r w:rsidRPr="0088332A">
              <w:t>-€ 18.102,35</w:t>
            </w:r>
          </w:p>
        </w:tc>
        <w:tc>
          <w:tcPr>
            <w:tcW w:w="2615" w:type="dxa"/>
          </w:tcPr>
          <w:p w:rsidR="00A36627" w:rsidRPr="0088332A" w:rsidRDefault="00A36627" w:rsidP="00A36627">
            <w:pPr>
              <w:jc w:val="right"/>
            </w:pPr>
            <w:r w:rsidRPr="0088332A">
              <w:t>€ 23.321,87</w:t>
            </w:r>
          </w:p>
        </w:tc>
      </w:tr>
      <w:tr w:rsidR="00A36627">
        <w:trPr>
          <w:trHeight w:val="290"/>
        </w:trPr>
        <w:tc>
          <w:tcPr>
            <w:tcW w:w="2615" w:type="dxa"/>
          </w:tcPr>
          <w:p w:rsidR="00A36627" w:rsidRDefault="00A36627" w:rsidP="00A36627">
            <w:pPr>
              <w:pStyle w:val="TableParagraph"/>
              <w:spacing w:before="43" w:line="226" w:lineRule="exact"/>
              <w:ind w:left="40"/>
              <w:jc w:val="left"/>
            </w:pPr>
            <w:r>
              <w:t>Consistenza Patrimoniale</w:t>
            </w:r>
          </w:p>
        </w:tc>
        <w:tc>
          <w:tcPr>
            <w:tcW w:w="2615" w:type="dxa"/>
          </w:tcPr>
          <w:p w:rsidR="00A36627" w:rsidRPr="0088332A" w:rsidRDefault="00A36627" w:rsidP="00A36627">
            <w:pPr>
              <w:jc w:val="right"/>
            </w:pPr>
            <w:r w:rsidRPr="0088332A">
              <w:t>€ 413.205,47</w:t>
            </w:r>
          </w:p>
        </w:tc>
        <w:tc>
          <w:tcPr>
            <w:tcW w:w="2615" w:type="dxa"/>
          </w:tcPr>
          <w:p w:rsidR="00A36627" w:rsidRPr="0088332A" w:rsidRDefault="00A36627" w:rsidP="00A36627">
            <w:pPr>
              <w:jc w:val="right"/>
            </w:pPr>
            <w:r w:rsidRPr="0088332A">
              <w:t>€ 254.541,84</w:t>
            </w:r>
          </w:p>
        </w:tc>
        <w:tc>
          <w:tcPr>
            <w:tcW w:w="2615" w:type="dxa"/>
          </w:tcPr>
          <w:p w:rsidR="00A36627" w:rsidRPr="0088332A" w:rsidRDefault="00A36627" w:rsidP="00A36627">
            <w:pPr>
              <w:jc w:val="right"/>
            </w:pPr>
            <w:r w:rsidRPr="0088332A">
              <w:t>€ 667.747,31</w:t>
            </w:r>
          </w:p>
        </w:tc>
      </w:tr>
      <w:tr w:rsidR="00A36627">
        <w:trPr>
          <w:trHeight w:val="290"/>
        </w:trPr>
        <w:tc>
          <w:tcPr>
            <w:tcW w:w="2615" w:type="dxa"/>
          </w:tcPr>
          <w:p w:rsidR="00A36627" w:rsidRDefault="00A36627" w:rsidP="00A36627">
            <w:pPr>
              <w:pStyle w:val="TableParagraph"/>
              <w:spacing w:before="43" w:line="226" w:lineRule="exact"/>
              <w:ind w:right="28"/>
            </w:pPr>
            <w:r>
              <w:t>Totale Passivo</w:t>
            </w:r>
          </w:p>
        </w:tc>
        <w:tc>
          <w:tcPr>
            <w:tcW w:w="2615" w:type="dxa"/>
          </w:tcPr>
          <w:p w:rsidR="00A36627" w:rsidRPr="0088332A" w:rsidRDefault="00A36627" w:rsidP="00A36627">
            <w:pPr>
              <w:jc w:val="right"/>
            </w:pPr>
            <w:r w:rsidRPr="0088332A">
              <w:t>€ 454.629,69</w:t>
            </w:r>
          </w:p>
        </w:tc>
        <w:tc>
          <w:tcPr>
            <w:tcW w:w="2615" w:type="dxa"/>
          </w:tcPr>
          <w:p w:rsidR="00A36627" w:rsidRPr="0088332A" w:rsidRDefault="00A36627" w:rsidP="00A36627">
            <w:pPr>
              <w:jc w:val="right"/>
            </w:pPr>
            <w:r w:rsidRPr="0088332A">
              <w:t>€ 236.439,49</w:t>
            </w:r>
          </w:p>
        </w:tc>
        <w:tc>
          <w:tcPr>
            <w:tcW w:w="2615" w:type="dxa"/>
          </w:tcPr>
          <w:p w:rsidR="00A36627" w:rsidRDefault="00A36627" w:rsidP="00A36627">
            <w:pPr>
              <w:jc w:val="right"/>
            </w:pPr>
            <w:r w:rsidRPr="0088332A">
              <w:t>€ 691.069,18</w:t>
            </w:r>
          </w:p>
        </w:tc>
      </w:tr>
    </w:tbl>
    <w:p w:rsidR="00DB1CEA" w:rsidRDefault="00DB1CEA">
      <w:pPr>
        <w:pStyle w:val="Corpotesto"/>
        <w:rPr>
          <w:sz w:val="24"/>
        </w:rPr>
      </w:pPr>
    </w:p>
    <w:p w:rsidR="00DB1CEA" w:rsidRDefault="00155F22">
      <w:pPr>
        <w:pStyle w:val="Corpotesto"/>
        <w:spacing w:before="197"/>
        <w:ind w:left="540"/>
      </w:pPr>
      <w:bookmarkStart w:id="0" w:name="_GoBack"/>
      <w:bookmarkEnd w:id="0"/>
      <w:r w:rsidRPr="002B579D">
        <w:t xml:space="preserve">Il </w:t>
      </w:r>
      <w:r w:rsidR="002B579D" w:rsidRPr="002B579D">
        <w:t>Decreto di Discarico inventariale è stato protocollato al n. 7644 del 24/11/2021.</w:t>
      </w:r>
    </w:p>
    <w:p w:rsidR="00DB1CEA" w:rsidRDefault="00DB1CEA">
      <w:pPr>
        <w:pStyle w:val="Corpotesto"/>
        <w:spacing w:before="6"/>
        <w:rPr>
          <w:sz w:val="20"/>
        </w:rPr>
      </w:pPr>
    </w:p>
    <w:p w:rsidR="00A36627" w:rsidRDefault="00A36627">
      <w:pPr>
        <w:pStyle w:val="Corpotesto"/>
        <w:spacing w:before="6"/>
      </w:pPr>
    </w:p>
    <w:p w:rsidR="00DB1CEA" w:rsidRDefault="00155F22">
      <w:pPr>
        <w:pStyle w:val="Titolo1"/>
        <w:spacing w:before="90"/>
        <w:ind w:left="580"/>
      </w:pPr>
      <w:r>
        <w:t>Situazione Amministrativa (</w:t>
      </w:r>
      <w:proofErr w:type="spellStart"/>
      <w:r>
        <w:t>Mod</w:t>
      </w:r>
      <w:proofErr w:type="spellEnd"/>
      <w:r>
        <w:t>. J)</w:t>
      </w:r>
    </w:p>
    <w:p w:rsidR="00DB1CEA" w:rsidRDefault="00155F22">
      <w:pPr>
        <w:pStyle w:val="Corpotesto"/>
        <w:spacing w:before="42"/>
        <w:ind w:left="580"/>
      </w:pPr>
      <w:r>
        <w:t>Il risultato di amministrazione, evidenziato nel modello J, è determinato come segue:</w:t>
      </w:r>
    </w:p>
    <w:p w:rsidR="00DB1CEA" w:rsidRDefault="00DB1CEA">
      <w:pPr>
        <w:sectPr w:rsidR="00DB1CEA">
          <w:pgSz w:w="11900" w:h="16840"/>
          <w:pgMar w:top="720" w:right="180" w:bottom="940" w:left="180" w:header="0" w:footer="618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2092"/>
        <w:gridCol w:w="2092"/>
        <w:gridCol w:w="2092"/>
        <w:gridCol w:w="1569"/>
      </w:tblGrid>
      <w:tr w:rsidR="00DB1CEA">
        <w:trPr>
          <w:trHeight w:val="510"/>
        </w:trPr>
        <w:tc>
          <w:tcPr>
            <w:tcW w:w="2615" w:type="dxa"/>
          </w:tcPr>
          <w:p w:rsidR="00DB1CEA" w:rsidRDefault="00155F22">
            <w:pPr>
              <w:pStyle w:val="TableParagraph"/>
              <w:spacing w:before="50"/>
              <w:ind w:left="40" w:right="421"/>
              <w:jc w:val="left"/>
            </w:pPr>
            <w:r>
              <w:lastRenderedPageBreak/>
              <w:t>Fondo di cassa all'inizio</w:t>
            </w:r>
            <w:r>
              <w:rPr>
                <w:spacing w:val="-53"/>
              </w:rPr>
              <w:t xml:space="preserve"> </w:t>
            </w:r>
            <w:r>
              <w:t>dell'esercizio</w:t>
            </w:r>
          </w:p>
        </w:tc>
        <w:tc>
          <w:tcPr>
            <w:tcW w:w="2092" w:type="dxa"/>
          </w:tcPr>
          <w:p w:rsidR="00DB1CEA" w:rsidRDefault="00DB1CEA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092" w:type="dxa"/>
            <w:tcBorders>
              <w:right w:val="single" w:sz="6" w:space="0" w:color="000000"/>
            </w:tcBorders>
          </w:tcPr>
          <w:p w:rsidR="00DB1CEA" w:rsidRDefault="00DB1CEA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092" w:type="dxa"/>
            <w:tcBorders>
              <w:left w:val="single" w:sz="6" w:space="0" w:color="000000"/>
              <w:right w:val="single" w:sz="6" w:space="0" w:color="000000"/>
            </w:tcBorders>
          </w:tcPr>
          <w:p w:rsidR="00DB1CEA" w:rsidRDefault="00DB1CEA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569" w:type="dxa"/>
            <w:tcBorders>
              <w:left w:val="single" w:sz="6" w:space="0" w:color="000000"/>
            </w:tcBorders>
          </w:tcPr>
          <w:p w:rsidR="00DB1CEA" w:rsidRDefault="00A36627">
            <w:pPr>
              <w:pStyle w:val="TableParagraph"/>
              <w:spacing w:before="44" w:line="240" w:lineRule="auto"/>
              <w:ind w:right="29"/>
            </w:pPr>
            <w:r w:rsidRPr="00A36627">
              <w:t>€ 266.068,46</w:t>
            </w:r>
            <w:r>
              <w:t xml:space="preserve"> </w:t>
            </w:r>
          </w:p>
        </w:tc>
      </w:tr>
      <w:tr w:rsidR="00DB1CEA">
        <w:trPr>
          <w:trHeight w:val="510"/>
        </w:trPr>
        <w:tc>
          <w:tcPr>
            <w:tcW w:w="2615" w:type="dxa"/>
          </w:tcPr>
          <w:p w:rsidR="00DB1CEA" w:rsidRDefault="00DB1CEA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092" w:type="dxa"/>
          </w:tcPr>
          <w:p w:rsidR="00DB1CEA" w:rsidRDefault="00155F22">
            <w:pPr>
              <w:pStyle w:val="TableParagraph"/>
              <w:spacing w:before="50"/>
              <w:ind w:left="587" w:right="463" w:hanging="95"/>
              <w:jc w:val="left"/>
            </w:pPr>
            <w:r>
              <w:t>Residui anni</w:t>
            </w:r>
            <w:r>
              <w:rPr>
                <w:spacing w:val="-52"/>
              </w:rPr>
              <w:t xml:space="preserve"> </w:t>
            </w:r>
            <w:r>
              <w:t>precedenti</w:t>
            </w:r>
          </w:p>
        </w:tc>
        <w:tc>
          <w:tcPr>
            <w:tcW w:w="2092" w:type="dxa"/>
            <w:tcBorders>
              <w:right w:val="single" w:sz="6" w:space="0" w:color="000000"/>
            </w:tcBorders>
          </w:tcPr>
          <w:p w:rsidR="00DB1CEA" w:rsidRDefault="00155F22">
            <w:pPr>
              <w:pStyle w:val="TableParagraph"/>
              <w:spacing w:before="50"/>
              <w:ind w:left="825" w:right="28" w:hanging="767"/>
              <w:jc w:val="left"/>
            </w:pPr>
            <w:r>
              <w:t>Competenza Esercizio</w:t>
            </w:r>
            <w:r>
              <w:rPr>
                <w:spacing w:val="-52"/>
              </w:rPr>
              <w:t xml:space="preserve"> </w:t>
            </w:r>
            <w:r>
              <w:t>2021</w:t>
            </w:r>
          </w:p>
        </w:tc>
        <w:tc>
          <w:tcPr>
            <w:tcW w:w="2092" w:type="dxa"/>
            <w:tcBorders>
              <w:left w:val="single" w:sz="6" w:space="0" w:color="000000"/>
              <w:right w:val="single" w:sz="6" w:space="0" w:color="000000"/>
            </w:tcBorders>
          </w:tcPr>
          <w:p w:rsidR="00DB1CEA" w:rsidRDefault="00DB1CEA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569" w:type="dxa"/>
            <w:tcBorders>
              <w:left w:val="single" w:sz="6" w:space="0" w:color="000000"/>
            </w:tcBorders>
          </w:tcPr>
          <w:p w:rsidR="00DB1CEA" w:rsidRDefault="00DB1CEA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A36627">
        <w:trPr>
          <w:trHeight w:val="290"/>
        </w:trPr>
        <w:tc>
          <w:tcPr>
            <w:tcW w:w="2615" w:type="dxa"/>
          </w:tcPr>
          <w:p w:rsidR="00A36627" w:rsidRDefault="00A36627" w:rsidP="00A36627">
            <w:pPr>
              <w:pStyle w:val="TableParagraph"/>
              <w:spacing w:before="44" w:line="225" w:lineRule="exact"/>
              <w:ind w:left="40"/>
              <w:jc w:val="left"/>
            </w:pPr>
            <w:r>
              <w:t>Riscossioni</w:t>
            </w:r>
          </w:p>
        </w:tc>
        <w:tc>
          <w:tcPr>
            <w:tcW w:w="2092" w:type="dxa"/>
          </w:tcPr>
          <w:p w:rsidR="00A36627" w:rsidRPr="00B41B35" w:rsidRDefault="00A36627" w:rsidP="00A36627">
            <w:pPr>
              <w:jc w:val="right"/>
            </w:pPr>
            <w:r w:rsidRPr="00B41B35">
              <w:t>€ 31.397,76</w:t>
            </w:r>
          </w:p>
        </w:tc>
        <w:tc>
          <w:tcPr>
            <w:tcW w:w="2092" w:type="dxa"/>
            <w:tcBorders>
              <w:right w:val="single" w:sz="6" w:space="0" w:color="000000"/>
            </w:tcBorders>
          </w:tcPr>
          <w:p w:rsidR="00A36627" w:rsidRPr="00B41B35" w:rsidRDefault="00A36627" w:rsidP="00A36627">
            <w:pPr>
              <w:jc w:val="right"/>
            </w:pPr>
            <w:r w:rsidRPr="00B41B35">
              <w:t>€ 249.672,53</w:t>
            </w:r>
          </w:p>
        </w:tc>
        <w:tc>
          <w:tcPr>
            <w:tcW w:w="2092" w:type="dxa"/>
            <w:tcBorders>
              <w:left w:val="single" w:sz="6" w:space="0" w:color="000000"/>
              <w:right w:val="single" w:sz="6" w:space="0" w:color="000000"/>
            </w:tcBorders>
          </w:tcPr>
          <w:p w:rsidR="00A36627" w:rsidRPr="00B41B35" w:rsidRDefault="00A36627" w:rsidP="00A36627">
            <w:pPr>
              <w:jc w:val="right"/>
            </w:pPr>
            <w:r w:rsidRPr="00B41B35">
              <w:t>€ 281.070,29</w:t>
            </w:r>
          </w:p>
        </w:tc>
        <w:tc>
          <w:tcPr>
            <w:tcW w:w="1569" w:type="dxa"/>
            <w:tcBorders>
              <w:left w:val="single" w:sz="6" w:space="0" w:color="000000"/>
            </w:tcBorders>
          </w:tcPr>
          <w:p w:rsidR="00A36627" w:rsidRDefault="00A36627" w:rsidP="00A36627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A36627">
        <w:trPr>
          <w:trHeight w:val="290"/>
        </w:trPr>
        <w:tc>
          <w:tcPr>
            <w:tcW w:w="2615" w:type="dxa"/>
          </w:tcPr>
          <w:p w:rsidR="00A36627" w:rsidRDefault="00A36627" w:rsidP="00A36627">
            <w:pPr>
              <w:pStyle w:val="TableParagraph"/>
              <w:spacing w:before="44" w:line="225" w:lineRule="exact"/>
              <w:ind w:left="40"/>
              <w:jc w:val="left"/>
            </w:pPr>
            <w:r>
              <w:t>Pagamenti</w:t>
            </w:r>
          </w:p>
        </w:tc>
        <w:tc>
          <w:tcPr>
            <w:tcW w:w="2092" w:type="dxa"/>
          </w:tcPr>
          <w:p w:rsidR="00A36627" w:rsidRPr="00B41B35" w:rsidRDefault="00A36627" w:rsidP="00A36627">
            <w:pPr>
              <w:jc w:val="right"/>
            </w:pPr>
            <w:r w:rsidRPr="00B41B35">
              <w:t>€ 41.149,53</w:t>
            </w:r>
          </w:p>
        </w:tc>
        <w:tc>
          <w:tcPr>
            <w:tcW w:w="2092" w:type="dxa"/>
            <w:tcBorders>
              <w:right w:val="single" w:sz="6" w:space="0" w:color="000000"/>
            </w:tcBorders>
          </w:tcPr>
          <w:p w:rsidR="00A36627" w:rsidRPr="00B41B35" w:rsidRDefault="00A36627" w:rsidP="00A36627">
            <w:pPr>
              <w:jc w:val="right"/>
            </w:pPr>
            <w:r w:rsidRPr="00B41B35">
              <w:t>€ 165.657,21</w:t>
            </w:r>
          </w:p>
        </w:tc>
        <w:tc>
          <w:tcPr>
            <w:tcW w:w="2092" w:type="dxa"/>
            <w:tcBorders>
              <w:left w:val="single" w:sz="6" w:space="0" w:color="000000"/>
              <w:right w:val="single" w:sz="6" w:space="0" w:color="000000"/>
            </w:tcBorders>
          </w:tcPr>
          <w:p w:rsidR="00A36627" w:rsidRDefault="00A36627" w:rsidP="00A36627">
            <w:pPr>
              <w:jc w:val="right"/>
            </w:pPr>
            <w:r w:rsidRPr="00B41B35">
              <w:t>€ 206.806,74</w:t>
            </w:r>
          </w:p>
        </w:tc>
        <w:tc>
          <w:tcPr>
            <w:tcW w:w="1569" w:type="dxa"/>
            <w:tcBorders>
              <w:left w:val="single" w:sz="6" w:space="0" w:color="000000"/>
            </w:tcBorders>
          </w:tcPr>
          <w:p w:rsidR="00A36627" w:rsidRDefault="00A36627" w:rsidP="00A36627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DB1CEA">
        <w:trPr>
          <w:trHeight w:val="510"/>
        </w:trPr>
        <w:tc>
          <w:tcPr>
            <w:tcW w:w="2615" w:type="dxa"/>
          </w:tcPr>
          <w:p w:rsidR="00DB1CEA" w:rsidRDefault="00155F22">
            <w:pPr>
              <w:pStyle w:val="TableParagraph"/>
              <w:spacing w:before="50"/>
              <w:ind w:left="40" w:right="467"/>
              <w:jc w:val="left"/>
            </w:pPr>
            <w:r>
              <w:t>Fondo di cassa alla fine</w:t>
            </w:r>
            <w:r>
              <w:rPr>
                <w:spacing w:val="-53"/>
              </w:rPr>
              <w:t xml:space="preserve"> </w:t>
            </w:r>
            <w:r>
              <w:t>dell'esercizio</w:t>
            </w:r>
          </w:p>
        </w:tc>
        <w:tc>
          <w:tcPr>
            <w:tcW w:w="2092" w:type="dxa"/>
          </w:tcPr>
          <w:p w:rsidR="00DB1CEA" w:rsidRDefault="00DB1CEA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092" w:type="dxa"/>
            <w:tcBorders>
              <w:right w:val="single" w:sz="6" w:space="0" w:color="000000"/>
            </w:tcBorders>
          </w:tcPr>
          <w:p w:rsidR="00DB1CEA" w:rsidRDefault="00DB1CEA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092" w:type="dxa"/>
            <w:tcBorders>
              <w:left w:val="single" w:sz="6" w:space="0" w:color="000000"/>
              <w:right w:val="single" w:sz="6" w:space="0" w:color="000000"/>
            </w:tcBorders>
          </w:tcPr>
          <w:p w:rsidR="00DB1CEA" w:rsidRDefault="00DB1CEA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569" w:type="dxa"/>
            <w:tcBorders>
              <w:left w:val="single" w:sz="6" w:space="0" w:color="000000"/>
            </w:tcBorders>
          </w:tcPr>
          <w:p w:rsidR="00DB1CEA" w:rsidRDefault="00A36627">
            <w:pPr>
              <w:pStyle w:val="TableParagraph"/>
              <w:spacing w:before="44" w:line="240" w:lineRule="auto"/>
              <w:ind w:right="29"/>
            </w:pPr>
            <w:r w:rsidRPr="00A36627">
              <w:t>€ 340.332,01</w:t>
            </w:r>
          </w:p>
        </w:tc>
      </w:tr>
      <w:tr w:rsidR="00A36627">
        <w:trPr>
          <w:trHeight w:val="290"/>
        </w:trPr>
        <w:tc>
          <w:tcPr>
            <w:tcW w:w="2615" w:type="dxa"/>
          </w:tcPr>
          <w:p w:rsidR="00A36627" w:rsidRDefault="00A36627" w:rsidP="00A36627">
            <w:pPr>
              <w:pStyle w:val="TableParagraph"/>
              <w:spacing w:before="44" w:line="225" w:lineRule="exact"/>
              <w:ind w:left="40"/>
              <w:jc w:val="left"/>
            </w:pPr>
            <w:r>
              <w:t>Residui Attivi</w:t>
            </w:r>
          </w:p>
        </w:tc>
        <w:tc>
          <w:tcPr>
            <w:tcW w:w="2092" w:type="dxa"/>
          </w:tcPr>
          <w:p w:rsidR="00A36627" w:rsidRPr="00BA56D7" w:rsidRDefault="00A36627" w:rsidP="003228BB">
            <w:pPr>
              <w:jc w:val="right"/>
            </w:pPr>
            <w:r w:rsidRPr="00BA56D7">
              <w:t>€ 27.449,23</w:t>
            </w:r>
          </w:p>
        </w:tc>
        <w:tc>
          <w:tcPr>
            <w:tcW w:w="2092" w:type="dxa"/>
            <w:tcBorders>
              <w:right w:val="single" w:sz="6" w:space="0" w:color="000000"/>
            </w:tcBorders>
          </w:tcPr>
          <w:p w:rsidR="00A36627" w:rsidRPr="00BA56D7" w:rsidRDefault="00A36627" w:rsidP="003228BB">
            <w:pPr>
              <w:jc w:val="right"/>
            </w:pPr>
            <w:r w:rsidRPr="00BA56D7">
              <w:t>€ 195.248,94</w:t>
            </w:r>
          </w:p>
        </w:tc>
        <w:tc>
          <w:tcPr>
            <w:tcW w:w="2092" w:type="dxa"/>
            <w:tcBorders>
              <w:left w:val="single" w:sz="6" w:space="0" w:color="000000"/>
              <w:right w:val="single" w:sz="6" w:space="0" w:color="000000"/>
            </w:tcBorders>
          </w:tcPr>
          <w:p w:rsidR="00A36627" w:rsidRPr="00BA56D7" w:rsidRDefault="00A36627" w:rsidP="003228BB">
            <w:pPr>
              <w:jc w:val="right"/>
            </w:pPr>
          </w:p>
        </w:tc>
        <w:tc>
          <w:tcPr>
            <w:tcW w:w="1569" w:type="dxa"/>
            <w:tcBorders>
              <w:left w:val="single" w:sz="6" w:space="0" w:color="000000"/>
            </w:tcBorders>
          </w:tcPr>
          <w:p w:rsidR="00A36627" w:rsidRPr="00BA56D7" w:rsidRDefault="00A36627" w:rsidP="003228BB">
            <w:pPr>
              <w:jc w:val="right"/>
            </w:pPr>
            <w:r w:rsidRPr="00BA56D7">
              <w:t>€ 222.698,17</w:t>
            </w:r>
          </w:p>
        </w:tc>
      </w:tr>
      <w:tr w:rsidR="00A36627">
        <w:trPr>
          <w:trHeight w:val="290"/>
        </w:trPr>
        <w:tc>
          <w:tcPr>
            <w:tcW w:w="2615" w:type="dxa"/>
          </w:tcPr>
          <w:p w:rsidR="00A36627" w:rsidRDefault="00A36627" w:rsidP="00A36627">
            <w:pPr>
              <w:pStyle w:val="TableParagraph"/>
              <w:spacing w:before="44" w:line="225" w:lineRule="exact"/>
              <w:ind w:left="40"/>
              <w:jc w:val="left"/>
            </w:pPr>
            <w:r>
              <w:t>Residui Passivi</w:t>
            </w:r>
          </w:p>
        </w:tc>
        <w:tc>
          <w:tcPr>
            <w:tcW w:w="2092" w:type="dxa"/>
          </w:tcPr>
          <w:p w:rsidR="00A36627" w:rsidRPr="00BA56D7" w:rsidRDefault="00A36627" w:rsidP="003228BB">
            <w:pPr>
              <w:jc w:val="right"/>
            </w:pPr>
            <w:r w:rsidRPr="00BA56D7">
              <w:t>€ 0,00</w:t>
            </w:r>
          </w:p>
        </w:tc>
        <w:tc>
          <w:tcPr>
            <w:tcW w:w="2092" w:type="dxa"/>
            <w:tcBorders>
              <w:right w:val="single" w:sz="6" w:space="0" w:color="000000"/>
            </w:tcBorders>
          </w:tcPr>
          <w:p w:rsidR="00A36627" w:rsidRPr="00BA56D7" w:rsidRDefault="00A36627" w:rsidP="003228BB">
            <w:pPr>
              <w:jc w:val="right"/>
            </w:pPr>
            <w:r w:rsidRPr="00BA56D7">
              <w:t>€ 23.321,87</w:t>
            </w:r>
          </w:p>
        </w:tc>
        <w:tc>
          <w:tcPr>
            <w:tcW w:w="2092" w:type="dxa"/>
            <w:tcBorders>
              <w:left w:val="single" w:sz="6" w:space="0" w:color="000000"/>
              <w:right w:val="single" w:sz="6" w:space="0" w:color="000000"/>
            </w:tcBorders>
          </w:tcPr>
          <w:p w:rsidR="00A36627" w:rsidRPr="00BA56D7" w:rsidRDefault="00A36627" w:rsidP="003228BB">
            <w:pPr>
              <w:jc w:val="right"/>
            </w:pPr>
          </w:p>
        </w:tc>
        <w:tc>
          <w:tcPr>
            <w:tcW w:w="1569" w:type="dxa"/>
            <w:tcBorders>
              <w:left w:val="single" w:sz="6" w:space="0" w:color="000000"/>
            </w:tcBorders>
          </w:tcPr>
          <w:p w:rsidR="00A36627" w:rsidRPr="00BA56D7" w:rsidRDefault="00A36627" w:rsidP="003228BB">
            <w:pPr>
              <w:jc w:val="right"/>
            </w:pPr>
            <w:r w:rsidRPr="00BA56D7">
              <w:t>€ 23.321,87</w:t>
            </w:r>
          </w:p>
        </w:tc>
      </w:tr>
      <w:tr w:rsidR="00A36627">
        <w:trPr>
          <w:trHeight w:val="510"/>
        </w:trPr>
        <w:tc>
          <w:tcPr>
            <w:tcW w:w="2615" w:type="dxa"/>
          </w:tcPr>
          <w:p w:rsidR="00A36627" w:rsidRDefault="00A36627" w:rsidP="00A36627">
            <w:pPr>
              <w:pStyle w:val="TableParagraph"/>
              <w:spacing w:before="50"/>
              <w:ind w:left="40" w:right="113"/>
              <w:jc w:val="left"/>
            </w:pPr>
            <w:r>
              <w:t>Avanzo di amministrazione</w:t>
            </w:r>
            <w:r>
              <w:rPr>
                <w:spacing w:val="-53"/>
              </w:rPr>
              <w:t xml:space="preserve"> </w:t>
            </w:r>
            <w:r>
              <w:t>al 31/12</w:t>
            </w:r>
          </w:p>
        </w:tc>
        <w:tc>
          <w:tcPr>
            <w:tcW w:w="2092" w:type="dxa"/>
          </w:tcPr>
          <w:p w:rsidR="00A36627" w:rsidRPr="00BA56D7" w:rsidRDefault="00A36627" w:rsidP="003228BB">
            <w:pPr>
              <w:jc w:val="right"/>
            </w:pPr>
          </w:p>
        </w:tc>
        <w:tc>
          <w:tcPr>
            <w:tcW w:w="2092" w:type="dxa"/>
            <w:tcBorders>
              <w:right w:val="single" w:sz="6" w:space="0" w:color="000000"/>
            </w:tcBorders>
          </w:tcPr>
          <w:p w:rsidR="00A36627" w:rsidRPr="00BA56D7" w:rsidRDefault="00A36627" w:rsidP="003228BB">
            <w:pPr>
              <w:jc w:val="right"/>
            </w:pPr>
          </w:p>
        </w:tc>
        <w:tc>
          <w:tcPr>
            <w:tcW w:w="2092" w:type="dxa"/>
            <w:tcBorders>
              <w:left w:val="single" w:sz="6" w:space="0" w:color="000000"/>
              <w:right w:val="single" w:sz="6" w:space="0" w:color="000000"/>
            </w:tcBorders>
          </w:tcPr>
          <w:p w:rsidR="00A36627" w:rsidRPr="00BA56D7" w:rsidRDefault="00A36627" w:rsidP="003228BB">
            <w:pPr>
              <w:jc w:val="right"/>
            </w:pPr>
          </w:p>
        </w:tc>
        <w:tc>
          <w:tcPr>
            <w:tcW w:w="1569" w:type="dxa"/>
            <w:tcBorders>
              <w:left w:val="single" w:sz="6" w:space="0" w:color="000000"/>
            </w:tcBorders>
          </w:tcPr>
          <w:p w:rsidR="00A36627" w:rsidRDefault="00A36627" w:rsidP="003228BB">
            <w:pPr>
              <w:jc w:val="right"/>
            </w:pPr>
            <w:r w:rsidRPr="00BA56D7">
              <w:t>€ 539.708,31</w:t>
            </w:r>
          </w:p>
        </w:tc>
      </w:tr>
    </w:tbl>
    <w:p w:rsidR="00DB1CEA" w:rsidRDefault="00DB1CEA">
      <w:pPr>
        <w:pStyle w:val="Corpotesto"/>
        <w:rPr>
          <w:sz w:val="20"/>
        </w:rPr>
      </w:pPr>
    </w:p>
    <w:p w:rsidR="00DB1CEA" w:rsidRDefault="00DB1CEA">
      <w:pPr>
        <w:pStyle w:val="Corpotesto"/>
        <w:spacing w:before="3"/>
        <w:rPr>
          <w:sz w:val="21"/>
        </w:rPr>
      </w:pPr>
    </w:p>
    <w:p w:rsidR="00DB1CEA" w:rsidRDefault="00155F22">
      <w:pPr>
        <w:pStyle w:val="Corpotesto"/>
        <w:tabs>
          <w:tab w:val="left" w:leader="dot" w:pos="6442"/>
        </w:tabs>
        <w:ind w:left="540"/>
      </w:pPr>
      <w:r>
        <w:rPr>
          <w:noProof/>
        </w:rPr>
        <w:drawing>
          <wp:anchor distT="0" distB="0" distL="0" distR="0" simplePos="0" relativeHeight="486257152" behindDoc="1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-561726</wp:posOffset>
            </wp:positionV>
            <wp:extent cx="6070600" cy="6400800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 Fondo cassa al 31/12/2021 riportato nel modello J è pari a</w:t>
      </w:r>
      <w:r>
        <w:tab/>
        <w:t>in concordanza con l'estratto conto dell'Istituto</w:t>
      </w:r>
    </w:p>
    <w:p w:rsidR="00DB1CEA" w:rsidRDefault="00155F22">
      <w:pPr>
        <w:pStyle w:val="Corpotesto"/>
        <w:spacing w:before="77"/>
        <w:ind w:left="540"/>
      </w:pPr>
      <w:r>
        <w:t>cassiere, con le giacenze presso la Banca d'Italia (</w:t>
      </w:r>
      <w:proofErr w:type="spellStart"/>
      <w:r>
        <w:t>mod</w:t>
      </w:r>
      <w:proofErr w:type="spellEnd"/>
      <w:r>
        <w:t>. 56 T - Tesoreria Unica) e con le scritture del libro giornale.</w:t>
      </w:r>
    </w:p>
    <w:p w:rsidR="00DB1CEA" w:rsidRDefault="00DB1CEA">
      <w:pPr>
        <w:pStyle w:val="Corpotesto"/>
        <w:rPr>
          <w:sz w:val="24"/>
        </w:rPr>
      </w:pPr>
    </w:p>
    <w:p w:rsidR="00DB1CEA" w:rsidRDefault="00155F22">
      <w:pPr>
        <w:pStyle w:val="Titolo1"/>
        <w:spacing w:before="172"/>
      </w:pPr>
      <w:r>
        <w:t>Spese Per Attività e Progetti</w:t>
      </w:r>
    </w:p>
    <w:p w:rsidR="00DB1CEA" w:rsidRDefault="00155F22">
      <w:pPr>
        <w:pStyle w:val="Corpotesto"/>
        <w:spacing w:before="73" w:line="312" w:lineRule="auto"/>
        <w:ind w:left="540" w:right="615"/>
      </w:pPr>
      <w:r>
        <w:t>Nel corso dell'esercizio in esame, l'istituto ha provveduto a definire il Piano Triennale dell'Offerta Formativa (PTOF),</w:t>
      </w:r>
      <w:r>
        <w:rPr>
          <w:spacing w:val="-53"/>
        </w:rPr>
        <w:t xml:space="preserve"> </w:t>
      </w:r>
      <w:r>
        <w:t>nel quale ha fatto confluire i propri progetti mirati a migliorare l'efficacia del processo di insegnamento e di</w:t>
      </w:r>
      <w:r>
        <w:rPr>
          <w:spacing w:val="1"/>
        </w:rPr>
        <w:t xml:space="preserve"> </w:t>
      </w:r>
      <w:r>
        <w:t>apprendimento.</w:t>
      </w:r>
    </w:p>
    <w:p w:rsidR="00DB1CEA" w:rsidRDefault="00DB1CEA">
      <w:pPr>
        <w:pStyle w:val="Corpotesto"/>
        <w:rPr>
          <w:sz w:val="29"/>
        </w:rPr>
      </w:pPr>
    </w:p>
    <w:p w:rsidR="00DB1CEA" w:rsidRDefault="00155F22">
      <w:pPr>
        <w:pStyle w:val="Corpotesto"/>
        <w:spacing w:line="312" w:lineRule="auto"/>
        <w:ind w:left="540" w:right="668"/>
        <w:jc w:val="both"/>
      </w:pPr>
      <w:r>
        <w:t>Le risultanze complessive delle uscite relative alle attività ed ai progetti possono essere riclassificate per tipologia di</w:t>
      </w:r>
      <w:r>
        <w:rPr>
          <w:spacing w:val="1"/>
        </w:rPr>
        <w:t xml:space="preserve"> </w:t>
      </w:r>
      <w:r>
        <w:t>spesa, allo scopo di consentire un'analisi costi-benefici inerente le attività ed i progetti, anche in considerazione dello</w:t>
      </w:r>
      <w:r>
        <w:rPr>
          <w:spacing w:val="-52"/>
        </w:rPr>
        <w:t xml:space="preserve"> </w:t>
      </w:r>
      <w:r>
        <w:t>sfasamento temporale con cui la progettualità scolastica trova concreta realizzazione rispetto ad una programmazione</w:t>
      </w:r>
      <w:r>
        <w:rPr>
          <w:spacing w:val="-53"/>
        </w:rPr>
        <w:t xml:space="preserve"> </w:t>
      </w:r>
      <w:r>
        <w:t>ed una gestione espresse in termini di competenza finanziaria.</w:t>
      </w:r>
    </w:p>
    <w:p w:rsidR="00DB1CEA" w:rsidRDefault="00155F22">
      <w:pPr>
        <w:pStyle w:val="Corpotesto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224790</wp:posOffset>
                </wp:positionH>
                <wp:positionV relativeFrom="paragraph">
                  <wp:posOffset>133350</wp:posOffset>
                </wp:positionV>
                <wp:extent cx="7107555" cy="177800"/>
                <wp:effectExtent l="0" t="0" r="0" b="0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A20" w:rsidRDefault="007A6A20">
                            <w:pPr>
                              <w:spacing w:before="48" w:line="222" w:lineRule="exact"/>
                              <w:ind w:left="5265" w:right="526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SPESE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7.7pt;margin-top:10.5pt;width:559.65pt;height:14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" filled="f" strokeweight=".5pt">
                <v:textbox inset="0,0,0,0">
                  <w:txbxContent>
                    <w:p w:rsidR="007A6A20" w:rsidRDefault="007A6A20">
                      <w:pPr>
                        <w:spacing w:before="48" w:line="222" w:lineRule="exact"/>
                        <w:ind w:left="5265" w:right="526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SPESE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B1CEA" w:rsidRDefault="00DB1CEA">
      <w:pPr>
        <w:pStyle w:val="Corpotesto"/>
        <w:spacing w:before="5"/>
        <w:rPr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837"/>
        <w:gridCol w:w="837"/>
        <w:gridCol w:w="837"/>
        <w:gridCol w:w="837"/>
        <w:gridCol w:w="837"/>
        <w:gridCol w:w="837"/>
        <w:gridCol w:w="942"/>
        <w:gridCol w:w="837"/>
        <w:gridCol w:w="837"/>
        <w:gridCol w:w="837"/>
        <w:gridCol w:w="837"/>
        <w:gridCol w:w="837"/>
      </w:tblGrid>
      <w:tr w:rsidR="00DB1CEA">
        <w:trPr>
          <w:trHeight w:val="290"/>
        </w:trPr>
        <w:tc>
          <w:tcPr>
            <w:tcW w:w="1151" w:type="dxa"/>
            <w:vMerge w:val="restart"/>
          </w:tcPr>
          <w:p w:rsidR="00DB1CEA" w:rsidRDefault="00DB1CEA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7638" w:type="dxa"/>
            <w:gridSpan w:val="9"/>
            <w:tcBorders>
              <w:right w:val="single" w:sz="6" w:space="0" w:color="000000"/>
            </w:tcBorders>
          </w:tcPr>
          <w:p w:rsidR="00DB1CEA" w:rsidRDefault="00155F22">
            <w:pPr>
              <w:pStyle w:val="TableParagraph"/>
              <w:spacing w:before="45" w:line="240" w:lineRule="auto"/>
              <w:ind w:left="3530" w:right="3521"/>
              <w:jc w:val="center"/>
              <w:rPr>
                <w:sz w:val="16"/>
              </w:rPr>
            </w:pPr>
            <w:r>
              <w:rPr>
                <w:sz w:val="16"/>
              </w:rPr>
              <w:t>Impegni</w:t>
            </w:r>
          </w:p>
        </w:tc>
        <w:tc>
          <w:tcPr>
            <w:tcW w:w="837" w:type="dxa"/>
            <w:vMerge w:val="restart"/>
            <w:tcBorders>
              <w:left w:val="single" w:sz="6" w:space="0" w:color="000000"/>
            </w:tcBorders>
          </w:tcPr>
          <w:p w:rsidR="00DB1CEA" w:rsidRDefault="00DB1CEA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DB1CEA" w:rsidRDefault="00155F22">
            <w:pPr>
              <w:pStyle w:val="TableParagraph"/>
              <w:spacing w:before="139" w:line="208" w:lineRule="auto"/>
              <w:ind w:left="68" w:right="64" w:firstLine="5"/>
              <w:jc w:val="both"/>
              <w:rPr>
                <w:sz w:val="18"/>
              </w:rPr>
            </w:pPr>
            <w:r>
              <w:rPr>
                <w:sz w:val="18"/>
              </w:rPr>
              <w:t>Program-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mazione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definitiva</w:t>
            </w:r>
          </w:p>
        </w:tc>
        <w:tc>
          <w:tcPr>
            <w:tcW w:w="837" w:type="dxa"/>
            <w:vMerge w:val="restart"/>
          </w:tcPr>
          <w:p w:rsidR="00DB1CEA" w:rsidRDefault="00DB1CEA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DB1CEA" w:rsidRDefault="00155F22">
            <w:pPr>
              <w:pStyle w:val="TableParagraph"/>
              <w:spacing w:before="139" w:line="208" w:lineRule="auto"/>
              <w:ind w:left="115" w:right="92" w:firstLine="70"/>
              <w:jc w:val="left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Impegni</w:t>
            </w:r>
          </w:p>
        </w:tc>
        <w:tc>
          <w:tcPr>
            <w:tcW w:w="837" w:type="dxa"/>
            <w:vMerge w:val="restart"/>
          </w:tcPr>
          <w:p w:rsidR="00DB1CEA" w:rsidRDefault="00DB1CEA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DB1CEA" w:rsidRDefault="00155F22">
            <w:pPr>
              <w:pStyle w:val="TableParagraph"/>
              <w:spacing w:before="139" w:line="208" w:lineRule="auto"/>
              <w:ind w:left="107" w:right="68" w:hanging="18"/>
              <w:jc w:val="left"/>
              <w:rPr>
                <w:sz w:val="18"/>
              </w:rPr>
            </w:pPr>
            <w:r>
              <w:rPr>
                <w:sz w:val="18"/>
              </w:rPr>
              <w:t>Impegni/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Spese %</w:t>
            </w:r>
          </w:p>
        </w:tc>
      </w:tr>
      <w:tr w:rsidR="00DB1CEA">
        <w:trPr>
          <w:trHeight w:val="970"/>
        </w:trPr>
        <w:tc>
          <w:tcPr>
            <w:tcW w:w="1151" w:type="dxa"/>
            <w:vMerge/>
            <w:tcBorders>
              <w:top w:val="nil"/>
            </w:tcBorders>
          </w:tcPr>
          <w:p w:rsidR="00DB1CEA" w:rsidRDefault="00DB1CE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</w:tcPr>
          <w:p w:rsidR="00DB1CEA" w:rsidRDefault="00155F22">
            <w:pPr>
              <w:pStyle w:val="TableParagraph"/>
              <w:spacing w:before="68" w:line="208" w:lineRule="auto"/>
              <w:ind w:left="73" w:right="44" w:firstLine="42"/>
              <w:jc w:val="left"/>
              <w:rPr>
                <w:sz w:val="18"/>
              </w:rPr>
            </w:pPr>
            <w:r>
              <w:rPr>
                <w:sz w:val="18"/>
              </w:rPr>
              <w:t>Spese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personale</w:t>
            </w:r>
          </w:p>
        </w:tc>
        <w:tc>
          <w:tcPr>
            <w:tcW w:w="837" w:type="dxa"/>
            <w:tcBorders>
              <w:right w:val="single" w:sz="6" w:space="0" w:color="000000"/>
            </w:tcBorders>
          </w:tcPr>
          <w:p w:rsidR="00DB1CEA" w:rsidRDefault="00155F22">
            <w:pPr>
              <w:pStyle w:val="TableParagraph"/>
              <w:spacing w:before="68" w:line="208" w:lineRule="auto"/>
              <w:ind w:left="77" w:right="64" w:firstLine="15"/>
              <w:jc w:val="both"/>
              <w:rPr>
                <w:sz w:val="18"/>
              </w:rPr>
            </w:pPr>
            <w:r>
              <w:rPr>
                <w:sz w:val="18"/>
              </w:rPr>
              <w:t>Acquisto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di beni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consumo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DB1CEA" w:rsidRDefault="00155F22">
            <w:pPr>
              <w:pStyle w:val="TableParagraph"/>
              <w:spacing w:before="50" w:line="180" w:lineRule="exact"/>
              <w:ind w:left="68" w:right="60"/>
              <w:jc w:val="center"/>
              <w:rPr>
                <w:sz w:val="18"/>
              </w:rPr>
            </w:pPr>
            <w:r>
              <w:rPr>
                <w:sz w:val="18"/>
              </w:rPr>
              <w:t>Acquisto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 servizi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 utilizzo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 beni di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terzi</w:t>
            </w:r>
          </w:p>
        </w:tc>
        <w:tc>
          <w:tcPr>
            <w:tcW w:w="837" w:type="dxa"/>
          </w:tcPr>
          <w:p w:rsidR="00DB1CEA" w:rsidRDefault="00155F22">
            <w:pPr>
              <w:pStyle w:val="TableParagraph"/>
              <w:spacing w:before="68" w:line="208" w:lineRule="auto"/>
              <w:ind w:left="46" w:right="36" w:hanging="1"/>
              <w:jc w:val="center"/>
              <w:rPr>
                <w:sz w:val="18"/>
              </w:rPr>
            </w:pPr>
            <w:r>
              <w:rPr>
                <w:sz w:val="18"/>
              </w:rPr>
              <w:t>Acquisto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beni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</w:t>
            </w:r>
            <w:proofErr w:type="spellStart"/>
            <w:r>
              <w:rPr>
                <w:sz w:val="18"/>
              </w:rPr>
              <w:t>investim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ento</w:t>
            </w:r>
            <w:proofErr w:type="spellEnd"/>
          </w:p>
        </w:tc>
        <w:tc>
          <w:tcPr>
            <w:tcW w:w="837" w:type="dxa"/>
          </w:tcPr>
          <w:p w:rsidR="00DB1CEA" w:rsidRDefault="00155F22">
            <w:pPr>
              <w:pStyle w:val="TableParagraph"/>
              <w:spacing w:before="68" w:line="208" w:lineRule="auto"/>
              <w:ind w:left="222" w:right="195" w:firstLine="10"/>
              <w:jc w:val="left"/>
              <w:rPr>
                <w:sz w:val="18"/>
              </w:rPr>
            </w:pPr>
            <w:r>
              <w:rPr>
                <w:sz w:val="18"/>
              </w:rPr>
              <w:t>Altre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spese</w:t>
            </w:r>
          </w:p>
        </w:tc>
        <w:tc>
          <w:tcPr>
            <w:tcW w:w="837" w:type="dxa"/>
          </w:tcPr>
          <w:p w:rsidR="00DB1CEA" w:rsidRDefault="00155F22">
            <w:pPr>
              <w:pStyle w:val="TableParagraph"/>
              <w:spacing w:before="68" w:line="208" w:lineRule="auto"/>
              <w:ind w:left="242" w:right="46" w:hanging="178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Imposte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tasse</w:t>
            </w:r>
          </w:p>
        </w:tc>
        <w:tc>
          <w:tcPr>
            <w:tcW w:w="942" w:type="dxa"/>
            <w:tcBorders>
              <w:right w:val="single" w:sz="6" w:space="0" w:color="000000"/>
            </w:tcBorders>
          </w:tcPr>
          <w:p w:rsidR="00DB1CEA" w:rsidRDefault="00155F22">
            <w:pPr>
              <w:pStyle w:val="TableParagraph"/>
              <w:spacing w:before="68" w:line="208" w:lineRule="auto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Oneri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straordinari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contenzioso</w:t>
            </w:r>
          </w:p>
        </w:tc>
        <w:tc>
          <w:tcPr>
            <w:tcW w:w="837" w:type="dxa"/>
            <w:tcBorders>
              <w:left w:val="single" w:sz="6" w:space="0" w:color="000000"/>
              <w:right w:val="single" w:sz="6" w:space="0" w:color="000000"/>
            </w:tcBorders>
          </w:tcPr>
          <w:p w:rsidR="00DB1CEA" w:rsidRDefault="00155F22">
            <w:pPr>
              <w:pStyle w:val="TableParagraph"/>
              <w:spacing w:before="68" w:line="208" w:lineRule="auto"/>
              <w:ind w:left="68" w:right="44" w:firstLine="139"/>
              <w:jc w:val="left"/>
              <w:rPr>
                <w:sz w:val="18"/>
              </w:rPr>
            </w:pPr>
            <w:r>
              <w:rPr>
                <w:sz w:val="18"/>
              </w:rPr>
              <w:t>Oneri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finanziari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DB1CEA" w:rsidRDefault="00155F22">
            <w:pPr>
              <w:pStyle w:val="TableParagraph"/>
              <w:spacing w:before="68" w:line="208" w:lineRule="auto"/>
              <w:ind w:left="68" w:right="64"/>
              <w:jc w:val="center"/>
              <w:rPr>
                <w:sz w:val="18"/>
              </w:rPr>
            </w:pPr>
            <w:r>
              <w:rPr>
                <w:sz w:val="18"/>
              </w:rPr>
              <w:t>Rimborsi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 poste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correttive</w:t>
            </w:r>
          </w:p>
        </w:tc>
        <w:tc>
          <w:tcPr>
            <w:tcW w:w="837" w:type="dxa"/>
            <w:vMerge/>
            <w:tcBorders>
              <w:top w:val="nil"/>
              <w:left w:val="single" w:sz="6" w:space="0" w:color="000000"/>
            </w:tcBorders>
          </w:tcPr>
          <w:p w:rsidR="00DB1CEA" w:rsidRDefault="00DB1CE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:rsidR="00DB1CEA" w:rsidRDefault="00DB1CE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:rsidR="00DB1CEA" w:rsidRDefault="00DB1CEA">
            <w:pPr>
              <w:rPr>
                <w:sz w:val="2"/>
                <w:szCs w:val="2"/>
              </w:rPr>
            </w:pPr>
          </w:p>
        </w:tc>
      </w:tr>
      <w:tr w:rsidR="001F674C">
        <w:trPr>
          <w:trHeight w:val="290"/>
        </w:trPr>
        <w:tc>
          <w:tcPr>
            <w:tcW w:w="1151" w:type="dxa"/>
          </w:tcPr>
          <w:p w:rsidR="001F674C" w:rsidRDefault="001F674C" w:rsidP="001F674C">
            <w:pPr>
              <w:pStyle w:val="TableParagraph"/>
              <w:ind w:left="39"/>
              <w:jc w:val="left"/>
            </w:pPr>
            <w:r>
              <w:t>A01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right w:val="single" w:sz="6" w:space="0" w:color="000000"/>
            </w:tcBorders>
          </w:tcPr>
          <w:p w:rsidR="001F674C" w:rsidRPr="00A23490" w:rsidRDefault="001F674C" w:rsidP="001F674C">
            <w:r w:rsidRPr="00A23490">
              <w:t>€ 16.754,78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1F674C" w:rsidRPr="00A23490" w:rsidRDefault="001F674C" w:rsidP="001F674C">
            <w:r w:rsidRPr="00A23490">
              <w:t>€ 10.261,05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€ 9.978,90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942" w:type="dxa"/>
            <w:tcBorders>
              <w:righ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left w:val="single" w:sz="6" w:space="0" w:color="000000"/>
              <w:righ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€ 83.521,54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€ 36.994,73</w:t>
            </w:r>
          </w:p>
        </w:tc>
        <w:tc>
          <w:tcPr>
            <w:tcW w:w="837" w:type="dxa"/>
          </w:tcPr>
          <w:p w:rsidR="001F674C" w:rsidRPr="00E87A1E" w:rsidRDefault="001F674C" w:rsidP="001F674C">
            <w:r w:rsidRPr="00E87A1E">
              <w:t>44,29%</w:t>
            </w:r>
          </w:p>
        </w:tc>
      </w:tr>
      <w:tr w:rsidR="001F674C">
        <w:trPr>
          <w:trHeight w:val="290"/>
        </w:trPr>
        <w:tc>
          <w:tcPr>
            <w:tcW w:w="1151" w:type="dxa"/>
          </w:tcPr>
          <w:p w:rsidR="001F674C" w:rsidRDefault="001F674C" w:rsidP="001F674C">
            <w:pPr>
              <w:pStyle w:val="TableParagraph"/>
              <w:ind w:left="39"/>
              <w:jc w:val="left"/>
            </w:pPr>
            <w:r>
              <w:t>A02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right w:val="single" w:sz="6" w:space="0" w:color="000000"/>
            </w:tcBorders>
          </w:tcPr>
          <w:p w:rsidR="001F674C" w:rsidRPr="00A23490" w:rsidRDefault="001F674C" w:rsidP="001F674C">
            <w:r w:rsidRPr="00A23490">
              <w:t>€ 2.523,24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1F674C" w:rsidRPr="00A23490" w:rsidRDefault="001F674C" w:rsidP="001F674C">
            <w:r w:rsidRPr="00A23490">
              <w:t>€ 12.003,75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€ 1.403,00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€ 1.151,65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942" w:type="dxa"/>
            <w:tcBorders>
              <w:righ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left w:val="single" w:sz="6" w:space="0" w:color="000000"/>
              <w:righ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€ 45.874,43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€ 17.081,64</w:t>
            </w:r>
          </w:p>
        </w:tc>
        <w:tc>
          <w:tcPr>
            <w:tcW w:w="837" w:type="dxa"/>
          </w:tcPr>
          <w:p w:rsidR="001F674C" w:rsidRPr="00E87A1E" w:rsidRDefault="001F674C" w:rsidP="001F674C">
            <w:r w:rsidRPr="00E87A1E">
              <w:t>37,24%</w:t>
            </w:r>
          </w:p>
        </w:tc>
      </w:tr>
      <w:tr w:rsidR="001F674C">
        <w:trPr>
          <w:trHeight w:val="290"/>
        </w:trPr>
        <w:tc>
          <w:tcPr>
            <w:tcW w:w="1151" w:type="dxa"/>
          </w:tcPr>
          <w:p w:rsidR="001F674C" w:rsidRDefault="001F674C" w:rsidP="001F674C">
            <w:pPr>
              <w:pStyle w:val="TableParagraph"/>
              <w:ind w:left="39"/>
              <w:jc w:val="left"/>
            </w:pPr>
            <w:r>
              <w:t>A03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right w:val="single" w:sz="6" w:space="0" w:color="000000"/>
            </w:tcBorders>
          </w:tcPr>
          <w:p w:rsidR="001F674C" w:rsidRPr="00A23490" w:rsidRDefault="001F674C" w:rsidP="001F674C">
            <w:r w:rsidRPr="00A23490">
              <w:t>€ 13.160,22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1F674C" w:rsidRPr="00A23490" w:rsidRDefault="001F674C" w:rsidP="001F674C">
            <w:r w:rsidRPr="00A23490">
              <w:t>€ 17.352,22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€ 3.691,72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942" w:type="dxa"/>
            <w:tcBorders>
              <w:righ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left w:val="single" w:sz="6" w:space="0" w:color="000000"/>
              <w:righ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1F674C" w:rsidRPr="00A23490" w:rsidRDefault="001F674C" w:rsidP="001F674C">
            <w:r w:rsidRPr="00A23490">
              <w:t>€ 628,88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€ 327.417,29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€ 34.833,04</w:t>
            </w:r>
          </w:p>
        </w:tc>
        <w:tc>
          <w:tcPr>
            <w:tcW w:w="837" w:type="dxa"/>
          </w:tcPr>
          <w:p w:rsidR="001F674C" w:rsidRPr="00E87A1E" w:rsidRDefault="001F674C" w:rsidP="001F674C">
            <w:r w:rsidRPr="00E87A1E">
              <w:t>10,64%</w:t>
            </w:r>
          </w:p>
        </w:tc>
      </w:tr>
      <w:tr w:rsidR="001F674C">
        <w:trPr>
          <w:trHeight w:val="290"/>
        </w:trPr>
        <w:tc>
          <w:tcPr>
            <w:tcW w:w="1151" w:type="dxa"/>
          </w:tcPr>
          <w:p w:rsidR="001F674C" w:rsidRDefault="001F674C" w:rsidP="001F674C">
            <w:pPr>
              <w:pStyle w:val="TableParagraph"/>
              <w:ind w:left="39"/>
              <w:jc w:val="left"/>
            </w:pPr>
            <w:r>
              <w:t>A04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righ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942" w:type="dxa"/>
            <w:tcBorders>
              <w:righ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left w:val="single" w:sz="6" w:space="0" w:color="000000"/>
              <w:righ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</w:tcPr>
          <w:p w:rsidR="001F674C" w:rsidRPr="00E87A1E" w:rsidRDefault="001F674C" w:rsidP="001F674C">
            <w:r>
              <w:t>0,00%</w:t>
            </w:r>
          </w:p>
        </w:tc>
      </w:tr>
      <w:tr w:rsidR="001F674C">
        <w:trPr>
          <w:trHeight w:val="290"/>
        </w:trPr>
        <w:tc>
          <w:tcPr>
            <w:tcW w:w="1151" w:type="dxa"/>
          </w:tcPr>
          <w:p w:rsidR="001F674C" w:rsidRDefault="001F674C" w:rsidP="001F674C">
            <w:pPr>
              <w:pStyle w:val="TableParagraph"/>
              <w:ind w:left="39"/>
              <w:jc w:val="left"/>
            </w:pPr>
            <w:r>
              <w:t>A05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righ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942" w:type="dxa"/>
            <w:tcBorders>
              <w:righ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left w:val="single" w:sz="6" w:space="0" w:color="000000"/>
              <w:righ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€ 6.633,39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</w:tcPr>
          <w:p w:rsidR="001F674C" w:rsidRPr="00E87A1E" w:rsidRDefault="001F674C" w:rsidP="001F674C">
            <w:r w:rsidRPr="00E87A1E">
              <w:t>0,00%</w:t>
            </w:r>
          </w:p>
        </w:tc>
      </w:tr>
      <w:tr w:rsidR="001F674C">
        <w:trPr>
          <w:trHeight w:val="290"/>
        </w:trPr>
        <w:tc>
          <w:tcPr>
            <w:tcW w:w="1151" w:type="dxa"/>
          </w:tcPr>
          <w:p w:rsidR="001F674C" w:rsidRDefault="001F674C" w:rsidP="001F674C">
            <w:pPr>
              <w:pStyle w:val="TableParagraph"/>
              <w:ind w:left="39"/>
              <w:jc w:val="left"/>
              <w:rPr>
                <w:b/>
              </w:rPr>
            </w:pPr>
            <w:r>
              <w:rPr>
                <w:b/>
              </w:rPr>
              <w:t>A06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righ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942" w:type="dxa"/>
            <w:tcBorders>
              <w:righ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left w:val="single" w:sz="6" w:space="0" w:color="000000"/>
              <w:righ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€ 9.990,96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</w:tcPr>
          <w:p w:rsidR="001F674C" w:rsidRPr="00E87A1E" w:rsidRDefault="001F674C" w:rsidP="001F674C">
            <w:r w:rsidRPr="00E87A1E">
              <w:t>0,00%</w:t>
            </w:r>
          </w:p>
        </w:tc>
      </w:tr>
      <w:tr w:rsidR="001F674C">
        <w:trPr>
          <w:trHeight w:val="290"/>
        </w:trPr>
        <w:tc>
          <w:tcPr>
            <w:tcW w:w="1151" w:type="dxa"/>
          </w:tcPr>
          <w:p w:rsidR="001F674C" w:rsidRDefault="001F674C" w:rsidP="001F674C">
            <w:pPr>
              <w:pStyle w:val="TableParagraph"/>
              <w:ind w:left="39"/>
              <w:jc w:val="left"/>
              <w:rPr>
                <w:b/>
              </w:rPr>
            </w:pPr>
            <w:r>
              <w:rPr>
                <w:b/>
              </w:rPr>
              <w:t>P01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€ 1.572,51</w:t>
            </w:r>
          </w:p>
        </w:tc>
        <w:tc>
          <w:tcPr>
            <w:tcW w:w="837" w:type="dxa"/>
            <w:tcBorders>
              <w:righ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1F674C" w:rsidRPr="00A23490" w:rsidRDefault="001F674C" w:rsidP="001F674C">
            <w:r w:rsidRPr="00A23490">
              <w:t>€ 6.816,00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€ 13.756,11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942" w:type="dxa"/>
            <w:tcBorders>
              <w:righ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left w:val="single" w:sz="6" w:space="0" w:color="000000"/>
              <w:righ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€ 39.149,45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€ 22.144,62</w:t>
            </w:r>
          </w:p>
        </w:tc>
        <w:tc>
          <w:tcPr>
            <w:tcW w:w="837" w:type="dxa"/>
          </w:tcPr>
          <w:p w:rsidR="001F674C" w:rsidRPr="00E87A1E" w:rsidRDefault="001F674C" w:rsidP="001F674C">
            <w:r w:rsidRPr="00E87A1E">
              <w:t>56,56%</w:t>
            </w:r>
          </w:p>
        </w:tc>
      </w:tr>
      <w:tr w:rsidR="001F674C">
        <w:trPr>
          <w:trHeight w:val="290"/>
        </w:trPr>
        <w:tc>
          <w:tcPr>
            <w:tcW w:w="1151" w:type="dxa"/>
          </w:tcPr>
          <w:p w:rsidR="001F674C" w:rsidRDefault="001F674C" w:rsidP="001F674C">
            <w:pPr>
              <w:pStyle w:val="TableParagraph"/>
              <w:ind w:left="39"/>
              <w:jc w:val="left"/>
              <w:rPr>
                <w:b/>
              </w:rPr>
            </w:pPr>
            <w:r>
              <w:rPr>
                <w:b/>
              </w:rPr>
              <w:t>P02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€ 16.763,39</w:t>
            </w:r>
          </w:p>
        </w:tc>
        <w:tc>
          <w:tcPr>
            <w:tcW w:w="837" w:type="dxa"/>
            <w:tcBorders>
              <w:right w:val="single" w:sz="6" w:space="0" w:color="000000"/>
            </w:tcBorders>
          </w:tcPr>
          <w:p w:rsidR="001F674C" w:rsidRPr="00A23490" w:rsidRDefault="001F674C" w:rsidP="001F674C">
            <w:r w:rsidRPr="00A23490">
              <w:t>€ 6.442,98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1F674C" w:rsidRPr="00A23490" w:rsidRDefault="001F674C" w:rsidP="001F674C">
            <w:r w:rsidRPr="00A23490">
              <w:t>€ 30.761,88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€ 8.909,78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942" w:type="dxa"/>
            <w:tcBorders>
              <w:righ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left w:val="single" w:sz="6" w:space="0" w:color="000000"/>
              <w:righ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1F674C" w:rsidRPr="00A23490" w:rsidRDefault="001F674C" w:rsidP="001F674C">
            <w:r w:rsidRPr="00A23490">
              <w:t>€ 55,00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€ 156.449,45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€ 62.933,03</w:t>
            </w:r>
          </w:p>
        </w:tc>
        <w:tc>
          <w:tcPr>
            <w:tcW w:w="837" w:type="dxa"/>
          </w:tcPr>
          <w:p w:rsidR="001F674C" w:rsidRPr="00E87A1E" w:rsidRDefault="001F674C" w:rsidP="001F674C">
            <w:r w:rsidRPr="00E87A1E">
              <w:t>40,23%</w:t>
            </w:r>
          </w:p>
        </w:tc>
      </w:tr>
      <w:tr w:rsidR="001F674C">
        <w:trPr>
          <w:trHeight w:val="290"/>
        </w:trPr>
        <w:tc>
          <w:tcPr>
            <w:tcW w:w="1151" w:type="dxa"/>
          </w:tcPr>
          <w:p w:rsidR="001F674C" w:rsidRDefault="001F674C" w:rsidP="001F674C">
            <w:pPr>
              <w:pStyle w:val="TableParagraph"/>
              <w:ind w:left="39"/>
              <w:jc w:val="left"/>
              <w:rPr>
                <w:b/>
              </w:rPr>
            </w:pPr>
            <w:r>
              <w:rPr>
                <w:b/>
              </w:rPr>
              <w:lastRenderedPageBreak/>
              <w:t>P03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righ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1F674C" w:rsidRPr="00A23490" w:rsidRDefault="001F674C" w:rsidP="001F674C">
            <w:r w:rsidRPr="00A23490">
              <w:t>€ 5.308,40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942" w:type="dxa"/>
            <w:tcBorders>
              <w:righ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left w:val="single" w:sz="6" w:space="0" w:color="000000"/>
              <w:righ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€ 17.264,56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€ 5.308,40</w:t>
            </w:r>
          </w:p>
        </w:tc>
        <w:tc>
          <w:tcPr>
            <w:tcW w:w="837" w:type="dxa"/>
          </w:tcPr>
          <w:p w:rsidR="001F674C" w:rsidRPr="00E87A1E" w:rsidRDefault="001F674C" w:rsidP="001F674C">
            <w:r w:rsidRPr="00E87A1E">
              <w:t>30,75%</w:t>
            </w:r>
          </w:p>
        </w:tc>
      </w:tr>
      <w:tr w:rsidR="001F674C">
        <w:trPr>
          <w:trHeight w:val="290"/>
        </w:trPr>
        <w:tc>
          <w:tcPr>
            <w:tcW w:w="1151" w:type="dxa"/>
          </w:tcPr>
          <w:p w:rsidR="001F674C" w:rsidRDefault="001F674C" w:rsidP="001F674C">
            <w:pPr>
              <w:pStyle w:val="TableParagraph"/>
              <w:ind w:left="39"/>
              <w:jc w:val="left"/>
              <w:rPr>
                <w:b/>
              </w:rPr>
            </w:pPr>
            <w:r>
              <w:rPr>
                <w:b/>
              </w:rPr>
              <w:t>P04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€ 5.996,80</w:t>
            </w:r>
          </w:p>
        </w:tc>
        <w:tc>
          <w:tcPr>
            <w:tcW w:w="837" w:type="dxa"/>
            <w:tcBorders>
              <w:righ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1F674C" w:rsidRPr="00A23490" w:rsidRDefault="001F674C" w:rsidP="001F674C">
            <w:r w:rsidRPr="00A23490">
              <w:t>€ 2.159,82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€ 146,00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942" w:type="dxa"/>
            <w:tcBorders>
              <w:righ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left w:val="single" w:sz="6" w:space="0" w:color="000000"/>
              <w:righ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1F674C" w:rsidRPr="00A23490" w:rsidRDefault="001F674C" w:rsidP="001F674C">
            <w:r w:rsidRPr="00A23490">
              <w:t>€ 1.381,00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€ 40.111,63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€ 9.683,62</w:t>
            </w:r>
          </w:p>
        </w:tc>
        <w:tc>
          <w:tcPr>
            <w:tcW w:w="837" w:type="dxa"/>
          </w:tcPr>
          <w:p w:rsidR="001F674C" w:rsidRPr="00E87A1E" w:rsidRDefault="001F674C" w:rsidP="001F674C">
            <w:r w:rsidRPr="00E87A1E">
              <w:t>24,14%</w:t>
            </w:r>
          </w:p>
        </w:tc>
      </w:tr>
      <w:tr w:rsidR="001F674C">
        <w:trPr>
          <w:trHeight w:val="290"/>
        </w:trPr>
        <w:tc>
          <w:tcPr>
            <w:tcW w:w="1151" w:type="dxa"/>
          </w:tcPr>
          <w:p w:rsidR="001F674C" w:rsidRDefault="001F674C" w:rsidP="001F674C">
            <w:pPr>
              <w:pStyle w:val="TableParagraph"/>
              <w:ind w:left="39"/>
              <w:jc w:val="left"/>
              <w:rPr>
                <w:b/>
              </w:rPr>
            </w:pPr>
            <w:r>
              <w:rPr>
                <w:b/>
              </w:rPr>
              <w:t>P05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righ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942" w:type="dxa"/>
            <w:tcBorders>
              <w:righ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left w:val="single" w:sz="6" w:space="0" w:color="000000"/>
              <w:righ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</w:tcPr>
          <w:p w:rsidR="001F674C" w:rsidRPr="00A23490" w:rsidRDefault="001F674C" w:rsidP="001F674C">
            <w:r w:rsidRPr="00A23490">
              <w:t>€ 0,00</w:t>
            </w:r>
          </w:p>
        </w:tc>
        <w:tc>
          <w:tcPr>
            <w:tcW w:w="837" w:type="dxa"/>
          </w:tcPr>
          <w:p w:rsidR="001F674C" w:rsidRDefault="001F674C" w:rsidP="001F674C">
            <w:r>
              <w:t>0,00%</w:t>
            </w:r>
          </w:p>
        </w:tc>
      </w:tr>
      <w:tr w:rsidR="003228BB">
        <w:trPr>
          <w:trHeight w:val="290"/>
        </w:trPr>
        <w:tc>
          <w:tcPr>
            <w:tcW w:w="1151" w:type="dxa"/>
          </w:tcPr>
          <w:p w:rsidR="003228BB" w:rsidRDefault="003228BB" w:rsidP="003228BB">
            <w:pPr>
              <w:pStyle w:val="TableParagraph"/>
              <w:spacing w:before="48" w:line="222" w:lineRule="exact"/>
              <w:ind w:left="3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TOTALE</w:t>
            </w:r>
          </w:p>
        </w:tc>
        <w:tc>
          <w:tcPr>
            <w:tcW w:w="837" w:type="dxa"/>
          </w:tcPr>
          <w:p w:rsidR="003228BB" w:rsidRPr="00A23490" w:rsidRDefault="003228BB" w:rsidP="003228BB">
            <w:r w:rsidRPr="00A23490">
              <w:t>€ 24.332,70</w:t>
            </w:r>
          </w:p>
        </w:tc>
        <w:tc>
          <w:tcPr>
            <w:tcW w:w="837" w:type="dxa"/>
            <w:tcBorders>
              <w:right w:val="single" w:sz="6" w:space="0" w:color="000000"/>
            </w:tcBorders>
          </w:tcPr>
          <w:p w:rsidR="003228BB" w:rsidRPr="00A23490" w:rsidRDefault="003228BB" w:rsidP="003228BB">
            <w:r w:rsidRPr="00A23490">
              <w:t>€ 38.881,22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3228BB" w:rsidRPr="00A23490" w:rsidRDefault="003228BB" w:rsidP="003228BB">
            <w:r w:rsidRPr="00A23490">
              <w:t>€ 84.663,12</w:t>
            </w:r>
          </w:p>
        </w:tc>
        <w:tc>
          <w:tcPr>
            <w:tcW w:w="837" w:type="dxa"/>
          </w:tcPr>
          <w:p w:rsidR="003228BB" w:rsidRPr="00A23490" w:rsidRDefault="003228BB" w:rsidP="003228BB">
            <w:r w:rsidRPr="00A23490">
              <w:t>€ 37.739,51</w:t>
            </w:r>
          </w:p>
        </w:tc>
        <w:tc>
          <w:tcPr>
            <w:tcW w:w="837" w:type="dxa"/>
          </w:tcPr>
          <w:p w:rsidR="003228BB" w:rsidRPr="00A23490" w:rsidRDefault="003228BB" w:rsidP="003228BB">
            <w:r w:rsidRPr="00A23490">
              <w:t>€ 1.297,65</w:t>
            </w:r>
          </w:p>
        </w:tc>
        <w:tc>
          <w:tcPr>
            <w:tcW w:w="837" w:type="dxa"/>
          </w:tcPr>
          <w:p w:rsidR="003228BB" w:rsidRPr="00A23490" w:rsidRDefault="003228BB" w:rsidP="003228BB">
            <w:r w:rsidRPr="00A23490">
              <w:t>€ 0,00</w:t>
            </w:r>
          </w:p>
        </w:tc>
        <w:tc>
          <w:tcPr>
            <w:tcW w:w="942" w:type="dxa"/>
            <w:tcBorders>
              <w:right w:val="single" w:sz="6" w:space="0" w:color="000000"/>
            </w:tcBorders>
          </w:tcPr>
          <w:p w:rsidR="003228BB" w:rsidRPr="00A23490" w:rsidRDefault="003228BB" w:rsidP="003228BB">
            <w:r w:rsidRPr="00A23490">
              <w:t>€ 0,00</w:t>
            </w:r>
          </w:p>
        </w:tc>
        <w:tc>
          <w:tcPr>
            <w:tcW w:w="837" w:type="dxa"/>
            <w:tcBorders>
              <w:left w:val="single" w:sz="6" w:space="0" w:color="000000"/>
              <w:right w:val="single" w:sz="6" w:space="0" w:color="000000"/>
            </w:tcBorders>
          </w:tcPr>
          <w:p w:rsidR="003228BB" w:rsidRPr="00A23490" w:rsidRDefault="003228BB" w:rsidP="003228BB">
            <w:r w:rsidRPr="00A23490">
              <w:t>€ 0,00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3228BB" w:rsidRPr="00A23490" w:rsidRDefault="003228BB" w:rsidP="003228BB">
            <w:r w:rsidRPr="00A23490">
              <w:t>€ 2.064,88</w:t>
            </w:r>
          </w:p>
        </w:tc>
        <w:tc>
          <w:tcPr>
            <w:tcW w:w="837" w:type="dxa"/>
          </w:tcPr>
          <w:p w:rsidR="003228BB" w:rsidRPr="00A23490" w:rsidRDefault="003228BB" w:rsidP="003228BB">
            <w:r w:rsidRPr="00A23490">
              <w:t>€ 726.412,70</w:t>
            </w:r>
          </w:p>
        </w:tc>
        <w:tc>
          <w:tcPr>
            <w:tcW w:w="837" w:type="dxa"/>
          </w:tcPr>
          <w:p w:rsidR="003228BB" w:rsidRDefault="003228BB" w:rsidP="003228BB">
            <w:r w:rsidRPr="00A23490">
              <w:t>€ 188.979,08</w:t>
            </w:r>
          </w:p>
        </w:tc>
        <w:tc>
          <w:tcPr>
            <w:tcW w:w="837" w:type="dxa"/>
          </w:tcPr>
          <w:p w:rsidR="003228BB" w:rsidRDefault="003228BB" w:rsidP="003228BB">
            <w:pPr>
              <w:pStyle w:val="TableParagraph"/>
              <w:ind w:right="31"/>
            </w:pPr>
          </w:p>
        </w:tc>
      </w:tr>
      <w:tr w:rsidR="003228BB">
        <w:trPr>
          <w:trHeight w:val="670"/>
        </w:trPr>
        <w:tc>
          <w:tcPr>
            <w:tcW w:w="1151" w:type="dxa"/>
          </w:tcPr>
          <w:p w:rsidR="003228BB" w:rsidRDefault="003228BB" w:rsidP="003228BB">
            <w:pPr>
              <w:pStyle w:val="TableParagraph"/>
              <w:spacing w:before="50" w:line="200" w:lineRule="exact"/>
              <w:ind w:left="39" w:right="5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TOTALE/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TOTALE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IMPEGNI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</w:p>
        </w:tc>
        <w:tc>
          <w:tcPr>
            <w:tcW w:w="837" w:type="dxa"/>
          </w:tcPr>
          <w:p w:rsidR="003228BB" w:rsidRPr="0014736F" w:rsidRDefault="003228BB" w:rsidP="003228BB">
            <w:r w:rsidRPr="0014736F">
              <w:t>12,88%</w:t>
            </w:r>
          </w:p>
        </w:tc>
        <w:tc>
          <w:tcPr>
            <w:tcW w:w="837" w:type="dxa"/>
            <w:tcBorders>
              <w:right w:val="single" w:sz="6" w:space="0" w:color="000000"/>
            </w:tcBorders>
          </w:tcPr>
          <w:p w:rsidR="003228BB" w:rsidRPr="0014736F" w:rsidRDefault="003228BB" w:rsidP="003228BB">
            <w:r w:rsidRPr="0014736F">
              <w:t>20,57%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 w:rsidR="003228BB" w:rsidRPr="0014736F" w:rsidRDefault="003228BB" w:rsidP="003228BB">
            <w:r w:rsidRPr="0014736F">
              <w:t>44,80%</w:t>
            </w:r>
          </w:p>
        </w:tc>
        <w:tc>
          <w:tcPr>
            <w:tcW w:w="837" w:type="dxa"/>
          </w:tcPr>
          <w:p w:rsidR="003228BB" w:rsidRPr="0014736F" w:rsidRDefault="003228BB" w:rsidP="003228BB">
            <w:r w:rsidRPr="0014736F">
              <w:t>19,97%</w:t>
            </w:r>
          </w:p>
        </w:tc>
        <w:tc>
          <w:tcPr>
            <w:tcW w:w="837" w:type="dxa"/>
          </w:tcPr>
          <w:p w:rsidR="003228BB" w:rsidRPr="0014736F" w:rsidRDefault="003228BB" w:rsidP="003228BB">
            <w:r w:rsidRPr="0014736F">
              <w:t>0,69%</w:t>
            </w:r>
          </w:p>
        </w:tc>
        <w:tc>
          <w:tcPr>
            <w:tcW w:w="837" w:type="dxa"/>
          </w:tcPr>
          <w:p w:rsidR="003228BB" w:rsidRPr="0014736F" w:rsidRDefault="003228BB" w:rsidP="003228BB">
            <w:r w:rsidRPr="0014736F">
              <w:t>0,00%</w:t>
            </w:r>
          </w:p>
        </w:tc>
        <w:tc>
          <w:tcPr>
            <w:tcW w:w="942" w:type="dxa"/>
            <w:tcBorders>
              <w:right w:val="single" w:sz="6" w:space="0" w:color="000000"/>
            </w:tcBorders>
          </w:tcPr>
          <w:p w:rsidR="003228BB" w:rsidRDefault="003228BB" w:rsidP="003228BB">
            <w:r w:rsidRPr="0014736F">
              <w:t>€ 0,00</w:t>
            </w:r>
          </w:p>
        </w:tc>
        <w:tc>
          <w:tcPr>
            <w:tcW w:w="837" w:type="dxa"/>
            <w:tcBorders>
              <w:left w:val="single" w:sz="6" w:space="0" w:color="000000"/>
              <w:right w:val="single" w:sz="6" w:space="0" w:color="000000"/>
            </w:tcBorders>
          </w:tcPr>
          <w:p w:rsidR="003228BB" w:rsidRPr="00870B71" w:rsidRDefault="003228BB" w:rsidP="003228BB"/>
        </w:tc>
        <w:tc>
          <w:tcPr>
            <w:tcW w:w="837" w:type="dxa"/>
            <w:tcBorders>
              <w:left w:val="single" w:sz="6" w:space="0" w:color="000000"/>
            </w:tcBorders>
          </w:tcPr>
          <w:p w:rsidR="003228BB" w:rsidRDefault="003228BB" w:rsidP="003228BB"/>
        </w:tc>
        <w:tc>
          <w:tcPr>
            <w:tcW w:w="837" w:type="dxa"/>
          </w:tcPr>
          <w:p w:rsidR="003228BB" w:rsidRPr="00870B71" w:rsidRDefault="003228BB" w:rsidP="003228BB">
            <w:r>
              <w:t>98.91%</w:t>
            </w:r>
          </w:p>
        </w:tc>
        <w:tc>
          <w:tcPr>
            <w:tcW w:w="837" w:type="dxa"/>
          </w:tcPr>
          <w:p w:rsidR="003228BB" w:rsidRDefault="003228BB" w:rsidP="003228B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837" w:type="dxa"/>
          </w:tcPr>
          <w:p w:rsidR="003228BB" w:rsidRDefault="003228BB" w:rsidP="003228B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</w:tbl>
    <w:p w:rsidR="00DB1CEA" w:rsidRDefault="00DB1CEA">
      <w:pPr>
        <w:rPr>
          <w:sz w:val="20"/>
        </w:rPr>
        <w:sectPr w:rsidR="00DB1CEA">
          <w:pgSz w:w="11900" w:h="16840"/>
          <w:pgMar w:top="720" w:right="180" w:bottom="940" w:left="180" w:header="0" w:footer="618" w:gutter="0"/>
          <w:cols w:space="720"/>
        </w:sectPr>
      </w:pPr>
    </w:p>
    <w:p w:rsidR="00DB1CEA" w:rsidRDefault="00155F22">
      <w:pPr>
        <w:pStyle w:val="Corpotesto"/>
        <w:spacing w:before="64" w:line="312" w:lineRule="auto"/>
        <w:ind w:left="540" w:right="554"/>
      </w:pPr>
      <w:r>
        <w:lastRenderedPageBreak/>
        <w:t>L'utilizzo complessivo della dotazione finanziaria è pari al 0,00%. In merito alle dotazioni annuali dei progetti, il tasso</w:t>
      </w:r>
      <w:r>
        <w:rPr>
          <w:spacing w:val="-53"/>
        </w:rPr>
        <w:t xml:space="preserve"> </w:t>
      </w:r>
      <w:r>
        <w:t>d'impiego delle risorse ad essi destinate è pari al 0,00%.</w:t>
      </w:r>
    </w:p>
    <w:p w:rsidR="00DB1CEA" w:rsidRDefault="00DB1CEA">
      <w:pPr>
        <w:pStyle w:val="Corpotesto"/>
        <w:spacing w:before="6"/>
        <w:rPr>
          <w:sz w:val="31"/>
        </w:rPr>
      </w:pPr>
    </w:p>
    <w:p w:rsidR="00DB1CEA" w:rsidRDefault="00155F22">
      <w:pPr>
        <w:pStyle w:val="Corpotesto"/>
        <w:spacing w:line="312" w:lineRule="auto"/>
        <w:ind w:left="540" w:right="931"/>
      </w:pPr>
      <w:r>
        <w:t>In particolare, i Revisori hanno esaminato la documentazione relativa ad alcuni progetti, con le considerazioni che</w:t>
      </w:r>
      <w:r>
        <w:rPr>
          <w:spacing w:val="-53"/>
        </w:rPr>
        <w:t xml:space="preserve"> </w:t>
      </w:r>
      <w:r>
        <w:t>seguono:</w:t>
      </w:r>
    </w:p>
    <w:p w:rsidR="00DB1CEA" w:rsidRDefault="00155F22">
      <w:pPr>
        <w:pStyle w:val="Corpotesto"/>
        <w:spacing w:before="2"/>
        <w:ind w:left="540"/>
      </w:pPr>
      <w:r>
        <w:t>campionatura ..................</w:t>
      </w:r>
    </w:p>
    <w:p w:rsidR="00DB1CEA" w:rsidRDefault="00DB1CEA">
      <w:pPr>
        <w:pStyle w:val="Corpotesto"/>
        <w:rPr>
          <w:sz w:val="24"/>
        </w:rPr>
      </w:pPr>
    </w:p>
    <w:p w:rsidR="00DB1CEA" w:rsidRDefault="00155F22">
      <w:pPr>
        <w:pStyle w:val="Titolo1"/>
        <w:spacing w:before="173"/>
      </w:pPr>
      <w:r>
        <w:rPr>
          <w:noProof/>
        </w:rPr>
        <w:drawing>
          <wp:anchor distT="0" distB="0" distL="0" distR="0" simplePos="0" relativeHeight="486257664" behindDoc="1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347384</wp:posOffset>
            </wp:positionV>
            <wp:extent cx="6070600" cy="6400800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Dichiarazione IRAP</w:t>
      </w:r>
    </w:p>
    <w:p w:rsidR="00DB1CEA" w:rsidRDefault="00DB1CEA">
      <w:pPr>
        <w:pStyle w:val="Corpotesto"/>
        <w:spacing w:before="7"/>
        <w:rPr>
          <w:b/>
          <w:sz w:val="37"/>
        </w:rPr>
      </w:pPr>
    </w:p>
    <w:p w:rsidR="00DB1CEA" w:rsidRDefault="00155F22">
      <w:pPr>
        <w:pStyle w:val="Corpotesto"/>
        <w:ind w:left="540"/>
      </w:pPr>
      <w:r>
        <w:t>La dichiarazione IRAP per l'anno d'imposta 2020 risulta presentata nei termini</w:t>
      </w:r>
    </w:p>
    <w:p w:rsidR="00DB1CEA" w:rsidRDefault="00DB1CEA">
      <w:pPr>
        <w:pStyle w:val="Corpotesto"/>
        <w:rPr>
          <w:sz w:val="24"/>
        </w:rPr>
      </w:pPr>
    </w:p>
    <w:p w:rsidR="00DB1CEA" w:rsidRDefault="00155F22">
      <w:pPr>
        <w:pStyle w:val="Corpotesto"/>
        <w:spacing w:before="161"/>
        <w:ind w:left="540"/>
      </w:pPr>
      <w:r>
        <w:t>La dichiarazione IRAP è stata trasmessa telematicamente in data ................ con protocollo n. .................</w:t>
      </w:r>
    </w:p>
    <w:p w:rsidR="00DB1CEA" w:rsidRDefault="00DB1CEA">
      <w:pPr>
        <w:pStyle w:val="Corpotesto"/>
        <w:rPr>
          <w:sz w:val="24"/>
        </w:rPr>
      </w:pPr>
    </w:p>
    <w:p w:rsidR="00DB1CEA" w:rsidRDefault="00155F22">
      <w:pPr>
        <w:pStyle w:val="Titolo1"/>
        <w:spacing w:before="172"/>
      </w:pPr>
      <w:r>
        <w:t>Dichiarazione del sostituto di imposta (</w:t>
      </w:r>
      <w:proofErr w:type="spellStart"/>
      <w:r>
        <w:t>Mod</w:t>
      </w:r>
      <w:proofErr w:type="spellEnd"/>
      <w:r>
        <w:t>. 770)</w:t>
      </w:r>
    </w:p>
    <w:p w:rsidR="00DB1CEA" w:rsidRDefault="00DB1CEA">
      <w:pPr>
        <w:pStyle w:val="Corpotesto"/>
        <w:spacing w:before="7"/>
        <w:rPr>
          <w:b/>
          <w:sz w:val="37"/>
        </w:rPr>
      </w:pPr>
    </w:p>
    <w:p w:rsidR="00DB1CEA" w:rsidRDefault="00155F22">
      <w:pPr>
        <w:pStyle w:val="Corpotesto"/>
        <w:spacing w:before="1"/>
        <w:ind w:left="540"/>
      </w:pPr>
      <w:r>
        <w:t>La dichiarazione del sostituto d'imposta per l'anno d'imposta 2020 risulta presentata nei termini.</w:t>
      </w:r>
    </w:p>
    <w:p w:rsidR="00DB1CEA" w:rsidRDefault="00DB1CEA">
      <w:pPr>
        <w:pStyle w:val="Corpotesto"/>
        <w:rPr>
          <w:sz w:val="24"/>
        </w:rPr>
      </w:pPr>
    </w:p>
    <w:p w:rsidR="00DB1CEA" w:rsidRDefault="00DB1CEA">
      <w:pPr>
        <w:pStyle w:val="Corpotesto"/>
        <w:rPr>
          <w:sz w:val="24"/>
        </w:rPr>
      </w:pPr>
    </w:p>
    <w:p w:rsidR="00DB1CEA" w:rsidRDefault="00DB1CEA">
      <w:pPr>
        <w:pStyle w:val="Corpotesto"/>
        <w:spacing w:before="3"/>
      </w:pPr>
    </w:p>
    <w:p w:rsidR="00DB1CEA" w:rsidRDefault="00155F22">
      <w:pPr>
        <w:pStyle w:val="Titolo1"/>
      </w:pPr>
      <w:r>
        <w:t>Certificazione Unica</w:t>
      </w:r>
    </w:p>
    <w:p w:rsidR="00DB1CEA" w:rsidRDefault="00DB1CEA">
      <w:pPr>
        <w:pStyle w:val="Corpotesto"/>
        <w:spacing w:before="7"/>
        <w:rPr>
          <w:b/>
          <w:sz w:val="37"/>
        </w:rPr>
      </w:pPr>
    </w:p>
    <w:p w:rsidR="00DB1CEA" w:rsidRDefault="00155F22">
      <w:pPr>
        <w:pStyle w:val="Corpotesto"/>
        <w:ind w:left="540"/>
      </w:pPr>
      <w:r>
        <w:t>La Certificazione Unica per l'anno d'imposta 2021 risulta presentata nei termini</w:t>
      </w:r>
    </w:p>
    <w:p w:rsidR="00DB1CEA" w:rsidRDefault="00DB1CEA">
      <w:pPr>
        <w:pStyle w:val="Corpotesto"/>
        <w:rPr>
          <w:sz w:val="24"/>
        </w:rPr>
      </w:pPr>
    </w:p>
    <w:p w:rsidR="00DB1CEA" w:rsidRDefault="00155F22">
      <w:pPr>
        <w:pStyle w:val="Corpotesto"/>
        <w:spacing w:before="161"/>
        <w:ind w:left="540"/>
      </w:pPr>
      <w:r>
        <w:t>La dichiarazione 770 è stata trasmessa telematicamente in data ................ con protocollo n. .................</w:t>
      </w:r>
    </w:p>
    <w:p w:rsidR="00DB1CEA" w:rsidRDefault="00155F22">
      <w:pPr>
        <w:pStyle w:val="Corpotesto"/>
        <w:spacing w:before="77"/>
        <w:ind w:left="540"/>
      </w:pPr>
      <w:r>
        <w:t>La dichiarazione C.U. è stata trasmessa telematicamente in data ................ con protocollo n. .................</w:t>
      </w:r>
    </w:p>
    <w:p w:rsidR="00DB1CEA" w:rsidRDefault="00DB1CEA">
      <w:pPr>
        <w:pStyle w:val="Corpotesto"/>
        <w:rPr>
          <w:sz w:val="24"/>
        </w:rPr>
      </w:pPr>
    </w:p>
    <w:p w:rsidR="00DB1CEA" w:rsidRDefault="00155F22">
      <w:pPr>
        <w:pStyle w:val="Titolo1"/>
        <w:spacing w:before="173"/>
      </w:pPr>
      <w:r>
        <w:t xml:space="preserve">Tempi medi di pagamento relativi agli </w:t>
      </w:r>
      <w:proofErr w:type="spellStart"/>
      <w:r>
        <w:t>aquisti</w:t>
      </w:r>
      <w:proofErr w:type="spellEnd"/>
      <w:r>
        <w:t xml:space="preserve"> di beni, servizi e forniture</w:t>
      </w:r>
    </w:p>
    <w:p w:rsidR="00DB1CEA" w:rsidRDefault="00DB1CEA">
      <w:pPr>
        <w:pStyle w:val="Corpotesto"/>
        <w:spacing w:before="7"/>
        <w:rPr>
          <w:b/>
          <w:sz w:val="37"/>
        </w:rPr>
      </w:pPr>
    </w:p>
    <w:p w:rsidR="00DB1CEA" w:rsidRDefault="00155F22">
      <w:pPr>
        <w:pStyle w:val="Corpotesto"/>
        <w:spacing w:line="312" w:lineRule="auto"/>
        <w:ind w:left="540" w:right="752"/>
      </w:pPr>
      <w:r>
        <w:t>L'indicatore di tempestività dei pagamenti del I trimestre dell'anno 2021 risulta pubblicato sul sito istituzionale della</w:t>
      </w:r>
      <w:r>
        <w:rPr>
          <w:spacing w:val="-53"/>
        </w:rPr>
        <w:t xml:space="preserve"> </w:t>
      </w:r>
      <w:r>
        <w:t>Scuola</w:t>
      </w:r>
    </w:p>
    <w:p w:rsidR="00DB1CEA" w:rsidRDefault="00155F22">
      <w:pPr>
        <w:pStyle w:val="Corpotesto"/>
        <w:spacing w:before="2" w:line="312" w:lineRule="auto"/>
        <w:ind w:left="540" w:right="679"/>
      </w:pPr>
      <w:r>
        <w:t>L'indicatore di tempestività dei pagamenti del II trimestre dell'anno 2021 risulta pubblicato sul sito istituzionale della</w:t>
      </w:r>
      <w:r>
        <w:rPr>
          <w:spacing w:val="-53"/>
        </w:rPr>
        <w:t xml:space="preserve"> </w:t>
      </w:r>
      <w:r>
        <w:t>Scuola</w:t>
      </w:r>
    </w:p>
    <w:p w:rsidR="00DB1CEA" w:rsidRDefault="00155F22">
      <w:pPr>
        <w:pStyle w:val="Corpotesto"/>
        <w:spacing w:before="2" w:line="312" w:lineRule="auto"/>
        <w:ind w:left="540" w:right="606"/>
      </w:pPr>
      <w:r>
        <w:t>L'indicatore di tempestività dei pagamenti del III trimestre dell'anno 2021 risulta pubblicato sul sito istituzionale della</w:t>
      </w:r>
      <w:r>
        <w:rPr>
          <w:spacing w:val="-53"/>
        </w:rPr>
        <w:t xml:space="preserve"> </w:t>
      </w:r>
      <w:r>
        <w:t>Scuola</w:t>
      </w:r>
    </w:p>
    <w:p w:rsidR="00DB1CEA" w:rsidRDefault="00155F22">
      <w:pPr>
        <w:pStyle w:val="Corpotesto"/>
        <w:spacing w:before="3" w:line="312" w:lineRule="auto"/>
        <w:ind w:left="540" w:right="593"/>
      </w:pPr>
      <w:r>
        <w:t>L'indicatore di tempestività dei pagamenti del IV trimestre dell'anno 2021 risulta pubblicato sul sito istituzionale della</w:t>
      </w:r>
      <w:r>
        <w:rPr>
          <w:spacing w:val="-53"/>
        </w:rPr>
        <w:t xml:space="preserve"> </w:t>
      </w:r>
      <w:r>
        <w:t>Scuola</w:t>
      </w:r>
    </w:p>
    <w:p w:rsidR="00DB1CEA" w:rsidRDefault="00155F22">
      <w:pPr>
        <w:pStyle w:val="Corpotesto"/>
        <w:spacing w:before="2" w:line="312" w:lineRule="auto"/>
        <w:ind w:left="540" w:right="1113"/>
      </w:pPr>
      <w:r>
        <w:t>L'indicatore di tempestività dei pagamenti dell'anno 2021 risulta pubblicato sul sito istituzionale della Scuola</w:t>
      </w:r>
      <w:r>
        <w:rPr>
          <w:spacing w:val="1"/>
        </w:rPr>
        <w:t xml:space="preserve"> </w:t>
      </w:r>
      <w:r>
        <w:t>L’ammontare complessivo dei debiti e il numero delle imprese creditrici del I trimestre dell’anno 2021 risultano</w:t>
      </w:r>
      <w:r>
        <w:rPr>
          <w:spacing w:val="-53"/>
        </w:rPr>
        <w:t xml:space="preserve"> </w:t>
      </w:r>
      <w:r>
        <w:t>pubblicati sul sito istituzionale della Scuola</w:t>
      </w:r>
    </w:p>
    <w:p w:rsidR="00DB1CEA" w:rsidRDefault="00155F22">
      <w:pPr>
        <w:pStyle w:val="Corpotesto"/>
        <w:spacing w:before="3" w:line="312" w:lineRule="auto"/>
        <w:ind w:left="540" w:right="1040"/>
      </w:pPr>
      <w:r>
        <w:t>L’ammontare complessivo dei debiti e il numero delle imprese creditrici del II trimestre dell’anno 2021 risultano</w:t>
      </w:r>
      <w:r>
        <w:rPr>
          <w:spacing w:val="-53"/>
        </w:rPr>
        <w:t xml:space="preserve"> </w:t>
      </w:r>
      <w:r>
        <w:t>pubblicati sul sito istituzionale della Scuola</w:t>
      </w:r>
    </w:p>
    <w:p w:rsidR="00DB1CEA" w:rsidRDefault="00155F22">
      <w:pPr>
        <w:pStyle w:val="Corpotesto"/>
        <w:spacing w:before="3" w:line="312" w:lineRule="auto"/>
        <w:ind w:left="540" w:right="967"/>
      </w:pPr>
      <w:r>
        <w:t>L’ammontare complessivo dei debiti e il numero delle imprese creditrici del III trimestre dell’anno 2021 risultano</w:t>
      </w:r>
      <w:r>
        <w:rPr>
          <w:spacing w:val="-53"/>
        </w:rPr>
        <w:t xml:space="preserve"> </w:t>
      </w:r>
      <w:r>
        <w:t>pubblicati sul sito istituzionale della Scuola</w:t>
      </w:r>
    </w:p>
    <w:p w:rsidR="00DB1CEA" w:rsidRDefault="00DB1CEA">
      <w:pPr>
        <w:spacing w:line="312" w:lineRule="auto"/>
        <w:sectPr w:rsidR="00DB1CEA">
          <w:pgSz w:w="11900" w:h="16840"/>
          <w:pgMar w:top="780" w:right="180" w:bottom="940" w:left="180" w:header="0" w:footer="618" w:gutter="0"/>
          <w:cols w:space="720"/>
        </w:sectPr>
      </w:pPr>
    </w:p>
    <w:p w:rsidR="00DB1CEA" w:rsidRDefault="00155F22">
      <w:pPr>
        <w:pStyle w:val="Corpotesto"/>
        <w:spacing w:before="64" w:line="312" w:lineRule="auto"/>
        <w:ind w:left="540" w:right="954"/>
      </w:pPr>
      <w:r>
        <w:lastRenderedPageBreak/>
        <w:t>L’ammontare complessivo dei debiti e il numero delle imprese creditrici del IV trimestre dell’anno 2021 risultano</w:t>
      </w:r>
      <w:r>
        <w:rPr>
          <w:spacing w:val="-53"/>
        </w:rPr>
        <w:t xml:space="preserve"> </w:t>
      </w:r>
      <w:r>
        <w:t>pubblicati sul sito istituzionale della Scuola</w:t>
      </w:r>
    </w:p>
    <w:p w:rsidR="00DB1CEA" w:rsidRDefault="00155F22">
      <w:pPr>
        <w:pStyle w:val="Corpotesto"/>
        <w:spacing w:before="3" w:line="312" w:lineRule="auto"/>
        <w:ind w:left="540" w:right="783"/>
      </w:pPr>
      <w:r>
        <w:t>L’ammontare complessivo dei debiti e il numero delle imprese creditrici dell’anno 2021 risultano pubblicati sul sito</w:t>
      </w:r>
      <w:r>
        <w:rPr>
          <w:spacing w:val="-53"/>
        </w:rPr>
        <w:t xml:space="preserve"> </w:t>
      </w:r>
      <w:r>
        <w:t>istituzionale della Scuola</w:t>
      </w:r>
    </w:p>
    <w:p w:rsidR="00DB1CEA" w:rsidRDefault="00DB1CEA">
      <w:pPr>
        <w:pStyle w:val="Corpotesto"/>
        <w:rPr>
          <w:sz w:val="20"/>
        </w:rPr>
      </w:pPr>
    </w:p>
    <w:p w:rsidR="00DB1CEA" w:rsidRDefault="00DB1CEA">
      <w:pPr>
        <w:pStyle w:val="Corpotesto"/>
        <w:spacing w:before="10"/>
        <w:rPr>
          <w:sz w:val="21"/>
        </w:rPr>
      </w:pPr>
    </w:p>
    <w:p w:rsidR="00DB1CEA" w:rsidRDefault="00155F22">
      <w:pPr>
        <w:pStyle w:val="Corpotesto"/>
        <w:ind w:left="580"/>
      </w:pPr>
      <w:r>
        <w:t>Nel corso della verifica i Revisori accertano che:</w:t>
      </w: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before="106"/>
        <w:ind w:left="840"/>
        <w:rPr>
          <w:i/>
          <w:sz w:val="20"/>
        </w:rPr>
      </w:pPr>
      <w:r>
        <w:rPr>
          <w:i/>
          <w:sz w:val="20"/>
        </w:rPr>
        <w:t>Risultano osservate le norme regolamentari</w:t>
      </w: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line="312" w:lineRule="auto"/>
        <w:ind w:right="560" w:hanging="200"/>
        <w:rPr>
          <w:i/>
          <w:sz w:val="20"/>
        </w:rPr>
      </w:pPr>
      <w:r>
        <w:rPr>
          <w:noProof/>
        </w:rPr>
        <w:drawing>
          <wp:anchor distT="0" distB="0" distL="0" distR="0" simplePos="0" relativeHeight="486258176" behindDoc="1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232866</wp:posOffset>
            </wp:positionV>
            <wp:extent cx="6070600" cy="6400800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i/>
          <w:sz w:val="20"/>
        </w:rPr>
        <w:t xml:space="preserve">La relazione illustrativa predisposta dal dirigente scolastico è esaustiva nei contenuti richiesti </w:t>
      </w:r>
      <w:proofErr w:type="spellStart"/>
      <w:r>
        <w:rPr>
          <w:i/>
          <w:sz w:val="20"/>
        </w:rPr>
        <w:t>dall</w:t>
      </w:r>
      <w:proofErr w:type="spellEnd"/>
      <w:r>
        <w:rPr>
          <w:i/>
          <w:sz w:val="20"/>
        </w:rPr>
        <w:t xml:space="preserve"> articolo 23 comma uno del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regolamento</w:t>
      </w: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before="2"/>
        <w:ind w:left="840"/>
        <w:rPr>
          <w:i/>
          <w:sz w:val="20"/>
        </w:rPr>
      </w:pPr>
      <w:r>
        <w:rPr>
          <w:i/>
          <w:sz w:val="20"/>
        </w:rPr>
        <w:t>I modelli sono correttamente compilati</w:t>
      </w: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i/>
          <w:sz w:val="20"/>
        </w:rPr>
      </w:pPr>
      <w:r>
        <w:rPr>
          <w:i/>
          <w:sz w:val="20"/>
        </w:rPr>
        <w:t>Gli accertamenti di entrata e gli impegni di spesa sono attendibili</w:t>
      </w: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i/>
          <w:sz w:val="20"/>
        </w:rPr>
      </w:pPr>
      <w:r>
        <w:rPr>
          <w:i/>
          <w:sz w:val="20"/>
        </w:rPr>
        <w:t>Gli impegni sono stati assunti nei limiti dei relativi stanziamenti</w:t>
      </w: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i/>
          <w:sz w:val="20"/>
        </w:rPr>
      </w:pPr>
      <w:r>
        <w:rPr>
          <w:i/>
          <w:sz w:val="20"/>
        </w:rPr>
        <w:t>Il fondo economale per le minute spese risulta versato entro il 31/12</w:t>
      </w: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line="312" w:lineRule="auto"/>
        <w:ind w:right="671" w:hanging="200"/>
        <w:rPr>
          <w:i/>
          <w:sz w:val="20"/>
        </w:rPr>
      </w:pPr>
      <w:r>
        <w:tab/>
      </w:r>
      <w:r>
        <w:rPr>
          <w:i/>
          <w:sz w:val="20"/>
        </w:rPr>
        <w:t>Dagli elementi di cui agli atti esaminati ed alle verifiche periodiche, è stata accertata la regolarità della gestione finanziaria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e la coerenza rispetto alla programmazione</w:t>
      </w: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before="2"/>
        <w:ind w:left="840"/>
        <w:rPr>
          <w:i/>
          <w:sz w:val="20"/>
        </w:rPr>
      </w:pPr>
      <w:r>
        <w:rPr>
          <w:i/>
          <w:sz w:val="20"/>
        </w:rPr>
        <w:t>E' stato rispettato il vincolo di destinazione dei finanziamenti</w:t>
      </w: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i/>
          <w:sz w:val="20"/>
        </w:rPr>
      </w:pPr>
      <w:r>
        <w:rPr>
          <w:i/>
          <w:sz w:val="20"/>
        </w:rPr>
        <w:t>I dati della programmazione definitiva sono correttamente indicati</w:t>
      </w: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i/>
          <w:sz w:val="20"/>
        </w:rPr>
      </w:pPr>
      <w:r>
        <w:rPr>
          <w:i/>
          <w:sz w:val="20"/>
        </w:rPr>
        <w:t>Esiste corrispondenza tra il contenuto del conto finanziario e le risultanze contabili di cui ai registri</w:t>
      </w: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i/>
          <w:sz w:val="20"/>
        </w:rPr>
      </w:pPr>
      <w:r>
        <w:rPr>
          <w:i/>
          <w:sz w:val="20"/>
        </w:rPr>
        <w:t>Il modello H è coerente con gli altri modelli</w:t>
      </w: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i/>
          <w:sz w:val="20"/>
        </w:rPr>
      </w:pPr>
      <w:r>
        <w:rPr>
          <w:i/>
          <w:sz w:val="20"/>
        </w:rPr>
        <w:t>Vi è concordanza tra i valori indicati nel modello 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 le risultanze contabili</w:t>
      </w: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i/>
          <w:sz w:val="20"/>
        </w:rPr>
      </w:pPr>
      <w:r>
        <w:rPr>
          <w:i/>
          <w:sz w:val="20"/>
        </w:rPr>
        <w:t>E' stato correttamente eseguito il riaccertamento dei residui</w:t>
      </w: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i/>
          <w:sz w:val="20"/>
        </w:rPr>
      </w:pPr>
      <w:r>
        <w:rPr>
          <w:i/>
          <w:sz w:val="20"/>
        </w:rPr>
        <w:t>Il modello L è coerente con gli altri modelli</w:t>
      </w: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i/>
          <w:sz w:val="20"/>
        </w:rPr>
      </w:pPr>
      <w:r>
        <w:rPr>
          <w:i/>
          <w:sz w:val="20"/>
        </w:rPr>
        <w:t>Sono state rispettate le norme regolamentari relative alle procedure di variazione ai beni iscritti nell'inventario</w:t>
      </w: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line="312" w:lineRule="auto"/>
        <w:ind w:right="826" w:hanging="200"/>
        <w:rPr>
          <w:i/>
          <w:sz w:val="20"/>
        </w:rPr>
      </w:pPr>
      <w:r>
        <w:tab/>
      </w:r>
      <w:r>
        <w:rPr>
          <w:i/>
          <w:sz w:val="20"/>
        </w:rPr>
        <w:t>Il passaggio di consegne dal DSGA uscente al DSGA subentrante è stato realizzato e non si osservano vizi nella procedura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applicata</w:t>
      </w: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before="2"/>
        <w:ind w:left="840"/>
        <w:rPr>
          <w:i/>
          <w:sz w:val="20"/>
        </w:rPr>
      </w:pPr>
      <w:r>
        <w:rPr>
          <w:i/>
          <w:sz w:val="20"/>
        </w:rPr>
        <w:t>Vi è concordanza tra i valori indicati e le risultanze contabili dal libro inventario e dagli altri registri</w:t>
      </w: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i/>
          <w:sz w:val="20"/>
        </w:rPr>
      </w:pPr>
      <w:r>
        <w:rPr>
          <w:i/>
          <w:sz w:val="20"/>
        </w:rPr>
        <w:t>Il valore dei crediti e debiti indicati corrisponde al valore accertato dei residui attivi e passivi</w:t>
      </w: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line="312" w:lineRule="auto"/>
        <w:ind w:right="1202" w:hanging="200"/>
        <w:rPr>
          <w:i/>
          <w:sz w:val="20"/>
        </w:rPr>
      </w:pPr>
      <w:r>
        <w:tab/>
      </w:r>
      <w:r>
        <w:rPr>
          <w:i/>
          <w:sz w:val="20"/>
        </w:rPr>
        <w:t>L'ammontare delle disponibilità liquide indicate coincide con la sommatoria dei saldi al 31/12 comunicati dall'Istituto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cassiere e Banca d'Italia (</w:t>
      </w:r>
      <w:proofErr w:type="spellStart"/>
      <w:r>
        <w:rPr>
          <w:i/>
          <w:sz w:val="20"/>
        </w:rPr>
        <w:t>mod</w:t>
      </w:r>
      <w:proofErr w:type="spellEnd"/>
      <w:r>
        <w:rPr>
          <w:i/>
          <w:sz w:val="20"/>
        </w:rPr>
        <w:t xml:space="preserve">. 56 T - Tesoreria Unica) </w:t>
      </w:r>
      <w:proofErr w:type="spellStart"/>
      <w:r>
        <w:rPr>
          <w:i/>
          <w:sz w:val="20"/>
        </w:rPr>
        <w:t>nonche</w:t>
      </w:r>
      <w:proofErr w:type="spellEnd"/>
      <w:r>
        <w:rPr>
          <w:i/>
          <w:sz w:val="20"/>
        </w:rPr>
        <w:t xml:space="preserve">' da Poste </w:t>
      </w:r>
      <w:proofErr w:type="spellStart"/>
      <w:r>
        <w:rPr>
          <w:i/>
          <w:sz w:val="20"/>
        </w:rPr>
        <w:t>SpA</w:t>
      </w:r>
      <w:proofErr w:type="spellEnd"/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before="3"/>
        <w:ind w:left="840"/>
        <w:rPr>
          <w:i/>
          <w:sz w:val="20"/>
        </w:rPr>
      </w:pPr>
      <w:r>
        <w:rPr>
          <w:i/>
          <w:sz w:val="20"/>
        </w:rPr>
        <w:t>Le consistenze iniziali sono correttamente riportate</w:t>
      </w: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i/>
          <w:sz w:val="20"/>
        </w:rPr>
      </w:pPr>
      <w:r>
        <w:rPr>
          <w:i/>
          <w:sz w:val="20"/>
        </w:rPr>
        <w:t>Il modello K è coerente con gli altri modelli</w:t>
      </w: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i/>
          <w:sz w:val="20"/>
        </w:rPr>
      </w:pPr>
      <w:r>
        <w:rPr>
          <w:i/>
          <w:sz w:val="20"/>
        </w:rPr>
        <w:t>Vi è concordanza tra i valori indicati nel modello J e le risultanze contabili</w:t>
      </w: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line="312" w:lineRule="auto"/>
        <w:ind w:right="563" w:hanging="200"/>
        <w:rPr>
          <w:i/>
          <w:sz w:val="20"/>
        </w:rPr>
      </w:pPr>
      <w:r>
        <w:tab/>
      </w:r>
      <w:r>
        <w:rPr>
          <w:i/>
          <w:sz w:val="20"/>
        </w:rPr>
        <w:t>L'ammontare del Fondo cassa risultante dal giornale di cassa al 31/12 concorda con il saldo comunicato dall'Istituto cassiere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e Banca d'Italia(</w:t>
      </w:r>
      <w:proofErr w:type="spellStart"/>
      <w:r>
        <w:rPr>
          <w:i/>
          <w:sz w:val="20"/>
        </w:rPr>
        <w:t>mod</w:t>
      </w:r>
      <w:proofErr w:type="spellEnd"/>
      <w:r>
        <w:rPr>
          <w:i/>
          <w:sz w:val="20"/>
        </w:rPr>
        <w:t>. 56 T - Tesoreria Unica)</w:t>
      </w: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before="2" w:line="312" w:lineRule="auto"/>
        <w:ind w:right="862" w:hanging="200"/>
        <w:rPr>
          <w:i/>
          <w:sz w:val="20"/>
        </w:rPr>
      </w:pPr>
      <w:r>
        <w:tab/>
      </w:r>
      <w:r>
        <w:rPr>
          <w:i/>
          <w:sz w:val="20"/>
        </w:rPr>
        <w:t>La gestione del servizio di cassa dell'Azienda agraria (G01) / Azienda speciale (G02) è conforme alle disposizioni previste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dall'art. 25, commi 11 e 12, del DI n. 129/2018</w:t>
      </w: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before="2"/>
        <w:ind w:left="840"/>
        <w:rPr>
          <w:i/>
          <w:sz w:val="20"/>
        </w:rPr>
      </w:pPr>
      <w:r>
        <w:rPr>
          <w:i/>
          <w:sz w:val="20"/>
        </w:rPr>
        <w:t>Il modello J è coerente con gli altri modelli</w:t>
      </w: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i/>
          <w:sz w:val="20"/>
        </w:rPr>
      </w:pPr>
      <w:r>
        <w:rPr>
          <w:i/>
          <w:sz w:val="20"/>
        </w:rPr>
        <w:t>Avvenuta presentazione del modello IRAP</w:t>
      </w: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i/>
          <w:sz w:val="20"/>
        </w:rPr>
      </w:pPr>
      <w:r>
        <w:rPr>
          <w:i/>
          <w:sz w:val="20"/>
        </w:rPr>
        <w:t>Rispettato il termine di presentazione del modello IRAP</w:t>
      </w: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i/>
          <w:sz w:val="20"/>
        </w:rPr>
      </w:pPr>
      <w:r>
        <w:rPr>
          <w:i/>
          <w:sz w:val="20"/>
        </w:rPr>
        <w:t>Avvenuta presentazione del modello 770</w:t>
      </w: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i/>
          <w:sz w:val="20"/>
        </w:rPr>
      </w:pPr>
      <w:r>
        <w:rPr>
          <w:i/>
          <w:sz w:val="20"/>
        </w:rPr>
        <w:t>Rispettato il termine di presentazione del modello 770</w:t>
      </w: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i/>
          <w:sz w:val="20"/>
        </w:rPr>
      </w:pPr>
      <w:r>
        <w:rPr>
          <w:i/>
          <w:sz w:val="20"/>
        </w:rPr>
        <w:t>Avvenuta presentazione della Certificazione Unica</w:t>
      </w: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i/>
          <w:sz w:val="20"/>
        </w:rPr>
      </w:pPr>
      <w:r>
        <w:rPr>
          <w:i/>
          <w:sz w:val="20"/>
        </w:rPr>
        <w:t>Rispettato il termine di presentazione della Certificazione Unica</w:t>
      </w: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i/>
          <w:sz w:val="20"/>
        </w:rPr>
      </w:pPr>
      <w:r>
        <w:rPr>
          <w:i/>
          <w:sz w:val="20"/>
        </w:rPr>
        <w:t>E' stato pubblicato sul sito istituzionale della Scuola l'indicatore di tempestività dei pagamenti del I trimestre</w:t>
      </w: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i/>
          <w:sz w:val="20"/>
        </w:rPr>
      </w:pPr>
      <w:r>
        <w:rPr>
          <w:i/>
          <w:sz w:val="20"/>
        </w:rPr>
        <w:t>E' stato pubblicato sul sito istituzionale della Scuola l'indicatore di tempestività dei pagamenti del II trimestre</w:t>
      </w: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i/>
          <w:sz w:val="20"/>
        </w:rPr>
      </w:pPr>
      <w:r>
        <w:rPr>
          <w:i/>
          <w:sz w:val="20"/>
        </w:rPr>
        <w:t>E' stato pubblicato sul sito istituzionale della Scuola l'indicatore annuale di tempestività dei pagamenti</w:t>
      </w:r>
    </w:p>
    <w:p w:rsidR="00DB1CEA" w:rsidRDefault="00DB1CEA">
      <w:pPr>
        <w:rPr>
          <w:sz w:val="20"/>
        </w:rPr>
        <w:sectPr w:rsidR="00DB1CEA">
          <w:pgSz w:w="11900" w:h="16840"/>
          <w:pgMar w:top="780" w:right="180" w:bottom="940" w:left="180" w:header="0" w:footer="618" w:gutter="0"/>
          <w:cols w:space="720"/>
        </w:sectPr>
      </w:pPr>
    </w:p>
    <w:p w:rsidR="00DB1CEA" w:rsidRDefault="00155F2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before="73"/>
        <w:ind w:left="840"/>
        <w:rPr>
          <w:i/>
          <w:sz w:val="20"/>
        </w:rPr>
      </w:pPr>
      <w:r>
        <w:rPr>
          <w:i/>
          <w:sz w:val="20"/>
        </w:rPr>
        <w:lastRenderedPageBreak/>
        <w:t>E' stato pubblicato sul sito istituzionale della Scuola l'indicatore di tempestività dei pagamenti del IV trimestre</w:t>
      </w:r>
    </w:p>
    <w:p w:rsidR="00DB1CEA" w:rsidRDefault="00DB1CEA">
      <w:pPr>
        <w:pStyle w:val="Corpotesto"/>
        <w:rPr>
          <w:i/>
        </w:rPr>
      </w:pPr>
    </w:p>
    <w:p w:rsidR="00DB1CEA" w:rsidRDefault="00155F22">
      <w:pPr>
        <w:pStyle w:val="Titolo1"/>
        <w:spacing w:before="140"/>
      </w:pPr>
      <w:r>
        <w:t>Conclusioni</w:t>
      </w:r>
    </w:p>
    <w:p w:rsidR="00DB1CEA" w:rsidRDefault="00155F22">
      <w:pPr>
        <w:pStyle w:val="Corpotesto"/>
        <w:spacing w:before="102" w:line="312" w:lineRule="auto"/>
        <w:ind w:left="540" w:right="582"/>
        <w:jc w:val="both"/>
      </w:pPr>
      <w:r>
        <w:t>I Revisori dei Conti, sulla base degli elementi tratti dagli atti esaminati e dalle verifiche periodiche effettuate nel corso</w:t>
      </w:r>
      <w:r>
        <w:rPr>
          <w:spacing w:val="-53"/>
        </w:rPr>
        <w:t xml:space="preserve"> </w:t>
      </w:r>
      <w:r>
        <w:t xml:space="preserve">dell'esercizio sulla </w:t>
      </w:r>
      <w:proofErr w:type="spellStart"/>
      <w:r>
        <w:t>regolaritÃ</w:t>
      </w:r>
      <w:proofErr w:type="spellEnd"/>
      <w:r>
        <w:rPr>
          <w:spacing w:val="1"/>
        </w:rPr>
        <w:t xml:space="preserve"> </w:t>
      </w:r>
      <w:r>
        <w:t>della gestione finanziaria e patrimoniale, esprimono parere favorevole all'approvazione</w:t>
      </w:r>
      <w:r>
        <w:rPr>
          <w:spacing w:val="1"/>
        </w:rPr>
        <w:t xml:space="preserve"> </w:t>
      </w:r>
      <w:r>
        <w:t>del conto consuntivo dell'anno 2021 da parte del Consiglio di Istituto.</w:t>
      </w:r>
    </w:p>
    <w:p w:rsidR="00DB1CEA" w:rsidRDefault="00DB1CEA">
      <w:pPr>
        <w:pStyle w:val="Corpotesto"/>
        <w:rPr>
          <w:sz w:val="29"/>
        </w:rPr>
      </w:pPr>
    </w:p>
    <w:p w:rsidR="00DB1CEA" w:rsidRDefault="00155F22">
      <w:pPr>
        <w:pStyle w:val="Corpotesto"/>
        <w:spacing w:line="312" w:lineRule="auto"/>
        <w:ind w:left="540" w:right="1379"/>
      </w:pPr>
      <w:r>
        <w:rPr>
          <w:noProof/>
        </w:rPr>
        <w:drawing>
          <wp:anchor distT="0" distB="0" distL="0" distR="0" simplePos="0" relativeHeight="486258688" behindDoc="1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282823</wp:posOffset>
            </wp:positionV>
            <wp:extent cx="6070600" cy="6400800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 presente verbale, chiuso alle ore 12:10, l'anno 2022 il giorno 11 del mese di aprile, viene letto, confermato,</w:t>
      </w:r>
      <w:r>
        <w:rPr>
          <w:spacing w:val="-53"/>
        </w:rPr>
        <w:t xml:space="preserve"> </w:t>
      </w:r>
      <w:r>
        <w:t>sottoscritto e successivamente inserito nell'apposito registro.</w:t>
      </w:r>
    </w:p>
    <w:p w:rsidR="00DB1CEA" w:rsidRDefault="00DB1CEA">
      <w:pPr>
        <w:pStyle w:val="Corpotesto"/>
        <w:spacing w:before="11"/>
        <w:rPr>
          <w:sz w:val="14"/>
        </w:rPr>
      </w:pPr>
    </w:p>
    <w:p w:rsidR="00DB1CEA" w:rsidRDefault="00155F22">
      <w:pPr>
        <w:pStyle w:val="Corpotesto"/>
        <w:spacing w:before="91" w:line="360" w:lineRule="auto"/>
        <w:ind w:left="635" w:right="87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4177030</wp:posOffset>
                </wp:positionH>
                <wp:positionV relativeFrom="paragraph">
                  <wp:posOffset>213360</wp:posOffset>
                </wp:positionV>
                <wp:extent cx="159385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AAD0C" id="Line 3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8.9pt,16.8pt" to="454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4177030</wp:posOffset>
                </wp:positionH>
                <wp:positionV relativeFrom="paragraph">
                  <wp:posOffset>454660</wp:posOffset>
                </wp:positionV>
                <wp:extent cx="159385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F4E6B" id="Line 2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8.9pt,35.8pt" to="454.4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" strokeweight=".5pt">
                <w10:wrap anchorx="page"/>
              </v:line>
            </w:pict>
          </mc:Fallback>
        </mc:AlternateContent>
      </w:r>
      <w:r>
        <w:t>ASTORINA ANTONIO</w:t>
      </w:r>
      <w:r>
        <w:rPr>
          <w:spacing w:val="-53"/>
        </w:rPr>
        <w:t xml:space="preserve"> </w:t>
      </w:r>
      <w:r>
        <w:t>BARALDO SERENA</w:t>
      </w:r>
    </w:p>
    <w:sectPr w:rsidR="00DB1CEA">
      <w:pgSz w:w="11900" w:h="16840"/>
      <w:pgMar w:top="760" w:right="180" w:bottom="940" w:left="180" w:header="0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A20" w:rsidRDefault="007A6A20">
      <w:r>
        <w:separator/>
      </w:r>
    </w:p>
  </w:endnote>
  <w:endnote w:type="continuationSeparator" w:id="0">
    <w:p w:rsidR="007A6A20" w:rsidRDefault="007A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A20" w:rsidRDefault="007A6A2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51008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10379075</wp:posOffset>
              </wp:positionV>
              <wp:extent cx="664210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B6E594" id="Line 3" o:spid="_x0000_s1026" style="position:absolute;z-index:-1706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817.25pt" to="559pt,8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5152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10045700</wp:posOffset>
              </wp:positionV>
              <wp:extent cx="66421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F8595D" id="Line 2" o:spid="_x0000_s1026" style="position:absolute;z-index:-1706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91pt" to="559pt,7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5203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10110470</wp:posOffset>
              </wp:positionV>
              <wp:extent cx="61912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A20" w:rsidRDefault="007A6A20">
                          <w:pPr>
                            <w:spacing w:before="11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Pagina: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5pt;margin-top:796.1pt;width:48.75pt;height:13.1pt;z-index:-1706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" filled="f" stroked="f">
              <v:textbox inset="0,0,0,0">
                <w:txbxContent>
                  <w:p w:rsidR="007A6A20" w:rsidRDefault="007A6A20">
                    <w:pPr>
                      <w:spacing w:before="11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Pagina: </w:t>
                    </w:r>
                    <w:r>
                      <w:fldChar w:fldCharType="begin"/>
                    </w:r>
                    <w:r>
                      <w:rPr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A20" w:rsidRDefault="007A6A20">
      <w:r>
        <w:separator/>
      </w:r>
    </w:p>
  </w:footnote>
  <w:footnote w:type="continuationSeparator" w:id="0">
    <w:p w:rsidR="007A6A20" w:rsidRDefault="007A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6D98"/>
    <w:multiLevelType w:val="hybridMultilevel"/>
    <w:tmpl w:val="51C0C184"/>
    <w:lvl w:ilvl="0" w:tplc="7AD6CABC">
      <w:start w:val="1"/>
      <w:numFmt w:val="decimal"/>
      <w:lvlText w:val="%1."/>
      <w:lvlJc w:val="left"/>
      <w:pPr>
        <w:ind w:left="940" w:hanging="40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it-IT" w:eastAsia="en-US" w:bidi="ar-SA"/>
      </w:rPr>
    </w:lvl>
    <w:lvl w:ilvl="1" w:tplc="0C28DB08">
      <w:numFmt w:val="bullet"/>
      <w:lvlText w:val="•"/>
      <w:lvlJc w:val="left"/>
      <w:pPr>
        <w:ind w:left="2000" w:hanging="400"/>
      </w:pPr>
      <w:rPr>
        <w:rFonts w:hint="default"/>
        <w:lang w:val="it-IT" w:eastAsia="en-US" w:bidi="ar-SA"/>
      </w:rPr>
    </w:lvl>
    <w:lvl w:ilvl="2" w:tplc="6EB23BB0">
      <w:numFmt w:val="bullet"/>
      <w:lvlText w:val="•"/>
      <w:lvlJc w:val="left"/>
      <w:pPr>
        <w:ind w:left="3060" w:hanging="400"/>
      </w:pPr>
      <w:rPr>
        <w:rFonts w:hint="default"/>
        <w:lang w:val="it-IT" w:eastAsia="en-US" w:bidi="ar-SA"/>
      </w:rPr>
    </w:lvl>
    <w:lvl w:ilvl="3" w:tplc="3A2615F0">
      <w:numFmt w:val="bullet"/>
      <w:lvlText w:val="•"/>
      <w:lvlJc w:val="left"/>
      <w:pPr>
        <w:ind w:left="4120" w:hanging="400"/>
      </w:pPr>
      <w:rPr>
        <w:rFonts w:hint="default"/>
        <w:lang w:val="it-IT" w:eastAsia="en-US" w:bidi="ar-SA"/>
      </w:rPr>
    </w:lvl>
    <w:lvl w:ilvl="4" w:tplc="0AFA7EFA">
      <w:numFmt w:val="bullet"/>
      <w:lvlText w:val="•"/>
      <w:lvlJc w:val="left"/>
      <w:pPr>
        <w:ind w:left="5180" w:hanging="400"/>
      </w:pPr>
      <w:rPr>
        <w:rFonts w:hint="default"/>
        <w:lang w:val="it-IT" w:eastAsia="en-US" w:bidi="ar-SA"/>
      </w:rPr>
    </w:lvl>
    <w:lvl w:ilvl="5" w:tplc="B60EE0AC">
      <w:numFmt w:val="bullet"/>
      <w:lvlText w:val="•"/>
      <w:lvlJc w:val="left"/>
      <w:pPr>
        <w:ind w:left="6240" w:hanging="400"/>
      </w:pPr>
      <w:rPr>
        <w:rFonts w:hint="default"/>
        <w:lang w:val="it-IT" w:eastAsia="en-US" w:bidi="ar-SA"/>
      </w:rPr>
    </w:lvl>
    <w:lvl w:ilvl="6" w:tplc="B5BCA566">
      <w:numFmt w:val="bullet"/>
      <w:lvlText w:val="•"/>
      <w:lvlJc w:val="left"/>
      <w:pPr>
        <w:ind w:left="7300" w:hanging="400"/>
      </w:pPr>
      <w:rPr>
        <w:rFonts w:hint="default"/>
        <w:lang w:val="it-IT" w:eastAsia="en-US" w:bidi="ar-SA"/>
      </w:rPr>
    </w:lvl>
    <w:lvl w:ilvl="7" w:tplc="A8380560">
      <w:numFmt w:val="bullet"/>
      <w:lvlText w:val="•"/>
      <w:lvlJc w:val="left"/>
      <w:pPr>
        <w:ind w:left="8360" w:hanging="400"/>
      </w:pPr>
      <w:rPr>
        <w:rFonts w:hint="default"/>
        <w:lang w:val="it-IT" w:eastAsia="en-US" w:bidi="ar-SA"/>
      </w:rPr>
    </w:lvl>
    <w:lvl w:ilvl="8" w:tplc="A50A070C">
      <w:numFmt w:val="bullet"/>
      <w:lvlText w:val="•"/>
      <w:lvlJc w:val="left"/>
      <w:pPr>
        <w:ind w:left="9420" w:hanging="400"/>
      </w:pPr>
      <w:rPr>
        <w:rFonts w:hint="default"/>
        <w:lang w:val="it-IT" w:eastAsia="en-US" w:bidi="ar-SA"/>
      </w:rPr>
    </w:lvl>
  </w:abstractNum>
  <w:abstractNum w:abstractNumId="1" w15:restartNumberingAfterBreak="0">
    <w:nsid w:val="1CD54D99"/>
    <w:multiLevelType w:val="hybridMultilevel"/>
    <w:tmpl w:val="5EE4B732"/>
    <w:lvl w:ilvl="0" w:tplc="A67A0E2C">
      <w:numFmt w:val="bullet"/>
      <w:lvlText w:val="•"/>
      <w:lvlJc w:val="left"/>
      <w:pPr>
        <w:ind w:left="740" w:hanging="300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it-IT" w:eastAsia="en-US" w:bidi="ar-SA"/>
      </w:rPr>
    </w:lvl>
    <w:lvl w:ilvl="1" w:tplc="04662F54">
      <w:numFmt w:val="bullet"/>
      <w:lvlText w:val="•"/>
      <w:lvlJc w:val="left"/>
      <w:pPr>
        <w:ind w:left="1820" w:hanging="300"/>
      </w:pPr>
      <w:rPr>
        <w:rFonts w:hint="default"/>
        <w:lang w:val="it-IT" w:eastAsia="en-US" w:bidi="ar-SA"/>
      </w:rPr>
    </w:lvl>
    <w:lvl w:ilvl="2" w:tplc="093EFA36">
      <w:numFmt w:val="bullet"/>
      <w:lvlText w:val="•"/>
      <w:lvlJc w:val="left"/>
      <w:pPr>
        <w:ind w:left="2900" w:hanging="300"/>
      </w:pPr>
      <w:rPr>
        <w:rFonts w:hint="default"/>
        <w:lang w:val="it-IT" w:eastAsia="en-US" w:bidi="ar-SA"/>
      </w:rPr>
    </w:lvl>
    <w:lvl w:ilvl="3" w:tplc="7938D666">
      <w:numFmt w:val="bullet"/>
      <w:lvlText w:val="•"/>
      <w:lvlJc w:val="left"/>
      <w:pPr>
        <w:ind w:left="3980" w:hanging="300"/>
      </w:pPr>
      <w:rPr>
        <w:rFonts w:hint="default"/>
        <w:lang w:val="it-IT" w:eastAsia="en-US" w:bidi="ar-SA"/>
      </w:rPr>
    </w:lvl>
    <w:lvl w:ilvl="4" w:tplc="BAF6E252">
      <w:numFmt w:val="bullet"/>
      <w:lvlText w:val="•"/>
      <w:lvlJc w:val="left"/>
      <w:pPr>
        <w:ind w:left="5060" w:hanging="300"/>
      </w:pPr>
      <w:rPr>
        <w:rFonts w:hint="default"/>
        <w:lang w:val="it-IT" w:eastAsia="en-US" w:bidi="ar-SA"/>
      </w:rPr>
    </w:lvl>
    <w:lvl w:ilvl="5" w:tplc="19C4F3D8">
      <w:numFmt w:val="bullet"/>
      <w:lvlText w:val="•"/>
      <w:lvlJc w:val="left"/>
      <w:pPr>
        <w:ind w:left="6140" w:hanging="300"/>
      </w:pPr>
      <w:rPr>
        <w:rFonts w:hint="default"/>
        <w:lang w:val="it-IT" w:eastAsia="en-US" w:bidi="ar-SA"/>
      </w:rPr>
    </w:lvl>
    <w:lvl w:ilvl="6" w:tplc="4E161114">
      <w:numFmt w:val="bullet"/>
      <w:lvlText w:val="•"/>
      <w:lvlJc w:val="left"/>
      <w:pPr>
        <w:ind w:left="7220" w:hanging="300"/>
      </w:pPr>
      <w:rPr>
        <w:rFonts w:hint="default"/>
        <w:lang w:val="it-IT" w:eastAsia="en-US" w:bidi="ar-SA"/>
      </w:rPr>
    </w:lvl>
    <w:lvl w:ilvl="7" w:tplc="A10E0902">
      <w:numFmt w:val="bullet"/>
      <w:lvlText w:val="•"/>
      <w:lvlJc w:val="left"/>
      <w:pPr>
        <w:ind w:left="8300" w:hanging="300"/>
      </w:pPr>
      <w:rPr>
        <w:rFonts w:hint="default"/>
        <w:lang w:val="it-IT" w:eastAsia="en-US" w:bidi="ar-SA"/>
      </w:rPr>
    </w:lvl>
    <w:lvl w:ilvl="8" w:tplc="ECE49BEE">
      <w:numFmt w:val="bullet"/>
      <w:lvlText w:val="•"/>
      <w:lvlJc w:val="left"/>
      <w:pPr>
        <w:ind w:left="9380" w:hanging="300"/>
      </w:pPr>
      <w:rPr>
        <w:rFonts w:hint="default"/>
        <w:lang w:val="it-IT" w:eastAsia="en-US" w:bidi="ar-SA"/>
      </w:rPr>
    </w:lvl>
  </w:abstractNum>
  <w:abstractNum w:abstractNumId="2" w15:restartNumberingAfterBreak="0">
    <w:nsid w:val="1E2229F9"/>
    <w:multiLevelType w:val="hybridMultilevel"/>
    <w:tmpl w:val="C5D62E2E"/>
    <w:lvl w:ilvl="0" w:tplc="06B0CC04">
      <w:start w:val="1"/>
      <w:numFmt w:val="decimal"/>
      <w:lvlText w:val="%1."/>
      <w:lvlJc w:val="left"/>
      <w:pPr>
        <w:ind w:left="940" w:hanging="40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it-IT" w:eastAsia="en-US" w:bidi="ar-SA"/>
      </w:rPr>
    </w:lvl>
    <w:lvl w:ilvl="1" w:tplc="52B6707E">
      <w:numFmt w:val="bullet"/>
      <w:lvlText w:val="•"/>
      <w:lvlJc w:val="left"/>
      <w:pPr>
        <w:ind w:left="2000" w:hanging="400"/>
      </w:pPr>
      <w:rPr>
        <w:rFonts w:hint="default"/>
        <w:lang w:val="it-IT" w:eastAsia="en-US" w:bidi="ar-SA"/>
      </w:rPr>
    </w:lvl>
    <w:lvl w:ilvl="2" w:tplc="0102F076">
      <w:numFmt w:val="bullet"/>
      <w:lvlText w:val="•"/>
      <w:lvlJc w:val="left"/>
      <w:pPr>
        <w:ind w:left="3060" w:hanging="400"/>
      </w:pPr>
      <w:rPr>
        <w:rFonts w:hint="default"/>
        <w:lang w:val="it-IT" w:eastAsia="en-US" w:bidi="ar-SA"/>
      </w:rPr>
    </w:lvl>
    <w:lvl w:ilvl="3" w:tplc="A77CA9C4">
      <w:numFmt w:val="bullet"/>
      <w:lvlText w:val="•"/>
      <w:lvlJc w:val="left"/>
      <w:pPr>
        <w:ind w:left="4120" w:hanging="400"/>
      </w:pPr>
      <w:rPr>
        <w:rFonts w:hint="default"/>
        <w:lang w:val="it-IT" w:eastAsia="en-US" w:bidi="ar-SA"/>
      </w:rPr>
    </w:lvl>
    <w:lvl w:ilvl="4" w:tplc="381AC5C0">
      <w:numFmt w:val="bullet"/>
      <w:lvlText w:val="•"/>
      <w:lvlJc w:val="left"/>
      <w:pPr>
        <w:ind w:left="5180" w:hanging="400"/>
      </w:pPr>
      <w:rPr>
        <w:rFonts w:hint="default"/>
        <w:lang w:val="it-IT" w:eastAsia="en-US" w:bidi="ar-SA"/>
      </w:rPr>
    </w:lvl>
    <w:lvl w:ilvl="5" w:tplc="EDF0CD00">
      <w:numFmt w:val="bullet"/>
      <w:lvlText w:val="•"/>
      <w:lvlJc w:val="left"/>
      <w:pPr>
        <w:ind w:left="6240" w:hanging="400"/>
      </w:pPr>
      <w:rPr>
        <w:rFonts w:hint="default"/>
        <w:lang w:val="it-IT" w:eastAsia="en-US" w:bidi="ar-SA"/>
      </w:rPr>
    </w:lvl>
    <w:lvl w:ilvl="6" w:tplc="2338845C">
      <w:numFmt w:val="bullet"/>
      <w:lvlText w:val="•"/>
      <w:lvlJc w:val="left"/>
      <w:pPr>
        <w:ind w:left="7300" w:hanging="400"/>
      </w:pPr>
      <w:rPr>
        <w:rFonts w:hint="default"/>
        <w:lang w:val="it-IT" w:eastAsia="en-US" w:bidi="ar-SA"/>
      </w:rPr>
    </w:lvl>
    <w:lvl w:ilvl="7" w:tplc="6686992C">
      <w:numFmt w:val="bullet"/>
      <w:lvlText w:val="•"/>
      <w:lvlJc w:val="left"/>
      <w:pPr>
        <w:ind w:left="8360" w:hanging="400"/>
      </w:pPr>
      <w:rPr>
        <w:rFonts w:hint="default"/>
        <w:lang w:val="it-IT" w:eastAsia="en-US" w:bidi="ar-SA"/>
      </w:rPr>
    </w:lvl>
    <w:lvl w:ilvl="8" w:tplc="9DA2FA5A">
      <w:numFmt w:val="bullet"/>
      <w:lvlText w:val="•"/>
      <w:lvlJc w:val="left"/>
      <w:pPr>
        <w:ind w:left="9420" w:hanging="400"/>
      </w:pPr>
      <w:rPr>
        <w:rFonts w:hint="default"/>
        <w:lang w:val="it-IT" w:eastAsia="en-US" w:bidi="ar-SA"/>
      </w:rPr>
    </w:lvl>
  </w:abstractNum>
  <w:abstractNum w:abstractNumId="3" w15:restartNumberingAfterBreak="0">
    <w:nsid w:val="21236A7E"/>
    <w:multiLevelType w:val="hybridMultilevel"/>
    <w:tmpl w:val="5E3476BA"/>
    <w:lvl w:ilvl="0" w:tplc="5308BCD8">
      <w:start w:val="1"/>
      <w:numFmt w:val="decimal"/>
      <w:lvlText w:val="%1."/>
      <w:lvlJc w:val="left"/>
      <w:pPr>
        <w:ind w:left="940" w:hanging="40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it-IT" w:eastAsia="en-US" w:bidi="ar-SA"/>
      </w:rPr>
    </w:lvl>
    <w:lvl w:ilvl="1" w:tplc="22301024">
      <w:numFmt w:val="bullet"/>
      <w:lvlText w:val="•"/>
      <w:lvlJc w:val="left"/>
      <w:pPr>
        <w:ind w:left="2000" w:hanging="400"/>
      </w:pPr>
      <w:rPr>
        <w:rFonts w:hint="default"/>
        <w:lang w:val="it-IT" w:eastAsia="en-US" w:bidi="ar-SA"/>
      </w:rPr>
    </w:lvl>
    <w:lvl w:ilvl="2" w:tplc="A1A4A866">
      <w:numFmt w:val="bullet"/>
      <w:lvlText w:val="•"/>
      <w:lvlJc w:val="left"/>
      <w:pPr>
        <w:ind w:left="3060" w:hanging="400"/>
      </w:pPr>
      <w:rPr>
        <w:rFonts w:hint="default"/>
        <w:lang w:val="it-IT" w:eastAsia="en-US" w:bidi="ar-SA"/>
      </w:rPr>
    </w:lvl>
    <w:lvl w:ilvl="3" w:tplc="C0C85D62">
      <w:numFmt w:val="bullet"/>
      <w:lvlText w:val="•"/>
      <w:lvlJc w:val="left"/>
      <w:pPr>
        <w:ind w:left="4120" w:hanging="400"/>
      </w:pPr>
      <w:rPr>
        <w:rFonts w:hint="default"/>
        <w:lang w:val="it-IT" w:eastAsia="en-US" w:bidi="ar-SA"/>
      </w:rPr>
    </w:lvl>
    <w:lvl w:ilvl="4" w:tplc="09729868">
      <w:numFmt w:val="bullet"/>
      <w:lvlText w:val="•"/>
      <w:lvlJc w:val="left"/>
      <w:pPr>
        <w:ind w:left="5180" w:hanging="400"/>
      </w:pPr>
      <w:rPr>
        <w:rFonts w:hint="default"/>
        <w:lang w:val="it-IT" w:eastAsia="en-US" w:bidi="ar-SA"/>
      </w:rPr>
    </w:lvl>
    <w:lvl w:ilvl="5" w:tplc="3D66C9CE">
      <w:numFmt w:val="bullet"/>
      <w:lvlText w:val="•"/>
      <w:lvlJc w:val="left"/>
      <w:pPr>
        <w:ind w:left="6240" w:hanging="400"/>
      </w:pPr>
      <w:rPr>
        <w:rFonts w:hint="default"/>
        <w:lang w:val="it-IT" w:eastAsia="en-US" w:bidi="ar-SA"/>
      </w:rPr>
    </w:lvl>
    <w:lvl w:ilvl="6" w:tplc="93048EF2">
      <w:numFmt w:val="bullet"/>
      <w:lvlText w:val="•"/>
      <w:lvlJc w:val="left"/>
      <w:pPr>
        <w:ind w:left="7300" w:hanging="400"/>
      </w:pPr>
      <w:rPr>
        <w:rFonts w:hint="default"/>
        <w:lang w:val="it-IT" w:eastAsia="en-US" w:bidi="ar-SA"/>
      </w:rPr>
    </w:lvl>
    <w:lvl w:ilvl="7" w:tplc="7B562188">
      <w:numFmt w:val="bullet"/>
      <w:lvlText w:val="•"/>
      <w:lvlJc w:val="left"/>
      <w:pPr>
        <w:ind w:left="8360" w:hanging="400"/>
      </w:pPr>
      <w:rPr>
        <w:rFonts w:hint="default"/>
        <w:lang w:val="it-IT" w:eastAsia="en-US" w:bidi="ar-SA"/>
      </w:rPr>
    </w:lvl>
    <w:lvl w:ilvl="8" w:tplc="C33682AA">
      <w:numFmt w:val="bullet"/>
      <w:lvlText w:val="•"/>
      <w:lvlJc w:val="left"/>
      <w:pPr>
        <w:ind w:left="9420" w:hanging="400"/>
      </w:pPr>
      <w:rPr>
        <w:rFonts w:hint="default"/>
        <w:lang w:val="it-IT" w:eastAsia="en-US" w:bidi="ar-SA"/>
      </w:rPr>
    </w:lvl>
  </w:abstractNum>
  <w:abstractNum w:abstractNumId="4" w15:restartNumberingAfterBreak="0">
    <w:nsid w:val="3E7D7328"/>
    <w:multiLevelType w:val="hybridMultilevel"/>
    <w:tmpl w:val="43E418EC"/>
    <w:lvl w:ilvl="0" w:tplc="53A2C6E6">
      <w:start w:val="1"/>
      <w:numFmt w:val="decimal"/>
      <w:lvlText w:val="%1)"/>
      <w:lvlJc w:val="left"/>
      <w:pPr>
        <w:ind w:left="818" w:hanging="2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48400F0">
      <w:numFmt w:val="bullet"/>
      <w:lvlText w:val="•"/>
      <w:lvlJc w:val="left"/>
      <w:pPr>
        <w:ind w:left="1892" w:hanging="239"/>
      </w:pPr>
      <w:rPr>
        <w:rFonts w:hint="default"/>
        <w:lang w:val="it-IT" w:eastAsia="en-US" w:bidi="ar-SA"/>
      </w:rPr>
    </w:lvl>
    <w:lvl w:ilvl="2" w:tplc="5DD2C892">
      <w:numFmt w:val="bullet"/>
      <w:lvlText w:val="•"/>
      <w:lvlJc w:val="left"/>
      <w:pPr>
        <w:ind w:left="2964" w:hanging="239"/>
      </w:pPr>
      <w:rPr>
        <w:rFonts w:hint="default"/>
        <w:lang w:val="it-IT" w:eastAsia="en-US" w:bidi="ar-SA"/>
      </w:rPr>
    </w:lvl>
    <w:lvl w:ilvl="3" w:tplc="17A6A8FA">
      <w:numFmt w:val="bullet"/>
      <w:lvlText w:val="•"/>
      <w:lvlJc w:val="left"/>
      <w:pPr>
        <w:ind w:left="4036" w:hanging="239"/>
      </w:pPr>
      <w:rPr>
        <w:rFonts w:hint="default"/>
        <w:lang w:val="it-IT" w:eastAsia="en-US" w:bidi="ar-SA"/>
      </w:rPr>
    </w:lvl>
    <w:lvl w:ilvl="4" w:tplc="F800AC02">
      <w:numFmt w:val="bullet"/>
      <w:lvlText w:val="•"/>
      <w:lvlJc w:val="left"/>
      <w:pPr>
        <w:ind w:left="5108" w:hanging="239"/>
      </w:pPr>
      <w:rPr>
        <w:rFonts w:hint="default"/>
        <w:lang w:val="it-IT" w:eastAsia="en-US" w:bidi="ar-SA"/>
      </w:rPr>
    </w:lvl>
    <w:lvl w:ilvl="5" w:tplc="66BEF1CA">
      <w:numFmt w:val="bullet"/>
      <w:lvlText w:val="•"/>
      <w:lvlJc w:val="left"/>
      <w:pPr>
        <w:ind w:left="6180" w:hanging="239"/>
      </w:pPr>
      <w:rPr>
        <w:rFonts w:hint="default"/>
        <w:lang w:val="it-IT" w:eastAsia="en-US" w:bidi="ar-SA"/>
      </w:rPr>
    </w:lvl>
    <w:lvl w:ilvl="6" w:tplc="52782CB8">
      <w:numFmt w:val="bullet"/>
      <w:lvlText w:val="•"/>
      <w:lvlJc w:val="left"/>
      <w:pPr>
        <w:ind w:left="7252" w:hanging="239"/>
      </w:pPr>
      <w:rPr>
        <w:rFonts w:hint="default"/>
        <w:lang w:val="it-IT" w:eastAsia="en-US" w:bidi="ar-SA"/>
      </w:rPr>
    </w:lvl>
    <w:lvl w:ilvl="7" w:tplc="1828090C">
      <w:numFmt w:val="bullet"/>
      <w:lvlText w:val="•"/>
      <w:lvlJc w:val="left"/>
      <w:pPr>
        <w:ind w:left="8324" w:hanging="239"/>
      </w:pPr>
      <w:rPr>
        <w:rFonts w:hint="default"/>
        <w:lang w:val="it-IT" w:eastAsia="en-US" w:bidi="ar-SA"/>
      </w:rPr>
    </w:lvl>
    <w:lvl w:ilvl="8" w:tplc="5C5EEDC2">
      <w:numFmt w:val="bullet"/>
      <w:lvlText w:val="•"/>
      <w:lvlJc w:val="left"/>
      <w:pPr>
        <w:ind w:left="9396" w:hanging="239"/>
      </w:pPr>
      <w:rPr>
        <w:rFonts w:hint="default"/>
        <w:lang w:val="it-IT" w:eastAsia="en-US" w:bidi="ar-SA"/>
      </w:rPr>
    </w:lvl>
  </w:abstractNum>
  <w:abstractNum w:abstractNumId="5" w15:restartNumberingAfterBreak="0">
    <w:nsid w:val="588C324D"/>
    <w:multiLevelType w:val="hybridMultilevel"/>
    <w:tmpl w:val="C05E867C"/>
    <w:lvl w:ilvl="0" w:tplc="B7B89CBE">
      <w:start w:val="1"/>
      <w:numFmt w:val="decimal"/>
      <w:lvlText w:val="%1."/>
      <w:lvlJc w:val="left"/>
      <w:pPr>
        <w:ind w:left="940" w:hanging="40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it-IT" w:eastAsia="en-US" w:bidi="ar-SA"/>
      </w:rPr>
    </w:lvl>
    <w:lvl w:ilvl="1" w:tplc="B0F2E82A">
      <w:numFmt w:val="bullet"/>
      <w:lvlText w:val="•"/>
      <w:lvlJc w:val="left"/>
      <w:pPr>
        <w:ind w:left="2000" w:hanging="400"/>
      </w:pPr>
      <w:rPr>
        <w:rFonts w:hint="default"/>
        <w:lang w:val="it-IT" w:eastAsia="en-US" w:bidi="ar-SA"/>
      </w:rPr>
    </w:lvl>
    <w:lvl w:ilvl="2" w:tplc="39DC2138">
      <w:numFmt w:val="bullet"/>
      <w:lvlText w:val="•"/>
      <w:lvlJc w:val="left"/>
      <w:pPr>
        <w:ind w:left="3060" w:hanging="400"/>
      </w:pPr>
      <w:rPr>
        <w:rFonts w:hint="default"/>
        <w:lang w:val="it-IT" w:eastAsia="en-US" w:bidi="ar-SA"/>
      </w:rPr>
    </w:lvl>
    <w:lvl w:ilvl="3" w:tplc="B4B4F7AC">
      <w:numFmt w:val="bullet"/>
      <w:lvlText w:val="•"/>
      <w:lvlJc w:val="left"/>
      <w:pPr>
        <w:ind w:left="4120" w:hanging="400"/>
      </w:pPr>
      <w:rPr>
        <w:rFonts w:hint="default"/>
        <w:lang w:val="it-IT" w:eastAsia="en-US" w:bidi="ar-SA"/>
      </w:rPr>
    </w:lvl>
    <w:lvl w:ilvl="4" w:tplc="0E682C70">
      <w:numFmt w:val="bullet"/>
      <w:lvlText w:val="•"/>
      <w:lvlJc w:val="left"/>
      <w:pPr>
        <w:ind w:left="5180" w:hanging="400"/>
      </w:pPr>
      <w:rPr>
        <w:rFonts w:hint="default"/>
        <w:lang w:val="it-IT" w:eastAsia="en-US" w:bidi="ar-SA"/>
      </w:rPr>
    </w:lvl>
    <w:lvl w:ilvl="5" w:tplc="13B43392">
      <w:numFmt w:val="bullet"/>
      <w:lvlText w:val="•"/>
      <w:lvlJc w:val="left"/>
      <w:pPr>
        <w:ind w:left="6240" w:hanging="400"/>
      </w:pPr>
      <w:rPr>
        <w:rFonts w:hint="default"/>
        <w:lang w:val="it-IT" w:eastAsia="en-US" w:bidi="ar-SA"/>
      </w:rPr>
    </w:lvl>
    <w:lvl w:ilvl="6" w:tplc="E200AAC0">
      <w:numFmt w:val="bullet"/>
      <w:lvlText w:val="•"/>
      <w:lvlJc w:val="left"/>
      <w:pPr>
        <w:ind w:left="7300" w:hanging="400"/>
      </w:pPr>
      <w:rPr>
        <w:rFonts w:hint="default"/>
        <w:lang w:val="it-IT" w:eastAsia="en-US" w:bidi="ar-SA"/>
      </w:rPr>
    </w:lvl>
    <w:lvl w:ilvl="7" w:tplc="2D58DC52">
      <w:numFmt w:val="bullet"/>
      <w:lvlText w:val="•"/>
      <w:lvlJc w:val="left"/>
      <w:pPr>
        <w:ind w:left="8360" w:hanging="400"/>
      </w:pPr>
      <w:rPr>
        <w:rFonts w:hint="default"/>
        <w:lang w:val="it-IT" w:eastAsia="en-US" w:bidi="ar-SA"/>
      </w:rPr>
    </w:lvl>
    <w:lvl w:ilvl="8" w:tplc="F41A363E">
      <w:numFmt w:val="bullet"/>
      <w:lvlText w:val="•"/>
      <w:lvlJc w:val="left"/>
      <w:pPr>
        <w:ind w:left="9420" w:hanging="400"/>
      </w:pPr>
      <w:rPr>
        <w:rFonts w:hint="default"/>
        <w:lang w:val="it-IT" w:eastAsia="en-US" w:bidi="ar-SA"/>
      </w:rPr>
    </w:lvl>
  </w:abstractNum>
  <w:abstractNum w:abstractNumId="6" w15:restartNumberingAfterBreak="0">
    <w:nsid w:val="618732DB"/>
    <w:multiLevelType w:val="hybridMultilevel"/>
    <w:tmpl w:val="921EFA76"/>
    <w:lvl w:ilvl="0" w:tplc="10C8152A">
      <w:start w:val="1"/>
      <w:numFmt w:val="decimal"/>
      <w:lvlText w:val="%1."/>
      <w:lvlJc w:val="left"/>
      <w:pPr>
        <w:ind w:left="940" w:hanging="40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it-IT" w:eastAsia="en-US" w:bidi="ar-SA"/>
      </w:rPr>
    </w:lvl>
    <w:lvl w:ilvl="1" w:tplc="6A98BF3E">
      <w:numFmt w:val="bullet"/>
      <w:lvlText w:val="•"/>
      <w:lvlJc w:val="left"/>
      <w:pPr>
        <w:ind w:left="2000" w:hanging="400"/>
      </w:pPr>
      <w:rPr>
        <w:rFonts w:hint="default"/>
        <w:lang w:val="it-IT" w:eastAsia="en-US" w:bidi="ar-SA"/>
      </w:rPr>
    </w:lvl>
    <w:lvl w:ilvl="2" w:tplc="434C4666">
      <w:numFmt w:val="bullet"/>
      <w:lvlText w:val="•"/>
      <w:lvlJc w:val="left"/>
      <w:pPr>
        <w:ind w:left="3060" w:hanging="400"/>
      </w:pPr>
      <w:rPr>
        <w:rFonts w:hint="default"/>
        <w:lang w:val="it-IT" w:eastAsia="en-US" w:bidi="ar-SA"/>
      </w:rPr>
    </w:lvl>
    <w:lvl w:ilvl="3" w:tplc="152C9522">
      <w:numFmt w:val="bullet"/>
      <w:lvlText w:val="•"/>
      <w:lvlJc w:val="left"/>
      <w:pPr>
        <w:ind w:left="4120" w:hanging="400"/>
      </w:pPr>
      <w:rPr>
        <w:rFonts w:hint="default"/>
        <w:lang w:val="it-IT" w:eastAsia="en-US" w:bidi="ar-SA"/>
      </w:rPr>
    </w:lvl>
    <w:lvl w:ilvl="4" w:tplc="D5C8D9AE">
      <w:numFmt w:val="bullet"/>
      <w:lvlText w:val="•"/>
      <w:lvlJc w:val="left"/>
      <w:pPr>
        <w:ind w:left="5180" w:hanging="400"/>
      </w:pPr>
      <w:rPr>
        <w:rFonts w:hint="default"/>
        <w:lang w:val="it-IT" w:eastAsia="en-US" w:bidi="ar-SA"/>
      </w:rPr>
    </w:lvl>
    <w:lvl w:ilvl="5" w:tplc="A3A8F9B2">
      <w:numFmt w:val="bullet"/>
      <w:lvlText w:val="•"/>
      <w:lvlJc w:val="left"/>
      <w:pPr>
        <w:ind w:left="6240" w:hanging="400"/>
      </w:pPr>
      <w:rPr>
        <w:rFonts w:hint="default"/>
        <w:lang w:val="it-IT" w:eastAsia="en-US" w:bidi="ar-SA"/>
      </w:rPr>
    </w:lvl>
    <w:lvl w:ilvl="6" w:tplc="D848DF98">
      <w:numFmt w:val="bullet"/>
      <w:lvlText w:val="•"/>
      <w:lvlJc w:val="left"/>
      <w:pPr>
        <w:ind w:left="7300" w:hanging="400"/>
      </w:pPr>
      <w:rPr>
        <w:rFonts w:hint="default"/>
        <w:lang w:val="it-IT" w:eastAsia="en-US" w:bidi="ar-SA"/>
      </w:rPr>
    </w:lvl>
    <w:lvl w:ilvl="7" w:tplc="6358B4F0">
      <w:numFmt w:val="bullet"/>
      <w:lvlText w:val="•"/>
      <w:lvlJc w:val="left"/>
      <w:pPr>
        <w:ind w:left="8360" w:hanging="400"/>
      </w:pPr>
      <w:rPr>
        <w:rFonts w:hint="default"/>
        <w:lang w:val="it-IT" w:eastAsia="en-US" w:bidi="ar-SA"/>
      </w:rPr>
    </w:lvl>
    <w:lvl w:ilvl="8" w:tplc="0F8CF0EC">
      <w:numFmt w:val="bullet"/>
      <w:lvlText w:val="•"/>
      <w:lvlJc w:val="left"/>
      <w:pPr>
        <w:ind w:left="9420" w:hanging="400"/>
      </w:pPr>
      <w:rPr>
        <w:rFonts w:hint="default"/>
        <w:lang w:val="it-IT" w:eastAsia="en-US" w:bidi="ar-SA"/>
      </w:rPr>
    </w:lvl>
  </w:abstractNum>
  <w:abstractNum w:abstractNumId="7" w15:restartNumberingAfterBreak="0">
    <w:nsid w:val="61914215"/>
    <w:multiLevelType w:val="hybridMultilevel"/>
    <w:tmpl w:val="C9B015C0"/>
    <w:lvl w:ilvl="0" w:tplc="D33C2BE8">
      <w:start w:val="1"/>
      <w:numFmt w:val="decimal"/>
      <w:lvlText w:val="%1."/>
      <w:lvlJc w:val="left"/>
      <w:pPr>
        <w:ind w:left="940" w:hanging="40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it-IT" w:eastAsia="en-US" w:bidi="ar-SA"/>
      </w:rPr>
    </w:lvl>
    <w:lvl w:ilvl="1" w:tplc="F09C347C">
      <w:numFmt w:val="bullet"/>
      <w:lvlText w:val="•"/>
      <w:lvlJc w:val="left"/>
      <w:pPr>
        <w:ind w:left="2000" w:hanging="400"/>
      </w:pPr>
      <w:rPr>
        <w:rFonts w:hint="default"/>
        <w:lang w:val="it-IT" w:eastAsia="en-US" w:bidi="ar-SA"/>
      </w:rPr>
    </w:lvl>
    <w:lvl w:ilvl="2" w:tplc="07EA1274">
      <w:numFmt w:val="bullet"/>
      <w:lvlText w:val="•"/>
      <w:lvlJc w:val="left"/>
      <w:pPr>
        <w:ind w:left="3060" w:hanging="400"/>
      </w:pPr>
      <w:rPr>
        <w:rFonts w:hint="default"/>
        <w:lang w:val="it-IT" w:eastAsia="en-US" w:bidi="ar-SA"/>
      </w:rPr>
    </w:lvl>
    <w:lvl w:ilvl="3" w:tplc="67CA29AE">
      <w:numFmt w:val="bullet"/>
      <w:lvlText w:val="•"/>
      <w:lvlJc w:val="left"/>
      <w:pPr>
        <w:ind w:left="4120" w:hanging="400"/>
      </w:pPr>
      <w:rPr>
        <w:rFonts w:hint="default"/>
        <w:lang w:val="it-IT" w:eastAsia="en-US" w:bidi="ar-SA"/>
      </w:rPr>
    </w:lvl>
    <w:lvl w:ilvl="4" w:tplc="57CE1144">
      <w:numFmt w:val="bullet"/>
      <w:lvlText w:val="•"/>
      <w:lvlJc w:val="left"/>
      <w:pPr>
        <w:ind w:left="5180" w:hanging="400"/>
      </w:pPr>
      <w:rPr>
        <w:rFonts w:hint="default"/>
        <w:lang w:val="it-IT" w:eastAsia="en-US" w:bidi="ar-SA"/>
      </w:rPr>
    </w:lvl>
    <w:lvl w:ilvl="5" w:tplc="C69AB646">
      <w:numFmt w:val="bullet"/>
      <w:lvlText w:val="•"/>
      <w:lvlJc w:val="left"/>
      <w:pPr>
        <w:ind w:left="6240" w:hanging="400"/>
      </w:pPr>
      <w:rPr>
        <w:rFonts w:hint="default"/>
        <w:lang w:val="it-IT" w:eastAsia="en-US" w:bidi="ar-SA"/>
      </w:rPr>
    </w:lvl>
    <w:lvl w:ilvl="6" w:tplc="260E2B02">
      <w:numFmt w:val="bullet"/>
      <w:lvlText w:val="•"/>
      <w:lvlJc w:val="left"/>
      <w:pPr>
        <w:ind w:left="7300" w:hanging="400"/>
      </w:pPr>
      <w:rPr>
        <w:rFonts w:hint="default"/>
        <w:lang w:val="it-IT" w:eastAsia="en-US" w:bidi="ar-SA"/>
      </w:rPr>
    </w:lvl>
    <w:lvl w:ilvl="7" w:tplc="35AA3E06">
      <w:numFmt w:val="bullet"/>
      <w:lvlText w:val="•"/>
      <w:lvlJc w:val="left"/>
      <w:pPr>
        <w:ind w:left="8360" w:hanging="400"/>
      </w:pPr>
      <w:rPr>
        <w:rFonts w:hint="default"/>
        <w:lang w:val="it-IT" w:eastAsia="en-US" w:bidi="ar-SA"/>
      </w:rPr>
    </w:lvl>
    <w:lvl w:ilvl="8" w:tplc="E18EA6C0">
      <w:numFmt w:val="bullet"/>
      <w:lvlText w:val="•"/>
      <w:lvlJc w:val="left"/>
      <w:pPr>
        <w:ind w:left="9420" w:hanging="400"/>
      </w:pPr>
      <w:rPr>
        <w:rFonts w:hint="default"/>
        <w:lang w:val="it-IT" w:eastAsia="en-US" w:bidi="ar-SA"/>
      </w:rPr>
    </w:lvl>
  </w:abstractNum>
  <w:abstractNum w:abstractNumId="8" w15:restartNumberingAfterBreak="0">
    <w:nsid w:val="65496CD0"/>
    <w:multiLevelType w:val="hybridMultilevel"/>
    <w:tmpl w:val="4EA45C9A"/>
    <w:lvl w:ilvl="0" w:tplc="07B89DE6">
      <w:start w:val="1"/>
      <w:numFmt w:val="decimal"/>
      <w:lvlText w:val="%1."/>
      <w:lvlJc w:val="left"/>
      <w:pPr>
        <w:ind w:left="940" w:hanging="40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it-IT" w:eastAsia="en-US" w:bidi="ar-SA"/>
      </w:rPr>
    </w:lvl>
    <w:lvl w:ilvl="1" w:tplc="2B329DA4">
      <w:numFmt w:val="bullet"/>
      <w:lvlText w:val="•"/>
      <w:lvlJc w:val="left"/>
      <w:pPr>
        <w:ind w:left="2000" w:hanging="400"/>
      </w:pPr>
      <w:rPr>
        <w:rFonts w:hint="default"/>
        <w:lang w:val="it-IT" w:eastAsia="en-US" w:bidi="ar-SA"/>
      </w:rPr>
    </w:lvl>
    <w:lvl w:ilvl="2" w:tplc="2A56680A">
      <w:numFmt w:val="bullet"/>
      <w:lvlText w:val="•"/>
      <w:lvlJc w:val="left"/>
      <w:pPr>
        <w:ind w:left="3060" w:hanging="400"/>
      </w:pPr>
      <w:rPr>
        <w:rFonts w:hint="default"/>
        <w:lang w:val="it-IT" w:eastAsia="en-US" w:bidi="ar-SA"/>
      </w:rPr>
    </w:lvl>
    <w:lvl w:ilvl="3" w:tplc="E04A18A6">
      <w:numFmt w:val="bullet"/>
      <w:lvlText w:val="•"/>
      <w:lvlJc w:val="left"/>
      <w:pPr>
        <w:ind w:left="4120" w:hanging="400"/>
      </w:pPr>
      <w:rPr>
        <w:rFonts w:hint="default"/>
        <w:lang w:val="it-IT" w:eastAsia="en-US" w:bidi="ar-SA"/>
      </w:rPr>
    </w:lvl>
    <w:lvl w:ilvl="4" w:tplc="D8C2089A">
      <w:numFmt w:val="bullet"/>
      <w:lvlText w:val="•"/>
      <w:lvlJc w:val="left"/>
      <w:pPr>
        <w:ind w:left="5180" w:hanging="400"/>
      </w:pPr>
      <w:rPr>
        <w:rFonts w:hint="default"/>
        <w:lang w:val="it-IT" w:eastAsia="en-US" w:bidi="ar-SA"/>
      </w:rPr>
    </w:lvl>
    <w:lvl w:ilvl="5" w:tplc="35CA18CE">
      <w:numFmt w:val="bullet"/>
      <w:lvlText w:val="•"/>
      <w:lvlJc w:val="left"/>
      <w:pPr>
        <w:ind w:left="6240" w:hanging="400"/>
      </w:pPr>
      <w:rPr>
        <w:rFonts w:hint="default"/>
        <w:lang w:val="it-IT" w:eastAsia="en-US" w:bidi="ar-SA"/>
      </w:rPr>
    </w:lvl>
    <w:lvl w:ilvl="6" w:tplc="E2BE222A">
      <w:numFmt w:val="bullet"/>
      <w:lvlText w:val="•"/>
      <w:lvlJc w:val="left"/>
      <w:pPr>
        <w:ind w:left="7300" w:hanging="400"/>
      </w:pPr>
      <w:rPr>
        <w:rFonts w:hint="default"/>
        <w:lang w:val="it-IT" w:eastAsia="en-US" w:bidi="ar-SA"/>
      </w:rPr>
    </w:lvl>
    <w:lvl w:ilvl="7" w:tplc="09ECEDAE">
      <w:numFmt w:val="bullet"/>
      <w:lvlText w:val="•"/>
      <w:lvlJc w:val="left"/>
      <w:pPr>
        <w:ind w:left="8360" w:hanging="400"/>
      </w:pPr>
      <w:rPr>
        <w:rFonts w:hint="default"/>
        <w:lang w:val="it-IT" w:eastAsia="en-US" w:bidi="ar-SA"/>
      </w:rPr>
    </w:lvl>
    <w:lvl w:ilvl="8" w:tplc="BF4671E8">
      <w:numFmt w:val="bullet"/>
      <w:lvlText w:val="•"/>
      <w:lvlJc w:val="left"/>
      <w:pPr>
        <w:ind w:left="9420" w:hanging="400"/>
      </w:pPr>
      <w:rPr>
        <w:rFonts w:hint="default"/>
        <w:lang w:val="it-IT" w:eastAsia="en-US" w:bidi="ar-SA"/>
      </w:rPr>
    </w:lvl>
  </w:abstractNum>
  <w:abstractNum w:abstractNumId="9" w15:restartNumberingAfterBreak="0">
    <w:nsid w:val="778A33DA"/>
    <w:multiLevelType w:val="hybridMultilevel"/>
    <w:tmpl w:val="D630818C"/>
    <w:lvl w:ilvl="0" w:tplc="57D2AB8A">
      <w:start w:val="1"/>
      <w:numFmt w:val="decimal"/>
      <w:lvlText w:val="%1."/>
      <w:lvlJc w:val="left"/>
      <w:pPr>
        <w:ind w:left="940" w:hanging="40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it-IT" w:eastAsia="en-US" w:bidi="ar-SA"/>
      </w:rPr>
    </w:lvl>
    <w:lvl w:ilvl="1" w:tplc="6A6E6C9E">
      <w:numFmt w:val="bullet"/>
      <w:lvlText w:val="•"/>
      <w:lvlJc w:val="left"/>
      <w:pPr>
        <w:ind w:left="2000" w:hanging="400"/>
      </w:pPr>
      <w:rPr>
        <w:rFonts w:hint="default"/>
        <w:lang w:val="it-IT" w:eastAsia="en-US" w:bidi="ar-SA"/>
      </w:rPr>
    </w:lvl>
    <w:lvl w:ilvl="2" w:tplc="65F6E4E4">
      <w:numFmt w:val="bullet"/>
      <w:lvlText w:val="•"/>
      <w:lvlJc w:val="left"/>
      <w:pPr>
        <w:ind w:left="3060" w:hanging="400"/>
      </w:pPr>
      <w:rPr>
        <w:rFonts w:hint="default"/>
        <w:lang w:val="it-IT" w:eastAsia="en-US" w:bidi="ar-SA"/>
      </w:rPr>
    </w:lvl>
    <w:lvl w:ilvl="3" w:tplc="8BBE99DC">
      <w:numFmt w:val="bullet"/>
      <w:lvlText w:val="•"/>
      <w:lvlJc w:val="left"/>
      <w:pPr>
        <w:ind w:left="4120" w:hanging="400"/>
      </w:pPr>
      <w:rPr>
        <w:rFonts w:hint="default"/>
        <w:lang w:val="it-IT" w:eastAsia="en-US" w:bidi="ar-SA"/>
      </w:rPr>
    </w:lvl>
    <w:lvl w:ilvl="4" w:tplc="F7284CD0">
      <w:numFmt w:val="bullet"/>
      <w:lvlText w:val="•"/>
      <w:lvlJc w:val="left"/>
      <w:pPr>
        <w:ind w:left="5180" w:hanging="400"/>
      </w:pPr>
      <w:rPr>
        <w:rFonts w:hint="default"/>
        <w:lang w:val="it-IT" w:eastAsia="en-US" w:bidi="ar-SA"/>
      </w:rPr>
    </w:lvl>
    <w:lvl w:ilvl="5" w:tplc="3CF4A566">
      <w:numFmt w:val="bullet"/>
      <w:lvlText w:val="•"/>
      <w:lvlJc w:val="left"/>
      <w:pPr>
        <w:ind w:left="6240" w:hanging="400"/>
      </w:pPr>
      <w:rPr>
        <w:rFonts w:hint="default"/>
        <w:lang w:val="it-IT" w:eastAsia="en-US" w:bidi="ar-SA"/>
      </w:rPr>
    </w:lvl>
    <w:lvl w:ilvl="6" w:tplc="DBF039D2">
      <w:numFmt w:val="bullet"/>
      <w:lvlText w:val="•"/>
      <w:lvlJc w:val="left"/>
      <w:pPr>
        <w:ind w:left="7300" w:hanging="400"/>
      </w:pPr>
      <w:rPr>
        <w:rFonts w:hint="default"/>
        <w:lang w:val="it-IT" w:eastAsia="en-US" w:bidi="ar-SA"/>
      </w:rPr>
    </w:lvl>
    <w:lvl w:ilvl="7" w:tplc="C0063188">
      <w:numFmt w:val="bullet"/>
      <w:lvlText w:val="•"/>
      <w:lvlJc w:val="left"/>
      <w:pPr>
        <w:ind w:left="8360" w:hanging="400"/>
      </w:pPr>
      <w:rPr>
        <w:rFonts w:hint="default"/>
        <w:lang w:val="it-IT" w:eastAsia="en-US" w:bidi="ar-SA"/>
      </w:rPr>
    </w:lvl>
    <w:lvl w:ilvl="8" w:tplc="9020AD74">
      <w:numFmt w:val="bullet"/>
      <w:lvlText w:val="•"/>
      <w:lvlJc w:val="left"/>
      <w:pPr>
        <w:ind w:left="9420" w:hanging="40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EA"/>
    <w:rsid w:val="00155F22"/>
    <w:rsid w:val="001F674C"/>
    <w:rsid w:val="002B579D"/>
    <w:rsid w:val="003228BB"/>
    <w:rsid w:val="003C7857"/>
    <w:rsid w:val="007A6A20"/>
    <w:rsid w:val="00A36627"/>
    <w:rsid w:val="00C11082"/>
    <w:rsid w:val="00DB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8184F"/>
  <w15:docId w15:val="{1FB6666A-70B7-469D-9A45-0789E817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4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58"/>
      <w:ind w:left="3634" w:right="363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70"/>
      <w:ind w:left="940" w:hanging="400"/>
    </w:pPr>
  </w:style>
  <w:style w:type="paragraph" w:customStyle="1" w:styleId="TableParagraph">
    <w:name w:val="Table Paragraph"/>
    <w:basedOn w:val="Normale"/>
    <w:uiPriority w:val="1"/>
    <w:qFormat/>
    <w:pPr>
      <w:spacing w:before="49" w:line="220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3276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dcterms:created xsi:type="dcterms:W3CDTF">2022-04-12T06:08:00Z</dcterms:created>
  <dcterms:modified xsi:type="dcterms:W3CDTF">2022-04-12T08:53:00Z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2022-04-11T00:00:00Z</vt:filetime>
  </property>
</Properties>
</file>