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EE87B" w14:textId="5292CA0D" w:rsidR="00DD65A7" w:rsidRDefault="00DD65A7" w:rsidP="00DD65A7">
      <w:pPr>
        <w:spacing w:before="74"/>
        <w:ind w:right="137"/>
        <w:jc w:val="right"/>
        <w:rPr>
          <w:b/>
        </w:rPr>
      </w:pPr>
      <w:r>
        <w:rPr>
          <w:b/>
          <w:spacing w:val="-2"/>
        </w:rPr>
        <w:t>Al</w:t>
      </w:r>
      <w:r>
        <w:rPr>
          <w:b/>
        </w:rPr>
        <w:t xml:space="preserve"> </w:t>
      </w:r>
      <w:r>
        <w:rPr>
          <w:b/>
          <w:spacing w:val="-2"/>
        </w:rPr>
        <w:t>Dirigente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Scolastico</w:t>
      </w:r>
      <w:r>
        <w:rPr>
          <w:b/>
        </w:rPr>
        <w:t xml:space="preserve"> </w:t>
      </w:r>
      <w:r>
        <w:rPr>
          <w:b/>
          <w:spacing w:val="-2"/>
        </w:rPr>
        <w:t>dell’I.C.</w:t>
      </w:r>
      <w:r>
        <w:rPr>
          <w:b/>
          <w:spacing w:val="1"/>
        </w:rPr>
        <w:t xml:space="preserve"> </w:t>
      </w:r>
      <w:r>
        <w:rPr>
          <w:b/>
          <w:spacing w:val="-2"/>
        </w:rPr>
        <w:t>G. Santini</w:t>
      </w:r>
    </w:p>
    <w:p w14:paraId="5DB9953E" w14:textId="621F6F2B" w:rsidR="00DD65A7" w:rsidRDefault="00DD65A7" w:rsidP="00DD65A7">
      <w:pPr>
        <w:spacing w:before="119"/>
        <w:ind w:right="139"/>
        <w:jc w:val="right"/>
        <w:rPr>
          <w:b/>
        </w:rPr>
      </w:pP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Noventa Padovana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(</w:t>
      </w:r>
      <w:r>
        <w:rPr>
          <w:b/>
          <w:spacing w:val="-4"/>
        </w:rPr>
        <w:t>PD</w:t>
      </w:r>
      <w:r>
        <w:rPr>
          <w:b/>
          <w:spacing w:val="-4"/>
        </w:rPr>
        <w:t>)</w:t>
      </w:r>
    </w:p>
    <w:p w14:paraId="339F4E35" w14:textId="77777777" w:rsidR="00DD65A7" w:rsidRDefault="00DD65A7" w:rsidP="00DD65A7">
      <w:pPr>
        <w:pStyle w:val="Corpotesto"/>
        <w:spacing w:before="235"/>
        <w:ind w:left="0"/>
        <w:rPr>
          <w:b/>
          <w:sz w:val="22"/>
        </w:rPr>
      </w:pPr>
    </w:p>
    <w:p w14:paraId="59EF7AFE" w14:textId="0A6ECD22" w:rsidR="00DD65A7" w:rsidRDefault="00DD65A7" w:rsidP="00DD65A7">
      <w:pPr>
        <w:spacing w:before="1" w:line="352" w:lineRule="auto"/>
        <w:ind w:left="140"/>
        <w:rPr>
          <w:b/>
        </w:rPr>
      </w:pPr>
      <w:r>
        <w:rPr>
          <w:b/>
        </w:rPr>
        <w:t>Domanda</w:t>
      </w:r>
      <w:r>
        <w:rPr>
          <w:b/>
          <w:spacing w:val="-13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inserimenti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1"/>
        </w:rPr>
        <w:t xml:space="preserve"> </w:t>
      </w:r>
      <w:r>
        <w:rPr>
          <w:b/>
        </w:rPr>
        <w:t>graduatoria</w:t>
      </w:r>
      <w:r>
        <w:rPr>
          <w:b/>
          <w:spacing w:val="-11"/>
        </w:rPr>
        <w:t xml:space="preserve"> </w:t>
      </w:r>
      <w:r>
        <w:rPr>
          <w:b/>
        </w:rPr>
        <w:t>d’istituto</w:t>
      </w:r>
      <w:r>
        <w:rPr>
          <w:b/>
          <w:spacing w:val="-12"/>
        </w:rPr>
        <w:t xml:space="preserve"> </w:t>
      </w:r>
      <w:r>
        <w:rPr>
          <w:b/>
        </w:rPr>
        <w:t>per</w:t>
      </w:r>
      <w:r>
        <w:rPr>
          <w:b/>
          <w:spacing w:val="-11"/>
        </w:rPr>
        <w:t xml:space="preserve"> </w:t>
      </w:r>
      <w:r>
        <w:rPr>
          <w:b/>
        </w:rPr>
        <w:t>il</w:t>
      </w:r>
      <w:r>
        <w:rPr>
          <w:b/>
          <w:spacing w:val="-11"/>
        </w:rPr>
        <w:t xml:space="preserve"> </w:t>
      </w:r>
      <w:r>
        <w:rPr>
          <w:b/>
        </w:rPr>
        <w:t>conferimento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supplenze</w:t>
      </w:r>
      <w:r>
        <w:rPr>
          <w:b/>
          <w:spacing w:val="-11"/>
        </w:rPr>
        <w:t xml:space="preserve"> </w:t>
      </w:r>
      <w:r>
        <w:rPr>
          <w:b/>
        </w:rPr>
        <w:t>brevi</w:t>
      </w:r>
      <w:r>
        <w:rPr>
          <w:b/>
          <w:spacing w:val="-11"/>
        </w:rPr>
        <w:t xml:space="preserve"> </w:t>
      </w:r>
      <w:r>
        <w:rPr>
          <w:b/>
        </w:rPr>
        <w:t>e</w:t>
      </w:r>
      <w:r>
        <w:rPr>
          <w:b/>
          <w:spacing w:val="-11"/>
        </w:rPr>
        <w:t xml:space="preserve"> </w:t>
      </w:r>
      <w:r>
        <w:rPr>
          <w:b/>
        </w:rPr>
        <w:t xml:space="preserve">temporanee Personale ATA – Collaboratori Scolastici nelle chiamate d’urgenza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</w:t>
      </w:r>
      <w:r>
        <w:rPr>
          <w:b/>
        </w:rPr>
        <w:t>5</w:t>
      </w:r>
      <w:r>
        <w:rPr>
          <w:b/>
        </w:rPr>
        <w:t>/202</w:t>
      </w:r>
      <w:r>
        <w:rPr>
          <w:b/>
        </w:rPr>
        <w:t>6</w:t>
      </w:r>
    </w:p>
    <w:p w14:paraId="57C03CBC" w14:textId="77777777" w:rsidR="00DD65A7" w:rsidRDefault="00DD65A7" w:rsidP="00DD65A7">
      <w:pPr>
        <w:spacing w:before="1" w:line="352" w:lineRule="auto"/>
        <w:ind w:left="140"/>
        <w:rPr>
          <w:b/>
        </w:rPr>
      </w:pPr>
    </w:p>
    <w:p w14:paraId="534E3658" w14:textId="77777777" w:rsidR="00DD65A7" w:rsidRDefault="00DD65A7" w:rsidP="00DD65A7">
      <w:pPr>
        <w:pStyle w:val="Corpotesto"/>
        <w:tabs>
          <w:tab w:val="left" w:pos="2876"/>
          <w:tab w:val="left" w:pos="4811"/>
          <w:tab w:val="left" w:pos="7909"/>
          <w:tab w:val="left" w:pos="9504"/>
        </w:tabs>
        <w:spacing w:line="360" w:lineRule="auto"/>
        <w:ind w:right="417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Codice Fiscale </w:t>
      </w:r>
      <w:r>
        <w:rPr>
          <w:u w:val="single"/>
        </w:rPr>
        <w:tab/>
      </w:r>
      <w:r>
        <w:t>e residente in</w:t>
      </w:r>
    </w:p>
    <w:p w14:paraId="7A87ABA0" w14:textId="77777777" w:rsidR="00DD65A7" w:rsidRDefault="00DD65A7" w:rsidP="00DD65A7">
      <w:pPr>
        <w:pStyle w:val="Corpotesto"/>
        <w:tabs>
          <w:tab w:val="left" w:pos="1636"/>
          <w:tab w:val="left" w:pos="5423"/>
          <w:tab w:val="left" w:pos="5989"/>
          <w:tab w:val="left" w:pos="7969"/>
          <w:tab w:val="left" w:pos="9830"/>
        </w:tabs>
        <w:spacing w:line="360" w:lineRule="auto"/>
        <w:ind w:right="90"/>
      </w:pPr>
      <w:r>
        <w:rPr>
          <w:u w:val="single"/>
        </w:rPr>
        <w:tab/>
      </w:r>
      <w:r>
        <w:t xml:space="preserve">alla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t xml:space="preserve"> mail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1D01B47" w14:textId="77777777" w:rsidR="00DD65A7" w:rsidRDefault="00DD65A7" w:rsidP="00DD65A7">
      <w:pPr>
        <w:pStyle w:val="Titolo1"/>
        <w:spacing w:line="274" w:lineRule="exact"/>
      </w:pPr>
      <w:r>
        <w:rPr>
          <w:spacing w:val="-2"/>
        </w:rPr>
        <w:t>CHIEDE</w:t>
      </w:r>
    </w:p>
    <w:p w14:paraId="67B339E6" w14:textId="3AE8F045" w:rsidR="00DD65A7" w:rsidRDefault="00DD65A7" w:rsidP="00DD65A7">
      <w:pPr>
        <w:pStyle w:val="Corpotesto"/>
        <w:spacing w:before="139" w:line="360" w:lineRule="auto"/>
        <w:ind w:firstLine="60"/>
      </w:pPr>
      <w:r>
        <w:t>l’inserimento</w:t>
      </w:r>
      <w:r>
        <w:rPr>
          <w:spacing w:val="-4"/>
        </w:rPr>
        <w:t xml:space="preserve"> </w:t>
      </w:r>
      <w:r>
        <w:t>nella</w:t>
      </w:r>
      <w:r>
        <w:rPr>
          <w:spacing w:val="-4"/>
        </w:rPr>
        <w:t xml:space="preserve"> </w:t>
      </w:r>
      <w:r>
        <w:t>graduatoria</w:t>
      </w:r>
      <w:r>
        <w:rPr>
          <w:spacing w:val="-5"/>
        </w:rPr>
        <w:t xml:space="preserve"> </w:t>
      </w:r>
      <w:r>
        <w:t>d’istituto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conferimento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supplenze</w:t>
      </w:r>
      <w:r>
        <w:rPr>
          <w:spacing w:val="-3"/>
        </w:rPr>
        <w:t xml:space="preserve"> </w:t>
      </w:r>
      <w:r>
        <w:t>brevi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temporanee personale ATA - Collaboratore Scolastico nelle chiamate d’urgenza </w:t>
      </w:r>
      <w:proofErr w:type="spellStart"/>
      <w:r>
        <w:t>a.s.</w:t>
      </w:r>
      <w:proofErr w:type="spellEnd"/>
      <w:r>
        <w:t xml:space="preserve"> 202</w:t>
      </w:r>
      <w:r>
        <w:t>5</w:t>
      </w:r>
      <w:r>
        <w:t>/202</w:t>
      </w:r>
      <w:r>
        <w:t>6</w:t>
      </w:r>
      <w:r>
        <w:t>.</w:t>
      </w:r>
    </w:p>
    <w:p w14:paraId="61C114DA" w14:textId="77777777" w:rsidR="00DD65A7" w:rsidRDefault="00DD65A7" w:rsidP="00DD65A7">
      <w:pPr>
        <w:pStyle w:val="Titolo1"/>
        <w:spacing w:before="1"/>
      </w:pPr>
      <w:r>
        <w:rPr>
          <w:spacing w:val="-2"/>
        </w:rPr>
        <w:t>COMUNICA</w:t>
      </w:r>
    </w:p>
    <w:p w14:paraId="4749E967" w14:textId="15564B1B" w:rsidR="00DD65A7" w:rsidRDefault="00DD65A7" w:rsidP="00DD65A7">
      <w:pPr>
        <w:pStyle w:val="Corpotesto"/>
        <w:spacing w:before="137" w:line="360" w:lineRule="auto"/>
        <w:ind w:right="93"/>
        <w:jc w:val="both"/>
      </w:pPr>
      <w:r>
        <w:t>preventivamente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disponibilità</w:t>
      </w:r>
      <w:r>
        <w:rPr>
          <w:spacing w:val="-5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supplenze</w:t>
      </w:r>
      <w:r>
        <w:rPr>
          <w:spacing w:val="-5"/>
        </w:rPr>
        <w:t xml:space="preserve"> </w:t>
      </w:r>
      <w:r>
        <w:t>brevi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temporanee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 xml:space="preserve">chiamate </w:t>
      </w:r>
      <w:r>
        <w:t>d</w:t>
      </w:r>
      <w:r>
        <w:t>’urgenza. Al fine della valutazione, inoltre</w:t>
      </w:r>
    </w:p>
    <w:p w14:paraId="798BF812" w14:textId="77777777" w:rsidR="00DD65A7" w:rsidRDefault="00DD65A7" w:rsidP="00DD65A7">
      <w:pPr>
        <w:pStyle w:val="Titolo1"/>
        <w:ind w:left="719" w:right="722"/>
      </w:pPr>
      <w:r>
        <w:rPr>
          <w:spacing w:val="-2"/>
        </w:rPr>
        <w:t>DICHIARA</w:t>
      </w:r>
    </w:p>
    <w:p w14:paraId="09B8BAB6" w14:textId="77777777" w:rsidR="00DD65A7" w:rsidRDefault="00DD65A7" w:rsidP="00DD65A7">
      <w:pPr>
        <w:pStyle w:val="Paragrafoelenco"/>
        <w:numPr>
          <w:ilvl w:val="0"/>
          <w:numId w:val="1"/>
        </w:numPr>
        <w:tabs>
          <w:tab w:val="left" w:pos="861"/>
          <w:tab w:val="left" w:pos="3215"/>
          <w:tab w:val="left" w:pos="5854"/>
        </w:tabs>
        <w:spacing w:before="139" w:line="360" w:lineRule="auto"/>
        <w:ind w:right="138"/>
        <w:rPr>
          <w:rFonts w:ascii="Wingdings" w:hAnsi="Wingdings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9"/>
          <w:sz w:val="24"/>
        </w:rPr>
        <w:t xml:space="preserve"> </w:t>
      </w:r>
      <w:r>
        <w:rPr>
          <w:sz w:val="24"/>
        </w:rPr>
        <w:t>inserito</w:t>
      </w:r>
      <w:r>
        <w:rPr>
          <w:spacing w:val="-8"/>
          <w:sz w:val="24"/>
        </w:rPr>
        <w:t xml:space="preserve"> </w:t>
      </w:r>
      <w:r>
        <w:rPr>
          <w:sz w:val="24"/>
        </w:rPr>
        <w:t>nella</w:t>
      </w:r>
      <w:r>
        <w:rPr>
          <w:spacing w:val="-9"/>
          <w:sz w:val="24"/>
        </w:rPr>
        <w:t xml:space="preserve"> </w:t>
      </w:r>
      <w:r>
        <w:rPr>
          <w:sz w:val="24"/>
        </w:rPr>
        <w:t>graduatoria</w:t>
      </w:r>
      <w:r>
        <w:rPr>
          <w:spacing w:val="-9"/>
          <w:sz w:val="24"/>
        </w:rPr>
        <w:t xml:space="preserve"> </w:t>
      </w:r>
      <w:r>
        <w:rPr>
          <w:sz w:val="24"/>
        </w:rPr>
        <w:t>d’Istituto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III</w:t>
      </w:r>
      <w:r>
        <w:rPr>
          <w:spacing w:val="-9"/>
          <w:sz w:val="24"/>
        </w:rPr>
        <w:t xml:space="preserve"> </w:t>
      </w:r>
      <w:r>
        <w:rPr>
          <w:sz w:val="24"/>
        </w:rPr>
        <w:t>fascia</w:t>
      </w:r>
      <w:r>
        <w:rPr>
          <w:spacing w:val="-9"/>
          <w:sz w:val="24"/>
        </w:rPr>
        <w:t xml:space="preserve"> </w:t>
      </w:r>
      <w:r>
        <w:rPr>
          <w:sz w:val="24"/>
        </w:rPr>
        <w:t>per</w:t>
      </w:r>
      <w:r>
        <w:rPr>
          <w:spacing w:val="-9"/>
          <w:sz w:val="24"/>
        </w:rPr>
        <w:t xml:space="preserve"> </w:t>
      </w:r>
      <w:r>
        <w:rPr>
          <w:sz w:val="24"/>
        </w:rPr>
        <w:t>il</w:t>
      </w:r>
      <w:r>
        <w:rPr>
          <w:spacing w:val="-8"/>
          <w:sz w:val="24"/>
        </w:rPr>
        <w:t xml:space="preserve"> </w:t>
      </w:r>
      <w:r>
        <w:rPr>
          <w:sz w:val="24"/>
        </w:rPr>
        <w:t>triennio</w:t>
      </w:r>
      <w:r>
        <w:rPr>
          <w:spacing w:val="-8"/>
          <w:sz w:val="24"/>
        </w:rPr>
        <w:t xml:space="preserve"> </w:t>
      </w:r>
      <w:r>
        <w:rPr>
          <w:sz w:val="24"/>
        </w:rPr>
        <w:t>scolastico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corso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alla posizione </w:t>
      </w:r>
      <w:r>
        <w:rPr>
          <w:sz w:val="24"/>
          <w:u w:val="single"/>
        </w:rPr>
        <w:tab/>
      </w:r>
      <w:r>
        <w:rPr>
          <w:sz w:val="24"/>
        </w:rPr>
        <w:t>con punti</w:t>
      </w:r>
      <w:r>
        <w:rPr>
          <w:sz w:val="24"/>
          <w:u w:val="single"/>
        </w:rPr>
        <w:tab/>
      </w:r>
    </w:p>
    <w:p w14:paraId="0EDF8873" w14:textId="45724D67" w:rsidR="00DD65A7" w:rsidRDefault="00DD65A7" w:rsidP="00DD65A7">
      <w:pPr>
        <w:pStyle w:val="Paragrafoelenco"/>
        <w:numPr>
          <w:ilvl w:val="0"/>
          <w:numId w:val="1"/>
        </w:numPr>
        <w:tabs>
          <w:tab w:val="left" w:pos="861"/>
          <w:tab w:val="left" w:pos="8262"/>
        </w:tabs>
        <w:spacing w:line="360" w:lineRule="auto"/>
        <w:ind w:right="138"/>
        <w:rPr>
          <w:rFonts w:ascii="Wingdings" w:hAnsi="Wingdings"/>
        </w:rPr>
      </w:pP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avere</w:t>
      </w:r>
      <w:r>
        <w:rPr>
          <w:spacing w:val="40"/>
          <w:sz w:val="24"/>
        </w:rPr>
        <w:t xml:space="preserve"> </w:t>
      </w:r>
      <w:r>
        <w:rPr>
          <w:sz w:val="24"/>
        </w:rPr>
        <w:t>residenza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recapito</w:t>
      </w:r>
      <w:r>
        <w:rPr>
          <w:spacing w:val="40"/>
          <w:sz w:val="24"/>
        </w:rPr>
        <w:t xml:space="preserve"> </w:t>
      </w:r>
      <w:r>
        <w:rPr>
          <w:sz w:val="24"/>
        </w:rPr>
        <w:t>distante</w:t>
      </w:r>
      <w:r>
        <w:rPr>
          <w:spacing w:val="40"/>
          <w:sz w:val="24"/>
        </w:rPr>
        <w:t xml:space="preserve"> </w:t>
      </w:r>
      <w:r>
        <w:rPr>
          <w:sz w:val="24"/>
        </w:rPr>
        <w:t>massimo</w:t>
      </w:r>
      <w:r>
        <w:rPr>
          <w:spacing w:val="40"/>
          <w:sz w:val="24"/>
        </w:rPr>
        <w:t xml:space="preserve"> </w:t>
      </w:r>
      <w:r>
        <w:rPr>
          <w:sz w:val="24"/>
        </w:rPr>
        <w:t>minuti</w:t>
      </w:r>
      <w:r>
        <w:rPr>
          <w:spacing w:val="58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dall’Istituzione Scolastica </w:t>
      </w:r>
      <w:r>
        <w:rPr>
          <w:sz w:val="24"/>
        </w:rPr>
        <w:t>G. Santini di Noventa Padovana (PD)</w:t>
      </w:r>
      <w:bookmarkStart w:id="0" w:name="_GoBack"/>
      <w:bookmarkEnd w:id="0"/>
    </w:p>
    <w:p w14:paraId="30825D53" w14:textId="77777777" w:rsidR="00DD65A7" w:rsidRDefault="00DD65A7" w:rsidP="00DD65A7">
      <w:pPr>
        <w:pStyle w:val="Paragrafoelenco"/>
        <w:numPr>
          <w:ilvl w:val="0"/>
          <w:numId w:val="1"/>
        </w:numPr>
        <w:tabs>
          <w:tab w:val="left" w:pos="861"/>
        </w:tabs>
        <w:spacing w:line="360" w:lineRule="auto"/>
        <w:ind w:right="142"/>
        <w:rPr>
          <w:rFonts w:ascii="Wingdings" w:hAnsi="Wingdings"/>
        </w:rPr>
      </w:pP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essere</w:t>
      </w:r>
      <w:r>
        <w:rPr>
          <w:spacing w:val="-7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7"/>
          <w:sz w:val="24"/>
        </w:rPr>
        <w:t xml:space="preserve"> </w:t>
      </w:r>
      <w:r>
        <w:rPr>
          <w:sz w:val="24"/>
        </w:rPr>
        <w:t>che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presente</w:t>
      </w:r>
      <w:r>
        <w:rPr>
          <w:spacing w:val="-9"/>
          <w:sz w:val="24"/>
        </w:rPr>
        <w:t xml:space="preserve"> </w:t>
      </w:r>
      <w:r>
        <w:rPr>
          <w:sz w:val="24"/>
        </w:rPr>
        <w:t>comunicazione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disponibilità</w:t>
      </w:r>
      <w:r>
        <w:rPr>
          <w:spacing w:val="-9"/>
          <w:sz w:val="24"/>
        </w:rPr>
        <w:t xml:space="preserve"> </w:t>
      </w:r>
      <w:r>
        <w:rPr>
          <w:sz w:val="24"/>
        </w:rPr>
        <w:t>comporterà</w:t>
      </w:r>
      <w:r>
        <w:rPr>
          <w:spacing w:val="-8"/>
          <w:sz w:val="24"/>
        </w:rPr>
        <w:t xml:space="preserve"> </w:t>
      </w:r>
      <w:r>
        <w:rPr>
          <w:sz w:val="24"/>
        </w:rPr>
        <w:t>l’immediata presa di servizio in caso di chiamata.</w:t>
      </w:r>
    </w:p>
    <w:p w14:paraId="1442FFD0" w14:textId="77777777" w:rsidR="00DD65A7" w:rsidRDefault="00DD65A7" w:rsidP="00DD65A7">
      <w:pPr>
        <w:pStyle w:val="Paragrafoelenco"/>
        <w:numPr>
          <w:ilvl w:val="0"/>
          <w:numId w:val="1"/>
        </w:numPr>
        <w:tabs>
          <w:tab w:val="left" w:pos="861"/>
        </w:tabs>
        <w:spacing w:line="360" w:lineRule="auto"/>
        <w:ind w:right="138"/>
        <w:rPr>
          <w:rFonts w:ascii="Wingdings" w:hAnsi="Wingdings"/>
        </w:rPr>
      </w:pPr>
      <w:r>
        <w:rPr>
          <w:sz w:val="24"/>
        </w:rPr>
        <w:t>di essere consapevole che la compilazione della presente domanda avviene secondo le disposizioni</w:t>
      </w:r>
      <w:r>
        <w:rPr>
          <w:spacing w:val="-10"/>
          <w:sz w:val="24"/>
        </w:rPr>
        <w:t xml:space="preserve"> </w:t>
      </w:r>
      <w:r>
        <w:rPr>
          <w:sz w:val="24"/>
        </w:rPr>
        <w:t>previste</w:t>
      </w:r>
      <w:r>
        <w:rPr>
          <w:spacing w:val="-12"/>
          <w:sz w:val="24"/>
        </w:rPr>
        <w:t xml:space="preserve"> </w:t>
      </w:r>
      <w:r>
        <w:rPr>
          <w:sz w:val="24"/>
        </w:rPr>
        <w:t>dal</w:t>
      </w:r>
      <w:r>
        <w:rPr>
          <w:spacing w:val="-13"/>
          <w:sz w:val="24"/>
        </w:rPr>
        <w:t xml:space="preserve"> </w:t>
      </w:r>
      <w:r>
        <w:rPr>
          <w:sz w:val="24"/>
        </w:rPr>
        <w:t>D.P.R.</w:t>
      </w:r>
      <w:r>
        <w:rPr>
          <w:spacing w:val="-11"/>
          <w:sz w:val="24"/>
        </w:rPr>
        <w:t xml:space="preserve"> </w:t>
      </w:r>
      <w:r>
        <w:rPr>
          <w:sz w:val="24"/>
        </w:rPr>
        <w:t>28/12/2000</w:t>
      </w:r>
      <w:r>
        <w:rPr>
          <w:spacing w:val="-13"/>
          <w:sz w:val="24"/>
        </w:rPr>
        <w:t xml:space="preserve"> </w:t>
      </w:r>
      <w:r>
        <w:rPr>
          <w:sz w:val="24"/>
        </w:rPr>
        <w:t>n.</w:t>
      </w:r>
      <w:r>
        <w:rPr>
          <w:spacing w:val="-11"/>
          <w:sz w:val="24"/>
        </w:rPr>
        <w:t xml:space="preserve"> </w:t>
      </w:r>
      <w:r>
        <w:rPr>
          <w:sz w:val="24"/>
        </w:rPr>
        <w:t>445</w:t>
      </w:r>
      <w:r>
        <w:rPr>
          <w:spacing w:val="-13"/>
          <w:sz w:val="24"/>
        </w:rPr>
        <w:t xml:space="preserve"> </w:t>
      </w:r>
      <w:r>
        <w:rPr>
          <w:sz w:val="24"/>
        </w:rPr>
        <w:t>pubblicato</w:t>
      </w:r>
      <w:r>
        <w:rPr>
          <w:spacing w:val="-10"/>
          <w:sz w:val="24"/>
        </w:rPr>
        <w:t xml:space="preserve"> </w:t>
      </w:r>
      <w:r>
        <w:rPr>
          <w:sz w:val="24"/>
        </w:rPr>
        <w:t>nella</w:t>
      </w:r>
      <w:r>
        <w:rPr>
          <w:spacing w:val="-12"/>
          <w:sz w:val="24"/>
        </w:rPr>
        <w:t xml:space="preserve"> </w:t>
      </w:r>
      <w:r>
        <w:rPr>
          <w:sz w:val="24"/>
        </w:rPr>
        <w:t>G.U.</w:t>
      </w:r>
      <w:r>
        <w:rPr>
          <w:spacing w:val="-11"/>
          <w:sz w:val="24"/>
        </w:rPr>
        <w:t xml:space="preserve"> </w:t>
      </w:r>
      <w:r>
        <w:rPr>
          <w:sz w:val="24"/>
        </w:rPr>
        <w:t>n.</w:t>
      </w:r>
      <w:r>
        <w:rPr>
          <w:spacing w:val="-13"/>
          <w:sz w:val="24"/>
        </w:rPr>
        <w:t xml:space="preserve"> </w:t>
      </w:r>
      <w:r>
        <w:rPr>
          <w:sz w:val="24"/>
        </w:rPr>
        <w:t>42</w:t>
      </w:r>
      <w:r>
        <w:rPr>
          <w:spacing w:val="-11"/>
          <w:sz w:val="24"/>
        </w:rPr>
        <w:t xml:space="preserve"> </w:t>
      </w:r>
      <w:r>
        <w:rPr>
          <w:sz w:val="24"/>
        </w:rPr>
        <w:t>del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20/02/2001 “Testo Unico delle disposizioni legislative e regolamentari di documentazione </w:t>
      </w:r>
      <w:r>
        <w:rPr>
          <w:spacing w:val="-2"/>
          <w:sz w:val="24"/>
        </w:rPr>
        <w:t>amministrativa”;</w:t>
      </w:r>
    </w:p>
    <w:p w14:paraId="695C8D0D" w14:textId="77777777" w:rsidR="00DD65A7" w:rsidRDefault="00DD65A7" w:rsidP="00DD65A7">
      <w:pPr>
        <w:pStyle w:val="Paragrafoelenco"/>
        <w:numPr>
          <w:ilvl w:val="0"/>
          <w:numId w:val="1"/>
        </w:numPr>
        <w:tabs>
          <w:tab w:val="left" w:pos="861"/>
        </w:tabs>
        <w:spacing w:before="1" w:line="360" w:lineRule="auto"/>
        <w:ind w:right="142"/>
        <w:rPr>
          <w:rFonts w:ascii="Wingdings" w:hAnsi="Wingdings"/>
        </w:rPr>
      </w:pPr>
      <w:r>
        <w:rPr>
          <w:sz w:val="24"/>
        </w:rPr>
        <w:t>che i dati riportati e le dichiarazioni effettuate hanno valore di dichiarazioni sostitutive di certificazione rese ai sensi dell’art. 46 del citato D.P.R., essendo il sottoscritto dichiarante a conoscenza</w:t>
      </w:r>
      <w:r>
        <w:rPr>
          <w:spacing w:val="-12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conseguenze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carattere</w:t>
      </w:r>
      <w:r>
        <w:rPr>
          <w:spacing w:val="-12"/>
          <w:sz w:val="24"/>
        </w:rPr>
        <w:t xml:space="preserve"> </w:t>
      </w:r>
      <w:r>
        <w:rPr>
          <w:sz w:val="24"/>
        </w:rPr>
        <w:t>amministrativo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penale</w:t>
      </w:r>
      <w:r>
        <w:rPr>
          <w:spacing w:val="-11"/>
          <w:sz w:val="24"/>
        </w:rPr>
        <w:t xml:space="preserve"> </w:t>
      </w:r>
      <w:r>
        <w:rPr>
          <w:sz w:val="24"/>
        </w:rPr>
        <w:t>che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successivi</w:t>
      </w:r>
      <w:r>
        <w:rPr>
          <w:spacing w:val="-10"/>
          <w:sz w:val="24"/>
        </w:rPr>
        <w:t xml:space="preserve"> </w:t>
      </w:r>
      <w:r>
        <w:rPr>
          <w:sz w:val="24"/>
        </w:rPr>
        <w:t>articoli</w:t>
      </w:r>
      <w:r>
        <w:rPr>
          <w:spacing w:val="-10"/>
          <w:sz w:val="24"/>
        </w:rPr>
        <w:t xml:space="preserve"> </w:t>
      </w:r>
      <w:r>
        <w:rPr>
          <w:sz w:val="24"/>
        </w:rPr>
        <w:t>75 e</w:t>
      </w:r>
      <w:r>
        <w:rPr>
          <w:spacing w:val="-14"/>
          <w:sz w:val="24"/>
        </w:rPr>
        <w:t xml:space="preserve"> </w:t>
      </w:r>
      <w:r>
        <w:rPr>
          <w:sz w:val="24"/>
        </w:rPr>
        <w:t>76</w:t>
      </w:r>
      <w:r>
        <w:rPr>
          <w:spacing w:val="-13"/>
          <w:sz w:val="24"/>
        </w:rPr>
        <w:t xml:space="preserve"> </w:t>
      </w:r>
      <w:r>
        <w:rPr>
          <w:sz w:val="24"/>
        </w:rPr>
        <w:t>stabiliscono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caso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autodichiarazioni</w:t>
      </w:r>
      <w:r>
        <w:rPr>
          <w:spacing w:val="-12"/>
          <w:sz w:val="24"/>
        </w:rPr>
        <w:t xml:space="preserve"> </w:t>
      </w:r>
      <w:r>
        <w:rPr>
          <w:sz w:val="24"/>
        </w:rPr>
        <w:t>mendaci</w:t>
      </w:r>
      <w:r>
        <w:rPr>
          <w:spacing w:val="-13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autoformazione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certificazioni</w:t>
      </w:r>
      <w:r>
        <w:rPr>
          <w:spacing w:val="-12"/>
          <w:sz w:val="24"/>
        </w:rPr>
        <w:t xml:space="preserve"> </w:t>
      </w:r>
      <w:r>
        <w:rPr>
          <w:sz w:val="24"/>
        </w:rPr>
        <w:t>false o alla produzione di documenti falsi.</w:t>
      </w:r>
    </w:p>
    <w:p w14:paraId="1E9C184C" w14:textId="77777777" w:rsidR="00DD65A7" w:rsidRDefault="00DD65A7" w:rsidP="00DD65A7">
      <w:pPr>
        <w:pStyle w:val="Corpotesto"/>
        <w:spacing w:line="360" w:lineRule="auto"/>
        <w:ind w:right="146"/>
        <w:jc w:val="both"/>
      </w:pPr>
      <w:r>
        <w:t>Il/la sottoscritto/a ai sensi del Decreto Legislativo del 30 giugno 2003, n. 196, autorizza l’Amministrazione scolastica ad utilizzare i dati personali dichiarati solo per fini istituzionali e necessari per l’espletamento della procedura di cui alla presente domanda.</w:t>
      </w:r>
    </w:p>
    <w:p w14:paraId="5567C65A" w14:textId="77777777" w:rsidR="00DD65A7" w:rsidRDefault="00DD65A7" w:rsidP="00DD65A7"/>
    <w:p w14:paraId="48273E39" w14:textId="57D304B0" w:rsidR="009453B0" w:rsidRDefault="00DD65A7" w:rsidP="00DD65A7">
      <w:r>
        <w:t xml:space="preserve">Data </w:t>
      </w:r>
      <w:r>
        <w:rPr>
          <w:u w:val="single"/>
        </w:rPr>
        <w:tab/>
      </w:r>
      <w:r>
        <w:rPr>
          <w:u w:val="single"/>
        </w:rPr>
        <w:t>____________________</w:t>
      </w:r>
      <w:r>
        <w:tab/>
      </w:r>
      <w:r>
        <w:t xml:space="preserve">                                  </w:t>
      </w:r>
      <w:r>
        <w:t xml:space="preserve">Firma </w:t>
      </w:r>
      <w:r>
        <w:rPr>
          <w:u w:val="single"/>
        </w:rPr>
        <w:tab/>
      </w:r>
      <w:r>
        <w:rPr>
          <w:u w:val="single"/>
        </w:rPr>
        <w:t>_____________________________</w:t>
      </w:r>
    </w:p>
    <w:sectPr w:rsidR="009453B0" w:rsidSect="00DD65A7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B61DD"/>
    <w:multiLevelType w:val="hybridMultilevel"/>
    <w:tmpl w:val="5DEC9C4A"/>
    <w:lvl w:ilvl="0" w:tplc="64F2F64E">
      <w:numFmt w:val="bullet"/>
      <w:lvlText w:val="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9EBE74E6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F446A10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6E4CE974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ACB8AC4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100BDA2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0E8DFD2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04C0B72A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5D56329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0B6"/>
    <w:rsid w:val="004659E5"/>
    <w:rsid w:val="00710971"/>
    <w:rsid w:val="00794901"/>
    <w:rsid w:val="008A00B6"/>
    <w:rsid w:val="009453B0"/>
    <w:rsid w:val="00DD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18AF3"/>
  <w15:chartTrackingRefBased/>
  <w15:docId w15:val="{1B9AD804-99BE-4192-824A-22DEBB666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D65A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DD65A7"/>
    <w:pPr>
      <w:ind w:left="2" w:right="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65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DD65A7"/>
    <w:pPr>
      <w:ind w:left="14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D65A7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DD65A7"/>
    <w:pPr>
      <w:ind w:left="861" w:hanging="3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Di Mucci</dc:creator>
  <cp:keywords/>
  <dc:description/>
  <cp:lastModifiedBy>Francesca Di Mucci</cp:lastModifiedBy>
  <cp:revision>2</cp:revision>
  <dcterms:created xsi:type="dcterms:W3CDTF">2025-09-25T09:06:00Z</dcterms:created>
  <dcterms:modified xsi:type="dcterms:W3CDTF">2025-09-25T09:09:00Z</dcterms:modified>
</cp:coreProperties>
</file>