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4B" w14:textId="0C533F8D" w:rsidR="006F4A7A" w:rsidRDefault="00034353" w:rsidP="00034353">
      <w:pPr>
        <w:pStyle w:val="Default"/>
        <w:jc w:val="right"/>
      </w:pPr>
      <w:r>
        <w:t>Allegato 4</w:t>
      </w:r>
    </w:p>
    <w:p w14:paraId="16DDC411" w14:textId="51669548" w:rsidR="006F4A7A" w:rsidRPr="00D578FD" w:rsidRDefault="00E40134" w:rsidP="006F4A7A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OFFERTA ECONOMICA </w:t>
      </w:r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4B7705B" w14:textId="4D146AAF" w:rsidR="006F4A7A" w:rsidRPr="00D578FD" w:rsidRDefault="006F4A7A" w:rsidP="006F4A7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per l’assegnazione di incarico esperto</w:t>
      </w:r>
    </w:p>
    <w:p w14:paraId="1C0F0F3F" w14:textId="7777777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2BF72CE" w14:textId="77777777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060F57AC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15A31902" w14:textId="3BD310B0" w:rsidR="00E40134" w:rsidRPr="00D578FD" w:rsidRDefault="00E40134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San Giorgio In Bosco (PD)</w:t>
      </w:r>
    </w:p>
    <w:p w14:paraId="50565115" w14:textId="77777777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3C01BFF" w14:textId="1A71685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Il/La sottoscritto/a_______________________________ </w:t>
      </w:r>
    </w:p>
    <w:p w14:paraId="0BBCF06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BFED6B6" w14:textId="6A5E8F1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nato/a </w:t>
      </w:r>
      <w:proofErr w:type="spellStart"/>
      <w:r w:rsidRPr="00E40134">
        <w:rPr>
          <w:rFonts w:asciiTheme="majorHAnsi" w:hAnsiTheme="majorHAnsi" w:cstheme="majorHAnsi"/>
          <w:color w:val="000000"/>
        </w:rPr>
        <w:t>a</w:t>
      </w:r>
      <w:proofErr w:type="spellEnd"/>
      <w:r w:rsidRPr="00E40134">
        <w:rPr>
          <w:rFonts w:asciiTheme="majorHAnsi" w:hAnsiTheme="majorHAnsi" w:cstheme="majorHAnsi"/>
          <w:color w:val="000000"/>
        </w:rPr>
        <w:t xml:space="preserve"> ____________________________________ il _______________________ </w:t>
      </w:r>
    </w:p>
    <w:p w14:paraId="48A4DECB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A7FCC20" w14:textId="7803DF5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in qualità di (titolare / legale rappresentante) ________________________________________ </w:t>
      </w:r>
    </w:p>
    <w:p w14:paraId="479D203E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3C6B074" w14:textId="71EAD78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domicilio fiscale _______________________________________________________ </w:t>
      </w:r>
    </w:p>
    <w:p w14:paraId="595BD459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86C4143" w14:textId="32EE470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partita IVA _____________________________ </w:t>
      </w:r>
    </w:p>
    <w:p w14:paraId="7A28AD10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C106921" w14:textId="05843BDF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codice fiscale ______________________________ </w:t>
      </w:r>
    </w:p>
    <w:p w14:paraId="3CF993A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C9DDCE5" w14:textId="4DA17B7A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sottopone alla Vostra attenzione la presente offerta economica per il </w:t>
      </w:r>
      <w:r w:rsidRPr="00E40134">
        <w:rPr>
          <w:rFonts w:asciiTheme="majorHAnsi" w:hAnsiTheme="majorHAnsi" w:cstheme="majorHAnsi"/>
          <w:b/>
          <w:bCs/>
          <w:color w:val="000000"/>
        </w:rPr>
        <w:t>PROGETTO:</w:t>
      </w: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470AD80D" w14:textId="77777777" w:rsidR="00E40134" w:rsidRPr="00E40134" w:rsidRDefault="00E40134" w:rsidP="00E4013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5A52069" w14:textId="57968373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0AD939CF" w14:textId="319FBEB8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>Compenso lordo EURO _____________</w:t>
      </w:r>
    </w:p>
    <w:p w14:paraId="2193299C" w14:textId="77777777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A8B6F9F" w14:textId="6CCD6344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IVA EURO _____________ (in caso di esenzioni indicare riferimenti normativi) </w:t>
      </w:r>
    </w:p>
    <w:p w14:paraId="1E660FC8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2461428" w14:textId="4C782AAC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Ritenuta IRPEF EURO _____________ (in caso di esenzioni indicare riferimenti normativi) </w:t>
      </w:r>
    </w:p>
    <w:p w14:paraId="3909D91C" w14:textId="49DACBBB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9C6A67D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58023DD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altre ritenute/contributi a carico dell’esperto </w:t>
      </w:r>
    </w:p>
    <w:p w14:paraId="0FECAD41" w14:textId="04EDF64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(specificare) EURO _____________ </w:t>
      </w:r>
    </w:p>
    <w:p w14:paraId="380DFF13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5BF5389" w14:textId="0BFF4A5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COMPENSO NETTO EURO _____________ </w:t>
      </w:r>
    </w:p>
    <w:p w14:paraId="5BD43F5A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17F455BC" w14:textId="7F2A1572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Per un totale di EURO_________________ comprensivo di oneri a carico del beneficiario </w:t>
      </w:r>
    </w:p>
    <w:p w14:paraId="03501B7D" w14:textId="77777777" w:rsidR="00D578FD" w:rsidRDefault="00D578FD" w:rsidP="00E4013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8301218" w14:textId="20EB70B9" w:rsidR="00E40134" w:rsidRPr="00D578FD" w:rsidRDefault="00E40134" w:rsidP="00E4013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(*) Per esperti NON TITOLARI DI PARTITA IVA nel totale devono essere calcolati i versamenti a carico dell’amministrazione (IRAP 8,50% sul compenso lordo ed eventuale 2/3 contributi gestione separata INPS). Per personale comparto scuola dovranno essere previste tutte le ritenute a carico dipendente e a carico amministrazione</w:t>
      </w:r>
    </w:p>
    <w:p w14:paraId="51C8ED1F" w14:textId="77777777" w:rsidR="00323A83" w:rsidRPr="00D578FD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094B806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BC57E6" w14:textId="38941D1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Data, ___________________</w:t>
      </w:r>
      <w:r w:rsidR="00E62C99" w:rsidRPr="00D578FD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Pr="00D578FD">
        <w:rPr>
          <w:rFonts w:asciiTheme="majorHAnsi" w:hAnsiTheme="majorHAnsi" w:cstheme="majorHAnsi"/>
          <w:sz w:val="22"/>
          <w:szCs w:val="22"/>
        </w:rPr>
        <w:t xml:space="preserve">Firma _____________________________ </w:t>
      </w:r>
    </w:p>
    <w:p w14:paraId="28B3C5F0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000021" w14:textId="1233278D" w:rsidR="002F2616" w:rsidRPr="00A94BD7" w:rsidRDefault="002F2616" w:rsidP="00A94BD7">
      <w:pPr>
        <w:pStyle w:val="Default"/>
        <w:rPr>
          <w:rFonts w:asciiTheme="majorHAnsi" w:hAnsiTheme="majorHAnsi" w:cstheme="majorHAnsi"/>
          <w:sz w:val="22"/>
          <w:szCs w:val="22"/>
        </w:rPr>
      </w:pPr>
    </w:p>
    <w:sectPr w:rsidR="002F2616" w:rsidRPr="00A94BD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34353"/>
    <w:rsid w:val="000A7833"/>
    <w:rsid w:val="000F1A21"/>
    <w:rsid w:val="0019048F"/>
    <w:rsid w:val="001C24E0"/>
    <w:rsid w:val="00281228"/>
    <w:rsid w:val="002F2616"/>
    <w:rsid w:val="00323A83"/>
    <w:rsid w:val="003F38A7"/>
    <w:rsid w:val="00595979"/>
    <w:rsid w:val="005F3078"/>
    <w:rsid w:val="00635E1F"/>
    <w:rsid w:val="006413E5"/>
    <w:rsid w:val="00654190"/>
    <w:rsid w:val="006F4A7A"/>
    <w:rsid w:val="00736284"/>
    <w:rsid w:val="007F5D27"/>
    <w:rsid w:val="008F7AEF"/>
    <w:rsid w:val="0092630A"/>
    <w:rsid w:val="00945CB5"/>
    <w:rsid w:val="0097134E"/>
    <w:rsid w:val="009D623E"/>
    <w:rsid w:val="009E6D0F"/>
    <w:rsid w:val="00A94BD7"/>
    <w:rsid w:val="00AA4B59"/>
    <w:rsid w:val="00AD5D4A"/>
    <w:rsid w:val="00B445BC"/>
    <w:rsid w:val="00CE022C"/>
    <w:rsid w:val="00D578FD"/>
    <w:rsid w:val="00DC090E"/>
    <w:rsid w:val="00E40134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Utente1</cp:lastModifiedBy>
  <cp:revision>2</cp:revision>
  <dcterms:created xsi:type="dcterms:W3CDTF">2022-11-08T14:38:00Z</dcterms:created>
  <dcterms:modified xsi:type="dcterms:W3CDTF">2022-11-08T14:38:00Z</dcterms:modified>
</cp:coreProperties>
</file>