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543F" w14:textId="77777777" w:rsidR="002C1591" w:rsidRDefault="002C15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0" w:name="bookmark=id.30j0zll" w:colFirst="0" w:colLast="0"/>
      <w:bookmarkStart w:id="1" w:name="bookmark=id.1fob9te" w:colFirst="0" w:colLast="0"/>
      <w:bookmarkStart w:id="2" w:name="bookmark=id.3znysh7" w:colFirst="0" w:colLast="0"/>
      <w:bookmarkStart w:id="3" w:name="bookmark=id.gjdgxs" w:colFirst="0" w:colLast="0"/>
      <w:bookmarkEnd w:id="0"/>
      <w:bookmarkEnd w:id="1"/>
      <w:bookmarkEnd w:id="2"/>
      <w:bookmarkEnd w:id="3"/>
    </w:p>
    <w:p w14:paraId="42F7E14F" w14:textId="77777777" w:rsidR="002C1591" w:rsidRDefault="002C15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3A8B672C" w14:textId="77777777" w:rsidR="002C1591" w:rsidRDefault="002C15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1101C3CD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0D545958" wp14:editId="77F4451B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4" w:name="bookmark=id.2et92p0" w:colFirst="0" w:colLast="0"/>
      <w:bookmarkStart w:id="5" w:name="bookmark=id.tyjcwt" w:colFirst="0" w:colLast="0"/>
      <w:bookmarkEnd w:id="4"/>
      <w:bookmarkEnd w:id="5"/>
    </w:p>
    <w:p w14:paraId="0BC14786" w14:textId="77777777" w:rsidR="002C1591" w:rsidRDefault="002C15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yellow"/>
        </w:rPr>
      </w:pPr>
    </w:p>
    <w:p w14:paraId="10E18E10" w14:textId="77777777" w:rsidR="002C1591" w:rsidRDefault="00000000">
      <w:pPr>
        <w:pStyle w:val="Titolo3"/>
        <w:spacing w:before="0" w:after="0"/>
        <w:jc w:val="center"/>
        <w:rPr>
          <w:highlight w:val="white"/>
        </w:rPr>
      </w:pPr>
      <w:bookmarkStart w:id="6" w:name="bookmark=id.2s8eyo1" w:colFirst="0" w:colLast="0"/>
      <w:bookmarkStart w:id="7" w:name="bookmark=id.4d34og8" w:colFirst="0" w:colLast="0"/>
      <w:bookmarkStart w:id="8" w:name="bookmark=id.1t3h5sf" w:colFirst="0" w:colLast="0"/>
      <w:bookmarkEnd w:id="6"/>
      <w:bookmarkEnd w:id="7"/>
      <w:bookmarkEnd w:id="8"/>
      <w:r>
        <w:rPr>
          <w:highlight w:val="white"/>
        </w:rPr>
        <w:t>ISTITUTO COMPRENSIVO DI TOMBOLO</w:t>
      </w:r>
    </w:p>
    <w:p w14:paraId="3813C000" w14:textId="77777777" w:rsidR="002C1591" w:rsidRDefault="00000000">
      <w:pPr>
        <w:pStyle w:val="Titolo3"/>
        <w:spacing w:before="0" w:after="0"/>
        <w:jc w:val="center"/>
        <w:rPr>
          <w:highlight w:val="white"/>
        </w:rPr>
      </w:pPr>
      <w:bookmarkStart w:id="9" w:name="bookmark=id.17dp8vu" w:colFirst="0" w:colLast="0"/>
      <w:bookmarkEnd w:id="9"/>
      <w:r>
        <w:rPr>
          <w:sz w:val="27"/>
          <w:szCs w:val="27"/>
          <w:highlight w:val="white"/>
        </w:rPr>
        <w:t xml:space="preserve">Via </w:t>
      </w:r>
      <w:proofErr w:type="spellStart"/>
      <w:r>
        <w:rPr>
          <w:sz w:val="27"/>
          <w:szCs w:val="27"/>
          <w:highlight w:val="white"/>
        </w:rPr>
        <w:t>Sant'Andrea</w:t>
      </w:r>
      <w:proofErr w:type="spellEnd"/>
      <w:r>
        <w:rPr>
          <w:sz w:val="27"/>
          <w:szCs w:val="27"/>
          <w:highlight w:val="white"/>
        </w:rPr>
        <w:t xml:space="preserve"> Apostolo, 7, </w:t>
      </w:r>
      <w:bookmarkStart w:id="10" w:name="bookmark=id.3rdcrjn" w:colFirst="0" w:colLast="0"/>
      <w:bookmarkEnd w:id="10"/>
      <w:r>
        <w:rPr>
          <w:sz w:val="27"/>
          <w:szCs w:val="27"/>
          <w:highlight w:val="white"/>
        </w:rPr>
        <w:t>35019 </w:t>
      </w:r>
      <w:bookmarkStart w:id="11" w:name="bookmark=id.26in1rg" w:colFirst="0" w:colLast="0"/>
      <w:bookmarkEnd w:id="11"/>
      <w:r>
        <w:rPr>
          <w:sz w:val="27"/>
          <w:szCs w:val="27"/>
          <w:highlight w:val="white"/>
        </w:rPr>
        <w:t>Tombolo (</w:t>
      </w:r>
      <w:bookmarkStart w:id="12" w:name="bookmark=id.lnxbz9" w:colFirst="0" w:colLast="0"/>
      <w:bookmarkEnd w:id="12"/>
      <w:r>
        <w:rPr>
          <w:sz w:val="27"/>
          <w:szCs w:val="27"/>
          <w:highlight w:val="white"/>
        </w:rPr>
        <w:t xml:space="preserve">PD) - Tel.: </w:t>
      </w:r>
      <w:bookmarkStart w:id="13" w:name="bookmark=id.35nkun2" w:colFirst="0" w:colLast="0"/>
      <w:bookmarkEnd w:id="13"/>
      <w:r>
        <w:rPr>
          <w:sz w:val="27"/>
          <w:szCs w:val="27"/>
          <w:highlight w:val="white"/>
        </w:rPr>
        <w:t>0499470846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4" w:name="bookmark=id.1ksv4uv" w:colFirst="0" w:colLast="0"/>
      <w:bookmarkEnd w:id="14"/>
      <w:r>
        <w:rPr>
          <w:sz w:val="27"/>
          <w:szCs w:val="27"/>
          <w:highlight w:val="white"/>
        </w:rPr>
        <w:t xml:space="preserve">PDIC860009@istruzione.it - Pec: </w:t>
      </w:r>
      <w:bookmarkStart w:id="15" w:name="bookmark=id.44sinio" w:colFirst="0" w:colLast="0"/>
      <w:bookmarkEnd w:id="15"/>
      <w:r>
        <w:rPr>
          <w:sz w:val="27"/>
          <w:szCs w:val="27"/>
          <w:highlight w:val="white"/>
        </w:rPr>
        <w:t>PDIC860009@pec.istruzione.it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6" w:name="bookmark=id.2jxsxqh" w:colFirst="0" w:colLast="0"/>
      <w:bookmarkEnd w:id="16"/>
      <w:r>
        <w:rPr>
          <w:sz w:val="27"/>
          <w:szCs w:val="27"/>
          <w:highlight w:val="white"/>
        </w:rPr>
        <w:t xml:space="preserve">90001050286 - C.M.: </w:t>
      </w:r>
      <w:bookmarkStart w:id="17" w:name="bookmark=id.z337ya" w:colFirst="0" w:colLast="0"/>
      <w:bookmarkEnd w:id="17"/>
      <w:r>
        <w:rPr>
          <w:sz w:val="27"/>
          <w:szCs w:val="27"/>
          <w:highlight w:val="white"/>
        </w:rPr>
        <w:t>PDIC860009</w:t>
      </w:r>
    </w:p>
    <w:p w14:paraId="68B97EB6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8" w:name="bookmark=id.1y810tw" w:colFirst="0" w:colLast="0"/>
      <w:bookmarkStart w:id="19" w:name="bookmark=id.3j2qqm3" w:colFirst="0" w:colLast="0"/>
      <w:bookmarkEnd w:id="18"/>
      <w:bookmarkEnd w:id="19"/>
      <w:r>
        <w:rPr>
          <w:rFonts w:eastAsia="Liberation Serif" w:cs="Liberation Serif"/>
          <w:i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Protocollo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come da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segnatura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</w:p>
    <w:p w14:paraId="2F3F0D98" w14:textId="77777777" w:rsidR="002C1591" w:rsidRDefault="002C15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20F95544" w14:textId="61BCDE5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0" w:name="bookmark=id.4i7ojhp" w:colFirst="0" w:colLast="0"/>
      <w:bookmarkEnd w:id="20"/>
      <w:r>
        <w:rPr>
          <w:rFonts w:eastAsia="Liberation Serif" w:cs="Liberation Serif"/>
          <w:color w:val="000000"/>
          <w:highlight w:val="white"/>
        </w:rPr>
        <w:t xml:space="preserve">Tombolo, </w:t>
      </w:r>
      <w:r w:rsidR="00F423CF">
        <w:rPr>
          <w:rFonts w:eastAsia="Liberation Serif" w:cs="Liberation Serif"/>
          <w:color w:val="000000"/>
          <w:highlight w:val="white"/>
        </w:rPr>
        <w:t>20 – 11 - 2023</w:t>
      </w:r>
    </w:p>
    <w:p w14:paraId="1848CB67" w14:textId="77777777" w:rsidR="002C1591" w:rsidRDefault="002C15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3BAFDCA6" w14:textId="77777777" w:rsidR="002C1591" w:rsidRDefault="00000000">
      <w:pPr>
        <w:pStyle w:val="Titolo3"/>
        <w:spacing w:before="0" w:after="0"/>
        <w:jc w:val="center"/>
      </w:pPr>
      <w:bookmarkStart w:id="21" w:name="bookmark=id.2xcytpi" w:colFirst="0" w:colLast="0"/>
      <w:bookmarkStart w:id="22" w:name="bookmark=id.1ci93xb" w:colFirst="0" w:colLast="0"/>
      <w:bookmarkEnd w:id="21"/>
      <w:bookmarkEnd w:id="22"/>
      <w:r>
        <w:rPr>
          <w:highlight w:val="white"/>
        </w:rPr>
        <w:br/>
        <w:t>PATTO DI INTEGRITÀ</w:t>
      </w:r>
    </w:p>
    <w:p w14:paraId="64B0A8EA" w14:textId="7ACC616B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relativo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CIG:</w:t>
      </w:r>
      <w:bookmarkStart w:id="23" w:name="bookmark=id.3whwml4" w:colFirst="0" w:colLast="0"/>
      <w:bookmarkEnd w:id="23"/>
      <w:r w:rsidR="00F423CF">
        <w:rPr>
          <w:rFonts w:eastAsia="Liberation Serif" w:cs="Liberation Serif"/>
          <w:color w:val="000000"/>
          <w:highlight w:val="white"/>
        </w:rPr>
        <w:t xml:space="preserve">A02D21C81D </w:t>
      </w:r>
      <w:r>
        <w:rPr>
          <w:rFonts w:eastAsia="Liberation Serif" w:cs="Liberation Serif"/>
          <w:color w:val="000000"/>
          <w:highlight w:val="white"/>
        </w:rPr>
        <w:t xml:space="preserve">- CUP: </w:t>
      </w:r>
      <w:bookmarkStart w:id="24" w:name="bookmark=id.2bn6wsx" w:colFirst="0" w:colLast="0"/>
      <w:bookmarkEnd w:id="24"/>
      <w:r>
        <w:rPr>
          <w:rFonts w:eastAsia="Liberation Serif" w:cs="Liberation Serif"/>
          <w:color w:val="000000"/>
          <w:highlight w:val="white"/>
        </w:rPr>
        <w:t>H44D22003990006 per "</w:t>
      </w:r>
      <w:bookmarkStart w:id="25" w:name="bookmark=id.qsh70q" w:colFirst="0" w:colLast="0"/>
      <w:bookmarkEnd w:id="25"/>
      <w:proofErr w:type="spellStart"/>
      <w:r>
        <w:rPr>
          <w:rFonts w:eastAsia="Liberation Serif" w:cs="Liberation Serif"/>
          <w:color w:val="000000"/>
          <w:highlight w:val="white"/>
        </w:rPr>
        <w:t>acquisto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due </w:t>
      </w:r>
      <w:proofErr w:type="spellStart"/>
      <w:r>
        <w:rPr>
          <w:rFonts w:eastAsia="Liberation Serif" w:cs="Liberation Serif"/>
          <w:color w:val="000000"/>
          <w:highlight w:val="white"/>
        </w:rPr>
        <w:t>targhe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pubblicitarie</w:t>
      </w:r>
      <w:proofErr w:type="spellEnd"/>
      <w:r w:rsidR="00F423CF">
        <w:rPr>
          <w:rFonts w:eastAsia="Liberation Serif" w:cs="Liberation Serif"/>
          <w:color w:val="000000"/>
          <w:highlight w:val="white"/>
        </w:rPr>
        <w:t xml:space="preserve"> – </w:t>
      </w:r>
      <w:proofErr w:type="spellStart"/>
      <w:r w:rsidR="00F423CF">
        <w:rPr>
          <w:rFonts w:eastAsia="Liberation Serif" w:cs="Liberation Serif"/>
          <w:color w:val="000000"/>
          <w:highlight w:val="white"/>
        </w:rPr>
        <w:t>etichette</w:t>
      </w:r>
      <w:proofErr w:type="spellEnd"/>
      <w:r w:rsidR="00F423CF"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 w:rsidR="00F423CF">
        <w:rPr>
          <w:rFonts w:eastAsia="Liberation Serif" w:cs="Liberation Serif"/>
          <w:color w:val="000000"/>
          <w:highlight w:val="white"/>
        </w:rPr>
        <w:t>inventario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" </w:t>
      </w:r>
      <w:proofErr w:type="spellStart"/>
      <w:r>
        <w:rPr>
          <w:rFonts w:eastAsia="Liberation Serif" w:cs="Liberation Serif"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"</w:t>
      </w:r>
      <w:bookmarkStart w:id="26" w:name="bookmark=id.3as4poj" w:colFirst="0" w:colLast="0"/>
      <w:bookmarkEnd w:id="26"/>
      <w:proofErr w:type="spellStart"/>
      <w:r>
        <w:rPr>
          <w:rFonts w:eastAsia="Liberation Serif" w:cs="Liberation Serif"/>
          <w:color w:val="000000"/>
          <w:highlight w:val="white"/>
        </w:rPr>
        <w:t>assolvere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obblighi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pubblicità</w:t>
      </w:r>
      <w:proofErr w:type="spellEnd"/>
      <w:r>
        <w:rPr>
          <w:rFonts w:eastAsia="Liberation Serif" w:cs="Liberation Serif"/>
          <w:color w:val="000000"/>
          <w:highlight w:val="white"/>
        </w:rPr>
        <w:t>"</w:t>
      </w:r>
    </w:p>
    <w:p w14:paraId="684D0653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TRA</w:t>
      </w:r>
    </w:p>
    <w:p w14:paraId="6DF89EE0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bookmarkStart w:id="27" w:name="bookmark=id.1pxezwc" w:colFirst="0" w:colLast="0"/>
      <w:bookmarkEnd w:id="27"/>
      <w:r>
        <w:rPr>
          <w:rFonts w:eastAsia="Liberation Serif" w:cs="Liberation Serif"/>
          <w:color w:val="000000"/>
          <w:highlight w:val="white"/>
        </w:rPr>
        <w:t xml:space="preserve">ISTITUTO COMPRENSIVO DI TOMBOLO di </w:t>
      </w:r>
      <w:bookmarkStart w:id="28" w:name="bookmark=id.49x2ik5" w:colFirst="0" w:colLast="0"/>
      <w:bookmarkEnd w:id="28"/>
      <w:r>
        <w:rPr>
          <w:rFonts w:eastAsia="Liberation Serif" w:cs="Liberation Serif"/>
          <w:color w:val="000000"/>
          <w:highlight w:val="white"/>
        </w:rPr>
        <w:t>Tombolo</w:t>
      </w:r>
    </w:p>
    <w:p w14:paraId="75F3F9D2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E</w:t>
      </w:r>
    </w:p>
    <w:p w14:paraId="2BC3F6A2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la Ditta _______________________________________ (di </w:t>
      </w:r>
      <w:proofErr w:type="spellStart"/>
      <w:r>
        <w:rPr>
          <w:rFonts w:eastAsia="Liberation Serif" w:cs="Liberation Serif"/>
          <w:color w:val="000000"/>
          <w:highlight w:val="white"/>
        </w:rPr>
        <w:t>seguito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denominata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Ditta), </w:t>
      </w:r>
      <w:proofErr w:type="spellStart"/>
      <w:r>
        <w:rPr>
          <w:rFonts w:eastAsia="Liberation Serif" w:cs="Liberation Serif"/>
          <w:color w:val="000000"/>
          <w:highlight w:val="white"/>
        </w:rPr>
        <w:t>sede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________________________________ via _______________________________  n. _____ </w:t>
      </w: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fiscale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/P.IVA ______________________________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rappresentata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_________________________ __________________________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________________________________________ .</w:t>
      </w:r>
    </w:p>
    <w:p w14:paraId="17D97CBF" w14:textId="77777777" w:rsidR="002C1591" w:rsidRDefault="002C15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0D936157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29" w:name="bookmark=id.147n2zr" w:colFirst="0" w:colLast="0"/>
      <w:bookmarkStart w:id="30" w:name="bookmark=id.2p2csry" w:colFirst="0" w:colLast="0"/>
      <w:bookmarkEnd w:id="29"/>
      <w:bookmarkEnd w:id="30"/>
      <w:r>
        <w:rPr>
          <w:rFonts w:eastAsia="Liberation Serif" w:cs="Liberation Serif"/>
          <w:b/>
          <w:color w:val="000000"/>
          <w:highlight w:val="white"/>
        </w:rPr>
        <w:t>VISTA</w:t>
      </w:r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6 </w:t>
      </w:r>
      <w:proofErr w:type="spellStart"/>
      <w:r>
        <w:rPr>
          <w:rFonts w:eastAsia="Liberation Serif" w:cs="Liberation Serif"/>
          <w:color w:val="000000"/>
          <w:highlight w:val="white"/>
        </w:rPr>
        <w:t>novembre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2012 n. 190, art. 1, comma 17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color w:val="000000"/>
          <w:highlight w:val="white"/>
        </w:rPr>
        <w:t>Disposizioni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prevenzione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la </w:t>
      </w:r>
      <w:proofErr w:type="spellStart"/>
      <w:r>
        <w:rPr>
          <w:rFonts w:eastAsia="Liberation Serif" w:cs="Liberation Serif"/>
          <w:color w:val="000000"/>
          <w:highlight w:val="white"/>
        </w:rPr>
        <w:t>repressione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dell'illegalità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>”;  </w:t>
      </w:r>
    </w:p>
    <w:p w14:paraId="6A09F1B0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31" w:name="bookmark=id.23ckvvd" w:colFirst="0" w:colLast="0"/>
      <w:bookmarkStart w:id="32" w:name="bookmark=id.3o7alnk" w:colFirst="0" w:colLast="0"/>
      <w:bookmarkEnd w:id="31"/>
      <w:bookmarkEnd w:id="32"/>
      <w:r>
        <w:rPr>
          <w:rFonts w:eastAsia="Liberation Serif" w:cs="Liberation Serif"/>
          <w:b/>
          <w:color w:val="000000"/>
          <w:highlight w:val="white"/>
        </w:rPr>
        <w:t xml:space="preserve">VISTO </w:t>
      </w:r>
      <w:r>
        <w:rPr>
          <w:rFonts w:eastAsia="Liberation Serif" w:cs="Liberation Serif"/>
          <w:color w:val="000000"/>
          <w:highlight w:val="white"/>
        </w:rPr>
        <w:t xml:space="preserve">il Piano Nazionale </w:t>
      </w:r>
      <w:proofErr w:type="spellStart"/>
      <w:r>
        <w:rPr>
          <w:rFonts w:eastAsia="Liberation Serif" w:cs="Liberation Serif"/>
          <w:color w:val="000000"/>
          <w:highlight w:val="white"/>
        </w:rPr>
        <w:t>Anticorruzione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(P.N.A.)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dall’Autorità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Nazionale Anti </w:t>
      </w:r>
      <w:proofErr w:type="spellStart"/>
      <w:r>
        <w:rPr>
          <w:rFonts w:eastAsia="Liberation Serif" w:cs="Liberation Serif"/>
          <w:color w:val="000000"/>
          <w:highlight w:val="white"/>
        </w:rPr>
        <w:t>Corruzione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la </w:t>
      </w:r>
      <w:proofErr w:type="spellStart"/>
      <w:r>
        <w:rPr>
          <w:rFonts w:eastAsia="Liberation Serif" w:cs="Liberation Serif"/>
          <w:color w:val="000000"/>
          <w:highlight w:val="white"/>
        </w:rPr>
        <w:t>valutazione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la </w:t>
      </w:r>
      <w:proofErr w:type="spellStart"/>
      <w:r>
        <w:rPr>
          <w:rFonts w:eastAsia="Liberation Serif" w:cs="Liberation Serif"/>
          <w:color w:val="000000"/>
          <w:highlight w:val="white"/>
        </w:rPr>
        <w:t>trasparenza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(ex CIVIT) </w:t>
      </w:r>
      <w:proofErr w:type="spellStart"/>
      <w:r>
        <w:rPr>
          <w:rFonts w:eastAsia="Liberation Serif" w:cs="Liberation Serif"/>
          <w:color w:val="000000"/>
          <w:highlight w:val="white"/>
        </w:rPr>
        <w:t>approvato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delibera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 72/2013, </w:t>
      </w:r>
      <w:proofErr w:type="spellStart"/>
      <w:r>
        <w:rPr>
          <w:rFonts w:eastAsia="Liberation Serif" w:cs="Liberation Serif"/>
          <w:color w:val="000000"/>
          <w:highlight w:val="white"/>
        </w:rPr>
        <w:t>contenente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“</w:t>
      </w:r>
      <w:proofErr w:type="spellStart"/>
      <w:r>
        <w:rPr>
          <w:rFonts w:eastAsia="Liberation Serif" w:cs="Liberation Serif"/>
          <w:color w:val="000000"/>
          <w:highlight w:val="white"/>
        </w:rPr>
        <w:t>Disposizioni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prevenzione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la </w:t>
      </w:r>
      <w:proofErr w:type="spellStart"/>
      <w:r>
        <w:rPr>
          <w:rFonts w:eastAsia="Liberation Serif" w:cs="Liberation Serif"/>
          <w:color w:val="000000"/>
          <w:highlight w:val="white"/>
        </w:rPr>
        <w:t>repressione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dell’illegalità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>”;</w:t>
      </w:r>
    </w:p>
    <w:p w14:paraId="1A89D7CA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33" w:name="bookmark=id.ihv636" w:colFirst="0" w:colLast="0"/>
      <w:bookmarkStart w:id="34" w:name="bookmark=id.32hioqz" w:colFirst="0" w:colLast="0"/>
      <w:bookmarkEnd w:id="33"/>
      <w:bookmarkEnd w:id="34"/>
      <w:r>
        <w:rPr>
          <w:rFonts w:eastAsia="Liberation Serif" w:cs="Liberation Serif"/>
          <w:b/>
          <w:color w:val="000000"/>
          <w:highlight w:val="white"/>
        </w:rPr>
        <w:t>VISTO</w:t>
      </w:r>
      <w:r>
        <w:rPr>
          <w:rFonts w:eastAsia="Liberation Serif" w:cs="Liberation Serif"/>
          <w:color w:val="000000"/>
          <w:highlight w:val="white"/>
        </w:rPr>
        <w:t xml:space="preserve"> il Piano Triennale di </w:t>
      </w:r>
      <w:proofErr w:type="spellStart"/>
      <w:r>
        <w:rPr>
          <w:rFonts w:eastAsia="Liberation Serif" w:cs="Liberation Serif"/>
          <w:color w:val="000000"/>
          <w:highlight w:val="white"/>
        </w:rPr>
        <w:t>Prevenzione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(P.T.P.C) 2021/2023, </w:t>
      </w:r>
      <w:proofErr w:type="spellStart"/>
      <w:r>
        <w:rPr>
          <w:rFonts w:eastAsia="Liberation Serif" w:cs="Liberation Serif"/>
          <w:color w:val="000000"/>
          <w:highlight w:val="white"/>
        </w:rPr>
        <w:t>adottato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apposito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ministeriale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istituzioni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Regione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bookmarkStart w:id="35" w:name="bookmark=id.1hmsyys" w:colFirst="0" w:colLast="0"/>
      <w:bookmarkEnd w:id="35"/>
      <w:r>
        <w:rPr>
          <w:rFonts w:eastAsia="Liberation Serif" w:cs="Liberation Serif"/>
          <w:color w:val="000000"/>
          <w:highlight w:val="white"/>
        </w:rPr>
        <w:t>Veneto;</w:t>
      </w:r>
    </w:p>
    <w:p w14:paraId="3528149C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36" w:name="bookmark=id.2grqrue" w:colFirst="0" w:colLast="0"/>
      <w:bookmarkStart w:id="37" w:name="bookmark=id.41mghml" w:colFirst="0" w:colLast="0"/>
      <w:bookmarkEnd w:id="36"/>
      <w:bookmarkEnd w:id="37"/>
      <w:r>
        <w:rPr>
          <w:rFonts w:eastAsia="Liberation Serif" w:cs="Liberation Serif"/>
          <w:b/>
          <w:color w:val="000000"/>
          <w:highlight w:val="white"/>
        </w:rPr>
        <w:t>VISTO</w:t>
      </w:r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Presidente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Repubblica 16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2013, n. 62 con il quale è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“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pubblici</w:t>
      </w:r>
      <w:proofErr w:type="spellEnd"/>
      <w:r>
        <w:rPr>
          <w:rFonts w:eastAsia="Liberation Serif" w:cs="Liberation Serif"/>
          <w:color w:val="000000"/>
          <w:highlight w:val="white"/>
        </w:rPr>
        <w:t>”,</w:t>
      </w:r>
    </w:p>
    <w:p w14:paraId="5DAB6F4D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</w:rPr>
      </w:pPr>
      <w:bookmarkStart w:id="38" w:name="bookmark=id.3fwokq0" w:colFirst="0" w:colLast="0"/>
      <w:bookmarkStart w:id="39" w:name="bookmark=id.vx1227" w:colFirst="0" w:colLast="0"/>
      <w:bookmarkEnd w:id="38"/>
      <w:bookmarkEnd w:id="39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SI CONVIENE QUANTO SEGUE</w:t>
      </w:r>
    </w:p>
    <w:p w14:paraId="14D9B385" w14:textId="77777777" w:rsidR="002C1591" w:rsidRDefault="002C15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7EC8A0EC" w14:textId="77777777" w:rsidR="002C1591" w:rsidRDefault="00000000">
      <w:pPr>
        <w:pStyle w:val="Titolo3"/>
        <w:spacing w:before="0" w:after="0"/>
        <w:jc w:val="center"/>
      </w:pPr>
      <w:proofErr w:type="spellStart"/>
      <w:r>
        <w:rPr>
          <w:sz w:val="33"/>
          <w:szCs w:val="33"/>
          <w:highlight w:val="white"/>
        </w:rPr>
        <w:t>Articolo</w:t>
      </w:r>
      <w:proofErr w:type="spellEnd"/>
      <w:r>
        <w:rPr>
          <w:sz w:val="33"/>
          <w:szCs w:val="33"/>
          <w:highlight w:val="white"/>
        </w:rPr>
        <w:t xml:space="preserve"> 1</w:t>
      </w:r>
    </w:p>
    <w:p w14:paraId="71D272FF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 Il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Patto </w:t>
      </w:r>
      <w:proofErr w:type="spellStart"/>
      <w:r>
        <w:rPr>
          <w:rFonts w:eastAsia="Liberation Serif" w:cs="Liberation Serif"/>
          <w:color w:val="000000"/>
          <w:highlight w:val="white"/>
        </w:rPr>
        <w:t>d’integrità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stabilisce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formale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obbligazione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Ditta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ai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partecipazione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lastRenderedPageBreak/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impegna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319284D1" w14:textId="77777777" w:rsidR="002C15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conformare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ai </w:t>
      </w:r>
      <w:proofErr w:type="spellStart"/>
      <w:r>
        <w:rPr>
          <w:rFonts w:eastAsia="Liberation Serif" w:cs="Liberation Serif"/>
          <w:color w:val="000000"/>
          <w:highlight w:val="white"/>
        </w:rPr>
        <w:t>principi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lealtà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trasparenza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correttezza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 non </w:t>
      </w:r>
      <w:proofErr w:type="spellStart"/>
      <w:r>
        <w:rPr>
          <w:rFonts w:eastAsia="Liberation Serif" w:cs="Liberation Serif"/>
          <w:color w:val="000000"/>
          <w:highlight w:val="white"/>
        </w:rPr>
        <w:t>offrire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accettare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richiedere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somme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denaro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ricompensa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vantaggio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beneficio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tramite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intermediari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al fine </w:t>
      </w:r>
      <w:proofErr w:type="spellStart"/>
      <w:r>
        <w:rPr>
          <w:rFonts w:eastAsia="Liberation Serif" w:cs="Liberation Serif"/>
          <w:color w:val="000000"/>
          <w:highlight w:val="white"/>
        </w:rPr>
        <w:t>dell’assegnazione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contratto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al fine di </w:t>
      </w:r>
      <w:proofErr w:type="spellStart"/>
      <w:r>
        <w:rPr>
          <w:rFonts w:eastAsia="Liberation Serif" w:cs="Liberation Serif"/>
          <w:color w:val="000000"/>
          <w:highlight w:val="white"/>
        </w:rPr>
        <w:t>distorcerne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relativa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corretta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esecuzione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5CFE1A38" w14:textId="77777777" w:rsidR="002C15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segnalare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appaltante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tentativo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turbativa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irregolarità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distorsione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durante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l’esecuzione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contratti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da </w:t>
      </w:r>
      <w:proofErr w:type="spellStart"/>
      <w:r>
        <w:rPr>
          <w:rFonts w:eastAsia="Liberation Serif" w:cs="Liberation Serif"/>
          <w:color w:val="000000"/>
          <w:highlight w:val="white"/>
        </w:rPr>
        <w:t>parte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ogni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addetto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chiunque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influenzare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decisioni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relative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B40BD73" w14:textId="77777777" w:rsidR="002C15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ad </w:t>
      </w:r>
      <w:proofErr w:type="spellStart"/>
      <w:r>
        <w:rPr>
          <w:rFonts w:eastAsia="Liberation Serif" w:cs="Liberation Serif"/>
          <w:color w:val="000000"/>
          <w:highlight w:val="white"/>
        </w:rPr>
        <w:t>assicurare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controllo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collegamento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</w:t>
      </w:r>
      <w:proofErr w:type="spellStart"/>
      <w:r>
        <w:rPr>
          <w:rFonts w:eastAsia="Liberation Serif" w:cs="Liberation Serif"/>
          <w:color w:val="000000"/>
          <w:highlight w:val="white"/>
        </w:rPr>
        <w:t>formale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sostanziale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) con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concorrenti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è </w:t>
      </w:r>
      <w:proofErr w:type="spellStart"/>
      <w:r>
        <w:rPr>
          <w:rFonts w:eastAsia="Liberation Serif" w:cs="Liberation Serif"/>
          <w:color w:val="000000"/>
          <w:highlight w:val="white"/>
        </w:rPr>
        <w:t>accordata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non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accorderà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partecipanti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gara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DB095DC" w14:textId="77777777" w:rsidR="002C15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ad </w:t>
      </w:r>
      <w:proofErr w:type="spellStart"/>
      <w:r>
        <w:rPr>
          <w:rFonts w:eastAsia="Liberation Serif" w:cs="Liberation Serif"/>
          <w:color w:val="000000"/>
          <w:highlight w:val="white"/>
        </w:rPr>
        <w:t>informare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il </w:t>
      </w:r>
      <w:proofErr w:type="spellStart"/>
      <w:r>
        <w:rPr>
          <w:rFonts w:eastAsia="Liberation Serif" w:cs="Liberation Serif"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cui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avvale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Patto di </w:t>
      </w:r>
      <w:proofErr w:type="spellStart"/>
      <w:r>
        <w:rPr>
          <w:rFonts w:eastAsia="Liberation Serif" w:cs="Liberation Serif"/>
          <w:color w:val="000000"/>
          <w:highlight w:val="white"/>
        </w:rPr>
        <w:t>integrità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obblighi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contenuti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A71CB6D" w14:textId="77777777" w:rsidR="002C15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vigilare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affinché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impegni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sopra </w:t>
      </w:r>
      <w:proofErr w:type="spellStart"/>
      <w:r>
        <w:rPr>
          <w:rFonts w:eastAsia="Liberation Serif" w:cs="Liberation Serif"/>
          <w:color w:val="000000"/>
          <w:highlight w:val="white"/>
        </w:rPr>
        <w:t>indicati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osservati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tutti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collaboratori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compiti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loro </w:t>
      </w:r>
      <w:proofErr w:type="spellStart"/>
      <w:r>
        <w:rPr>
          <w:rFonts w:eastAsia="Liberation Serif" w:cs="Liberation Serif"/>
          <w:color w:val="000000"/>
          <w:highlight w:val="white"/>
        </w:rPr>
        <w:t>assegnati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A95D869" w14:textId="77777777" w:rsidR="002C159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a </w:t>
      </w:r>
      <w:proofErr w:type="spellStart"/>
      <w:r>
        <w:rPr>
          <w:rFonts w:eastAsia="Liberation Serif" w:cs="Liberation Serif"/>
          <w:color w:val="000000"/>
          <w:highlight w:val="white"/>
        </w:rPr>
        <w:t>denunciare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Autorità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competente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ogni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irregolarità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distorsione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attiene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l’attività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gara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causa.</w:t>
      </w:r>
    </w:p>
    <w:p w14:paraId="019BF663" w14:textId="77777777" w:rsidR="002C1591" w:rsidRDefault="00000000">
      <w:pPr>
        <w:pStyle w:val="Titolo3"/>
        <w:spacing w:before="0" w:after="0"/>
        <w:jc w:val="center"/>
      </w:pPr>
      <w:r>
        <w:rPr>
          <w:highlight w:val="white"/>
        </w:rPr>
        <w:br/>
      </w:r>
      <w:proofErr w:type="spellStart"/>
      <w:r>
        <w:rPr>
          <w:sz w:val="33"/>
          <w:szCs w:val="33"/>
          <w:highlight w:val="white"/>
        </w:rPr>
        <w:t>Articolo</w:t>
      </w:r>
      <w:proofErr w:type="spellEnd"/>
      <w:r>
        <w:rPr>
          <w:sz w:val="33"/>
          <w:szCs w:val="33"/>
          <w:highlight w:val="white"/>
        </w:rPr>
        <w:t xml:space="preserve"> 2</w:t>
      </w:r>
    </w:p>
    <w:p w14:paraId="5747D6F5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La </w:t>
      </w:r>
      <w:proofErr w:type="spellStart"/>
      <w:r>
        <w:rPr>
          <w:rFonts w:eastAsia="Liberation Serif" w:cs="Liberation Serif"/>
          <w:color w:val="000000"/>
          <w:highlight w:val="white"/>
        </w:rPr>
        <w:t>ditta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sin </w:t>
      </w:r>
      <w:proofErr w:type="spellStart"/>
      <w:r>
        <w:rPr>
          <w:rFonts w:eastAsia="Liberation Serif" w:cs="Liberation Serif"/>
          <w:color w:val="000000"/>
          <w:highlight w:val="white"/>
        </w:rPr>
        <w:t>d’ora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accetta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rispetto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impegni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anticorruzione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assunti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il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Patto di </w:t>
      </w:r>
      <w:proofErr w:type="spellStart"/>
      <w:r>
        <w:rPr>
          <w:rFonts w:eastAsia="Liberation Serif" w:cs="Liberation Serif"/>
          <w:color w:val="000000"/>
          <w:highlight w:val="white"/>
        </w:rPr>
        <w:t>integrità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comunque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potranno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applicate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14:paraId="7A0E482C" w14:textId="77777777" w:rsidR="002C159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esclusione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concorrente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gara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0F3BD1E" w14:textId="77777777" w:rsidR="002C159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escussione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validità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71AAE88F" w14:textId="77777777" w:rsidR="002C159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risoluzione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contratto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44A8ACC9" w14:textId="77777777" w:rsidR="002C159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escussione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buona </w:t>
      </w:r>
      <w:proofErr w:type="spellStart"/>
      <w:r>
        <w:rPr>
          <w:rFonts w:eastAsia="Liberation Serif" w:cs="Liberation Serif"/>
          <w:color w:val="000000"/>
          <w:highlight w:val="white"/>
        </w:rPr>
        <w:t>esecuzione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contratto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14:paraId="15F97829" w14:textId="77777777" w:rsidR="002C159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esclusione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concorrente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indette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appaltante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5 anni.</w:t>
      </w:r>
    </w:p>
    <w:p w14:paraId="1E8367E8" w14:textId="77777777" w:rsidR="002C1591" w:rsidRDefault="00000000">
      <w:pPr>
        <w:pStyle w:val="Titolo3"/>
        <w:spacing w:before="0" w:after="0"/>
        <w:jc w:val="center"/>
      </w:pPr>
      <w:r>
        <w:rPr>
          <w:highlight w:val="white"/>
        </w:rPr>
        <w:br/>
      </w:r>
      <w:proofErr w:type="spellStart"/>
      <w:r>
        <w:rPr>
          <w:sz w:val="33"/>
          <w:szCs w:val="33"/>
          <w:highlight w:val="white"/>
        </w:rPr>
        <w:t>Articolo</w:t>
      </w:r>
      <w:proofErr w:type="spellEnd"/>
      <w:r>
        <w:rPr>
          <w:sz w:val="33"/>
          <w:szCs w:val="33"/>
          <w:highlight w:val="white"/>
        </w:rPr>
        <w:t xml:space="preserve"> 3</w:t>
      </w:r>
    </w:p>
    <w:p w14:paraId="3235ECCC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Il </w:t>
      </w:r>
      <w:proofErr w:type="spellStart"/>
      <w:r>
        <w:rPr>
          <w:rFonts w:eastAsia="Liberation Serif" w:cs="Liberation Serif"/>
          <w:color w:val="000000"/>
          <w:highlight w:val="white"/>
        </w:rPr>
        <w:t>contenuto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Patto di </w:t>
      </w:r>
      <w:proofErr w:type="spellStart"/>
      <w:r>
        <w:rPr>
          <w:rFonts w:eastAsia="Liberation Serif" w:cs="Liberation Serif"/>
          <w:color w:val="000000"/>
          <w:highlight w:val="white"/>
        </w:rPr>
        <w:t>integrità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le relative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applicabili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resteranno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vigore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completa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esecuzione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contratto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Il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Patto </w:t>
      </w:r>
      <w:proofErr w:type="spellStart"/>
      <w:r>
        <w:rPr>
          <w:rFonts w:eastAsia="Liberation Serif" w:cs="Liberation Serif"/>
          <w:color w:val="000000"/>
          <w:highlight w:val="white"/>
        </w:rPr>
        <w:t>dovrà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richiamato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contratto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quale </w:t>
      </w:r>
      <w:proofErr w:type="spellStart"/>
      <w:r>
        <w:rPr>
          <w:rFonts w:eastAsia="Liberation Serif" w:cs="Liberation Serif"/>
          <w:color w:val="000000"/>
          <w:highlight w:val="white"/>
        </w:rPr>
        <w:t>allegato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onde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formarne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parte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integrante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sostanziale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pattizia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59CA2CD1" w14:textId="77777777" w:rsidR="002C1591" w:rsidRDefault="00000000">
      <w:pPr>
        <w:pStyle w:val="Titolo3"/>
        <w:spacing w:before="0" w:after="0"/>
        <w:jc w:val="center"/>
      </w:pPr>
      <w:r>
        <w:rPr>
          <w:highlight w:val="white"/>
        </w:rPr>
        <w:br/>
      </w:r>
      <w:proofErr w:type="spellStart"/>
      <w:r>
        <w:rPr>
          <w:sz w:val="33"/>
          <w:szCs w:val="33"/>
          <w:highlight w:val="white"/>
        </w:rPr>
        <w:t>Articolo</w:t>
      </w:r>
      <w:proofErr w:type="spellEnd"/>
      <w:r>
        <w:rPr>
          <w:sz w:val="33"/>
          <w:szCs w:val="33"/>
          <w:highlight w:val="white"/>
        </w:rPr>
        <w:t xml:space="preserve"> 4</w:t>
      </w:r>
    </w:p>
    <w:p w14:paraId="3C263E8B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 Il </w:t>
      </w:r>
      <w:proofErr w:type="spellStart"/>
      <w:r>
        <w:rPr>
          <w:rFonts w:eastAsia="Liberation Serif" w:cs="Liberation Serif"/>
          <w:color w:val="000000"/>
          <w:highlight w:val="white"/>
        </w:rPr>
        <w:t>presente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Patto </w:t>
      </w:r>
      <w:proofErr w:type="spellStart"/>
      <w:r>
        <w:rPr>
          <w:rFonts w:eastAsia="Liberation Serif" w:cs="Liberation Serif"/>
          <w:color w:val="000000"/>
          <w:highlight w:val="white"/>
        </w:rPr>
        <w:t>deve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obbligatoriamente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calce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ed in </w:t>
      </w:r>
      <w:proofErr w:type="spellStart"/>
      <w:r>
        <w:rPr>
          <w:rFonts w:eastAsia="Liberation Serif" w:cs="Liberation Serif"/>
          <w:color w:val="000000"/>
          <w:highlight w:val="white"/>
        </w:rPr>
        <w:t>ogni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pagina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dal </w:t>
      </w:r>
      <w:proofErr w:type="spellStart"/>
      <w:r>
        <w:rPr>
          <w:rFonts w:eastAsia="Liberation Serif" w:cs="Liberation Serif"/>
          <w:color w:val="000000"/>
          <w:highlight w:val="white"/>
        </w:rPr>
        <w:t>legale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rappresentante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partecipante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consorzi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raggruppamenti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temporanei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imprese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dal </w:t>
      </w:r>
      <w:proofErr w:type="spellStart"/>
      <w:r>
        <w:rPr>
          <w:rFonts w:eastAsia="Liberation Serif" w:cs="Liberation Serif"/>
          <w:color w:val="000000"/>
          <w:highlight w:val="white"/>
        </w:rPr>
        <w:t>rappresentante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presentato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unitamente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all'offerta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La </w:t>
      </w:r>
      <w:proofErr w:type="spellStart"/>
      <w:r>
        <w:rPr>
          <w:rFonts w:eastAsia="Liberation Serif" w:cs="Liberation Serif"/>
          <w:color w:val="000000"/>
          <w:highlight w:val="white"/>
        </w:rPr>
        <w:t>mancata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tale Patto </w:t>
      </w:r>
      <w:proofErr w:type="spellStart"/>
      <w:r>
        <w:rPr>
          <w:rFonts w:eastAsia="Liberation Serif" w:cs="Liberation Serif"/>
          <w:color w:val="000000"/>
          <w:highlight w:val="white"/>
        </w:rPr>
        <w:t>debitamente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comporterà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l'esclusione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gara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223A3490" w14:textId="77777777" w:rsidR="002C1591" w:rsidRDefault="00000000">
      <w:pPr>
        <w:pStyle w:val="Titolo3"/>
        <w:spacing w:before="0" w:after="0"/>
        <w:jc w:val="center"/>
      </w:pPr>
      <w:r>
        <w:rPr>
          <w:highlight w:val="white"/>
        </w:rPr>
        <w:br/>
      </w:r>
      <w:proofErr w:type="spellStart"/>
      <w:r>
        <w:rPr>
          <w:sz w:val="33"/>
          <w:szCs w:val="33"/>
          <w:highlight w:val="white"/>
        </w:rPr>
        <w:t>Articolo</w:t>
      </w:r>
      <w:proofErr w:type="spellEnd"/>
      <w:r>
        <w:rPr>
          <w:sz w:val="33"/>
          <w:szCs w:val="33"/>
          <w:highlight w:val="white"/>
        </w:rPr>
        <w:t xml:space="preserve"> 5</w:t>
      </w:r>
    </w:p>
    <w:p w14:paraId="2DFF3887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Ogni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controversia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relativa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all’interpretazione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ed </w:t>
      </w:r>
      <w:proofErr w:type="spellStart"/>
      <w:r>
        <w:rPr>
          <w:rFonts w:eastAsia="Liberation Serif" w:cs="Liberation Serif"/>
          <w:color w:val="000000"/>
          <w:highlight w:val="white"/>
        </w:rPr>
        <w:t>esecuzione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Patto </w:t>
      </w:r>
      <w:proofErr w:type="spellStart"/>
      <w:r>
        <w:rPr>
          <w:rFonts w:eastAsia="Liberation Serif" w:cs="Liberation Serif"/>
          <w:color w:val="000000"/>
          <w:highlight w:val="white"/>
        </w:rPr>
        <w:t>d’integrità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appaltante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ed </w:t>
      </w:r>
      <w:proofErr w:type="spellStart"/>
      <w:r>
        <w:rPr>
          <w:rFonts w:eastAsia="Liberation Serif" w:cs="Liberation Serif"/>
          <w:color w:val="000000"/>
          <w:highlight w:val="white"/>
        </w:rPr>
        <w:t>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concorrenti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concorrenti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dall’Autorità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Giudiziaria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competente</w:t>
      </w:r>
      <w:proofErr w:type="spellEnd"/>
      <w:r>
        <w:rPr>
          <w:rFonts w:eastAsia="Liberation Serif" w:cs="Liberation Serif"/>
          <w:color w:val="000000"/>
          <w:highlight w:val="white"/>
        </w:rPr>
        <w:t>.</w:t>
      </w:r>
    </w:p>
    <w:p w14:paraId="33286012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40" w:name="bookmark=id.1v1yuxt" w:colFirst="0" w:colLast="0"/>
      <w:bookmarkStart w:id="41" w:name="bookmark=id.4f1mdlm" w:colFirst="0" w:colLast="0"/>
      <w:bookmarkEnd w:id="40"/>
      <w:bookmarkEnd w:id="41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>, data ________________, ___-___-______</w:t>
      </w:r>
    </w:p>
    <w:p w14:paraId="2EFA61E4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Per la </w:t>
      </w:r>
      <w:proofErr w:type="spellStart"/>
      <w:r>
        <w:rPr>
          <w:rFonts w:eastAsia="Liberation Serif" w:cs="Liberation Serif"/>
          <w:color w:val="000000"/>
          <w:highlight w:val="white"/>
        </w:rPr>
        <w:t>ditta</w:t>
      </w:r>
      <w:proofErr w:type="spellEnd"/>
      <w:r>
        <w:rPr>
          <w:rFonts w:eastAsia="Liberation Serif" w:cs="Liberation Serif"/>
          <w:color w:val="000000"/>
          <w:highlight w:val="white"/>
        </w:rPr>
        <w:t>: ____________________________________________</w:t>
      </w:r>
    </w:p>
    <w:p w14:paraId="568A2904" w14:textId="77777777" w:rsidR="002C159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(il </w:t>
      </w:r>
      <w:proofErr w:type="spellStart"/>
      <w:r>
        <w:rPr>
          <w:rFonts w:eastAsia="Liberation Serif" w:cs="Liberation Serif"/>
          <w:color w:val="000000"/>
          <w:highlight w:val="white"/>
        </w:rPr>
        <w:t>legale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rappresentante</w:t>
      </w:r>
      <w:proofErr w:type="spellEnd"/>
      <w:r>
        <w:rPr>
          <w:rFonts w:eastAsia="Liberation Serif" w:cs="Liberation Serif"/>
          <w:color w:val="000000"/>
          <w:highlight w:val="white"/>
        </w:rPr>
        <w:t>) ______________________________________________</w:t>
      </w:r>
    </w:p>
    <w:sectPr w:rsidR="002C1591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06652"/>
    <w:multiLevelType w:val="multilevel"/>
    <w:tmpl w:val="51A6E1F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F216CA"/>
    <w:multiLevelType w:val="multilevel"/>
    <w:tmpl w:val="D124EEB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 w16cid:durableId="225803025">
    <w:abstractNumId w:val="1"/>
  </w:num>
  <w:num w:numId="2" w16cid:durableId="162203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91"/>
    <w:rsid w:val="002C1591"/>
    <w:rsid w:val="00F4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EFFA"/>
  <w15:docId w15:val="{6CEF42BC-088E-49B5-B0EA-DD9BB9DB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xM764daqmv21G1GIyMgxxJ8dA==">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2</cp:revision>
  <dcterms:created xsi:type="dcterms:W3CDTF">2023-11-17T08:31:00Z</dcterms:created>
  <dcterms:modified xsi:type="dcterms:W3CDTF">2023-11-17T08:37:00Z</dcterms:modified>
</cp:coreProperties>
</file>