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EAE81" w14:textId="6F1ED469" w:rsidR="009536C1" w:rsidRDefault="009536C1" w:rsidP="009536C1"/>
    <w:p w14:paraId="4CB648A6" w14:textId="38D9A330" w:rsidR="009536C1" w:rsidRDefault="006874C1" w:rsidP="006874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eastAsia="Calibri" w:hAnsi="Times" w:cs="Times"/>
          <w:b/>
          <w:i/>
          <w:iCs/>
        </w:rPr>
      </w:pPr>
      <w:r>
        <w:rPr>
          <w:rFonts w:ascii="Times" w:eastAsia="Calibri" w:hAnsi="Times" w:cs="Times"/>
          <w:b/>
          <w:i/>
          <w:iCs/>
        </w:rPr>
        <w:t>Allegato B</w:t>
      </w:r>
    </w:p>
    <w:p w14:paraId="1056340B" w14:textId="77777777" w:rsidR="006874C1" w:rsidRDefault="009536C1" w:rsidP="009536C1">
      <w:pPr>
        <w:pStyle w:val="Default"/>
        <w:jc w:val="right"/>
        <w:rPr>
          <w:rFonts w:ascii="Times" w:eastAsia="Calibri" w:hAnsi="Times" w:cs="Times"/>
          <w:b/>
          <w:i/>
          <w:iCs/>
        </w:rPr>
      </w:pPr>
      <w:r>
        <w:rPr>
          <w:rFonts w:ascii="Times" w:eastAsia="Calibri" w:hAnsi="Times" w:cs="Times"/>
          <w:b/>
          <w:i/>
          <w:iCs/>
        </w:rPr>
        <w:tab/>
      </w:r>
      <w:r>
        <w:rPr>
          <w:rFonts w:ascii="Times" w:eastAsia="Calibri" w:hAnsi="Times" w:cs="Times"/>
          <w:b/>
          <w:i/>
          <w:iCs/>
        </w:rPr>
        <w:tab/>
      </w:r>
      <w:r>
        <w:rPr>
          <w:rFonts w:ascii="Times" w:eastAsia="Calibri" w:hAnsi="Times" w:cs="Times"/>
          <w:b/>
          <w:i/>
          <w:iCs/>
        </w:rPr>
        <w:tab/>
      </w:r>
      <w:r>
        <w:rPr>
          <w:rFonts w:ascii="Times" w:eastAsia="Calibri" w:hAnsi="Times" w:cs="Times"/>
          <w:b/>
          <w:i/>
          <w:iCs/>
        </w:rPr>
        <w:tab/>
      </w:r>
      <w:r>
        <w:rPr>
          <w:rFonts w:ascii="Times" w:eastAsia="Calibri" w:hAnsi="Times" w:cs="Times"/>
          <w:b/>
          <w:i/>
          <w:iCs/>
        </w:rPr>
        <w:tab/>
      </w:r>
      <w:r>
        <w:rPr>
          <w:rFonts w:ascii="Times" w:eastAsia="Calibri" w:hAnsi="Times" w:cs="Times"/>
          <w:b/>
          <w:i/>
          <w:iCs/>
        </w:rPr>
        <w:tab/>
      </w:r>
    </w:p>
    <w:p w14:paraId="40D3CDA2" w14:textId="56175380" w:rsidR="009536C1" w:rsidRDefault="009536C1" w:rsidP="009536C1">
      <w:pPr>
        <w:pStyle w:val="Default"/>
        <w:jc w:val="right"/>
        <w:rPr>
          <w:rFonts w:ascii="Times" w:eastAsia="Calibri" w:hAnsi="Times" w:cs="Times"/>
          <w:b/>
          <w:i/>
          <w:iCs/>
        </w:rPr>
      </w:pPr>
      <w:r>
        <w:rPr>
          <w:rFonts w:ascii="Times" w:eastAsia="Calibri" w:hAnsi="Times" w:cs="Times"/>
          <w:b/>
          <w:i/>
          <w:iCs/>
        </w:rPr>
        <w:tab/>
      </w:r>
      <w:r>
        <w:rPr>
          <w:rFonts w:ascii="Times" w:eastAsia="Calibri" w:hAnsi="Times" w:cs="Times"/>
          <w:b/>
          <w:i/>
          <w:iCs/>
        </w:rPr>
        <w:tab/>
        <w:t xml:space="preserve">Al Dirigente Scolastico </w:t>
      </w:r>
    </w:p>
    <w:p w14:paraId="080DD64F" w14:textId="1884A6BB" w:rsidR="009536C1" w:rsidRDefault="009536C1" w:rsidP="009536C1">
      <w:pPr>
        <w:pStyle w:val="Default"/>
        <w:jc w:val="right"/>
        <w:rPr>
          <w:rFonts w:ascii="Times" w:eastAsia="Calibri" w:hAnsi="Times" w:cs="Times"/>
          <w:b/>
          <w:i/>
          <w:iCs/>
        </w:rPr>
      </w:pPr>
      <w:bookmarkStart w:id="0" w:name="_GoBack"/>
      <w:bookmarkEnd w:id="0"/>
      <w:r>
        <w:rPr>
          <w:rFonts w:ascii="Times" w:eastAsia="Calibri" w:hAnsi="Times" w:cs="Times"/>
          <w:b/>
          <w:i/>
          <w:iCs/>
        </w:rPr>
        <w:t>del 6° IC di Padova</w:t>
      </w:r>
    </w:p>
    <w:p w14:paraId="4FA304E7" w14:textId="77777777" w:rsidR="009536C1" w:rsidRDefault="009536C1" w:rsidP="001B3F44">
      <w:pPr>
        <w:spacing w:line="360" w:lineRule="auto"/>
        <w:rPr>
          <w:sz w:val="24"/>
          <w:szCs w:val="24"/>
        </w:rPr>
      </w:pPr>
    </w:p>
    <w:p w14:paraId="3C978959" w14:textId="759AC1BB" w:rsidR="006874C1" w:rsidRPr="00303C13" w:rsidRDefault="006874C1" w:rsidP="006874C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02661">
        <w:rPr>
          <w:rFonts w:ascii="Times" w:eastAsia="Calibri" w:hAnsi="Times" w:cs="Times"/>
          <w:b/>
          <w:i/>
          <w:iCs/>
        </w:rPr>
        <w:t xml:space="preserve">OGGETTO: </w:t>
      </w:r>
      <w:r w:rsidRPr="00865AA2">
        <w:rPr>
          <w:rFonts w:asciiTheme="minorHAnsi" w:hAnsiTheme="minorHAnsi" w:cstheme="minorHAnsi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 w:rsidRPr="00865AA2">
        <w:rPr>
          <w:rFonts w:asciiTheme="minorHAnsi" w:hAnsiTheme="minorHAnsi" w:cstheme="minorHAnsi"/>
          <w:i/>
          <w:iCs/>
          <w:sz w:val="22"/>
          <w:szCs w:val="22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1" w:name="_Hlk85648074"/>
      <w:r w:rsidRPr="00865AA2">
        <w:rPr>
          <w:rFonts w:asciiTheme="minorHAnsi" w:hAnsiTheme="minorHAnsi" w:cstheme="minorHAnsi"/>
          <w:i/>
          <w:iCs/>
          <w:sz w:val="22"/>
          <w:szCs w:val="22"/>
        </w:rPr>
        <w:t>Obiettivo specifico 13.1: Facilitare una ripresa verde, digitale e resiliente dell'economia - Azione 13.1.1 “Cablaggio strutturato e sicuro all’interno degli edifici scolastici”</w:t>
      </w:r>
      <w:bookmarkEnd w:id="1"/>
      <w:r w:rsidRPr="00865AA2"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bookmarkStart w:id="2" w:name="_Hlk85647998"/>
      <w:bookmarkStart w:id="3" w:name="_Hlk86605035"/>
      <w:r w:rsidRPr="00865AA2">
        <w:rPr>
          <w:rFonts w:asciiTheme="minorHAnsi" w:hAnsiTheme="minorHAnsi" w:cstheme="minorHAnsi"/>
          <w:i/>
          <w:iCs/>
          <w:sz w:val="22"/>
          <w:szCs w:val="22"/>
        </w:rPr>
        <w:t>Avviso pubblico prot.n. 20480 del 20/07/2021 per la realizzazione di reti locali, cablate e wireless, nelle scuole.</w:t>
      </w:r>
      <w:bookmarkEnd w:id="2"/>
    </w:p>
    <w:bookmarkEnd w:id="3"/>
    <w:p w14:paraId="1C7CF4A6" w14:textId="77777777" w:rsidR="006874C1" w:rsidRPr="007F0834" w:rsidRDefault="006874C1" w:rsidP="006874C1">
      <w:pPr>
        <w:widowControl w:val="0"/>
        <w:autoSpaceDE w:val="0"/>
        <w:autoSpaceDN w:val="0"/>
        <w:jc w:val="both"/>
        <w:rPr>
          <w:rFonts w:ascii="Verdana" w:eastAsia="Calibri" w:hAnsi="Verdana" w:cstheme="minorHAnsi"/>
          <w:b/>
          <w:sz w:val="18"/>
          <w:szCs w:val="18"/>
          <w:lang w:eastAsia="en-US"/>
        </w:rPr>
      </w:pPr>
      <w:r w:rsidRPr="007F0834">
        <w:rPr>
          <w:rFonts w:ascii="Verdana" w:eastAsia="Calibri" w:hAnsi="Verdana" w:cstheme="minorHAnsi"/>
          <w:b/>
          <w:sz w:val="18"/>
          <w:szCs w:val="18"/>
          <w:lang w:eastAsia="en-US"/>
        </w:rPr>
        <w:t xml:space="preserve">Codice Autorizzazione </w:t>
      </w:r>
      <w:r w:rsidRPr="00B55BFA">
        <w:rPr>
          <w:rFonts w:ascii="Verdana" w:eastAsia="Calibri" w:hAnsi="Verdana" w:cstheme="minorHAnsi"/>
          <w:b/>
          <w:sz w:val="18"/>
          <w:szCs w:val="18"/>
          <w:lang w:eastAsia="en-US"/>
        </w:rPr>
        <w:t>Progetto</w:t>
      </w:r>
      <w:r>
        <w:rPr>
          <w:rFonts w:ascii="Verdana" w:eastAsia="Calibri" w:hAnsi="Verdana" w:cstheme="minorHAnsi"/>
          <w:b/>
          <w:sz w:val="18"/>
          <w:szCs w:val="18"/>
          <w:lang w:eastAsia="en-US"/>
        </w:rPr>
        <w:t xml:space="preserve">  </w:t>
      </w:r>
      <w:r w:rsidRPr="00B55BFA">
        <w:rPr>
          <w:rFonts w:ascii="Verdana" w:hAnsi="Verdana" w:cs="Arial"/>
          <w:b/>
          <w:sz w:val="18"/>
          <w:szCs w:val="18"/>
        </w:rPr>
        <w:t>13.1.1A-FESRPON-VE-2021-42</w:t>
      </w:r>
      <w:r w:rsidRPr="007F0834">
        <w:rPr>
          <w:rFonts w:ascii="Verdana" w:hAnsi="Verdana" w:cs="Arial"/>
          <w:spacing w:val="-37"/>
          <w:sz w:val="18"/>
          <w:szCs w:val="18"/>
        </w:rPr>
        <w:t xml:space="preserve"> </w:t>
      </w:r>
      <w:r w:rsidRPr="007F0834">
        <w:rPr>
          <w:rFonts w:ascii="Verdana" w:eastAsia="Calibri" w:hAnsi="Verdana" w:cstheme="minorHAnsi"/>
          <w:b/>
          <w:sz w:val="18"/>
          <w:szCs w:val="18"/>
          <w:lang w:eastAsia="en-US"/>
        </w:rPr>
        <w:t xml:space="preserve"> </w:t>
      </w:r>
    </w:p>
    <w:p w14:paraId="00C24B91" w14:textId="77777777" w:rsidR="006874C1" w:rsidRPr="00726948" w:rsidRDefault="006874C1" w:rsidP="006874C1">
      <w:pPr>
        <w:widowControl w:val="0"/>
        <w:autoSpaceDE w:val="0"/>
        <w:autoSpaceDN w:val="0"/>
        <w:jc w:val="both"/>
        <w:rPr>
          <w:rFonts w:ascii="Verdana" w:eastAsia="Calibri" w:hAnsi="Verdana" w:cstheme="minorHAnsi"/>
          <w:b/>
          <w:sz w:val="18"/>
          <w:szCs w:val="18"/>
          <w:lang w:eastAsia="en-US"/>
        </w:rPr>
      </w:pPr>
      <w:r>
        <w:rPr>
          <w:rFonts w:ascii="Verdana" w:eastAsia="Calibri" w:hAnsi="Verdana" w:cstheme="minorHAnsi"/>
          <w:b/>
          <w:sz w:val="18"/>
          <w:szCs w:val="18"/>
          <w:lang w:eastAsia="en-US"/>
        </w:rPr>
        <w:t>CUP F99J21005630006</w:t>
      </w:r>
    </w:p>
    <w:p w14:paraId="1FC0A98C" w14:textId="77777777" w:rsidR="006874C1" w:rsidRDefault="006874C1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6874C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53DB1C61" w:rsidR="00AF77A9" w:rsidRDefault="002B490B" w:rsidP="00F163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Candidato</w:t>
      </w:r>
    </w:p>
    <w:p w14:paraId="706E55B6" w14:textId="17DC996C" w:rsidR="002B490B" w:rsidRDefault="002B490B" w:rsidP="00F163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                                                                ___________________________</w:t>
      </w: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6874C1">
      <w:footerReference w:type="even" r:id="rId9"/>
      <w:footerReference w:type="default" r:id="rId10"/>
      <w:pgSz w:w="11907" w:h="16839" w:code="9"/>
      <w:pgMar w:top="851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74C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490B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874C1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36C1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Default">
    <w:name w:val="Default"/>
    <w:rsid w:val="009536C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Default">
    <w:name w:val="Default"/>
    <w:rsid w:val="009536C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15A39-C7FD-452D-A59C-09F1E638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416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3160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8</cp:revision>
  <cp:lastPrinted>2018-01-15T11:37:00Z</cp:lastPrinted>
  <dcterms:created xsi:type="dcterms:W3CDTF">2021-10-31T21:28:00Z</dcterms:created>
  <dcterms:modified xsi:type="dcterms:W3CDTF">2021-12-07T10:53:00Z</dcterms:modified>
</cp:coreProperties>
</file>