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85" w:rsidRDefault="005E7985" w:rsidP="005E7985"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520065" cy="582295"/>
            <wp:effectExtent l="0" t="0" r="635" b="1905"/>
            <wp:docPr id="5" name="image3.jpeg" descr="Emble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mblema Repubblica Italian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985" w:rsidRPr="005E7985" w:rsidRDefault="005E7985" w:rsidP="005E7985">
      <w:pPr>
        <w:tabs>
          <w:tab w:val="center" w:pos="3402"/>
        </w:tabs>
        <w:rPr>
          <w:b/>
          <w:bCs/>
        </w:rPr>
      </w:pPr>
      <w:r>
        <w:lastRenderedPageBreak/>
        <w:tab/>
      </w:r>
      <w:r w:rsidRPr="005E7985">
        <w:rPr>
          <w:b/>
          <w:bCs/>
          <w:sz w:val="36"/>
          <w:szCs w:val="36"/>
        </w:rPr>
        <w:t>ISTITUTO COMPRENSIVO STATALE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  <w:rPr>
          <w:rFonts w:eastAsia="Arial MT" w:cstheme="minorHAnsi"/>
          <w:b/>
          <w:bCs/>
          <w:i/>
          <w:iCs/>
        </w:rPr>
      </w:pPr>
      <w:r>
        <w:tab/>
      </w:r>
      <w:r w:rsidRPr="005E7985">
        <w:rPr>
          <w:rFonts w:eastAsia="Arial MT" w:cstheme="minorHAnsi"/>
          <w:b/>
          <w:bCs/>
          <w:i/>
          <w:iCs/>
        </w:rPr>
        <w:t>Giuseppe Parini di Camposampiero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</w:pPr>
      <w:r w:rsidRPr="005E7985">
        <w:rPr>
          <w:rFonts w:eastAsia="Arial MT" w:cstheme="minorHAnsi"/>
          <w:b/>
          <w:bCs/>
          <w:i/>
          <w:iCs/>
          <w:szCs w:val="40"/>
        </w:rPr>
        <w:tab/>
      </w:r>
      <w:r w:rsidRPr="005E7985">
        <w:rPr>
          <w:rFonts w:eastAsia="Arial MT" w:cstheme="minorHAnsi"/>
          <w:sz w:val="21"/>
          <w:szCs w:val="32"/>
        </w:rPr>
        <w:t>Scuole dell’Infanzia, primarie, Secondaria</w:t>
      </w:r>
      <w:r w:rsidRPr="005E7985">
        <w:rPr>
          <w:sz w:val="21"/>
          <w:szCs w:val="21"/>
        </w:rPr>
        <w:t xml:space="preserve"> di I Grado</w:t>
      </w:r>
    </w:p>
    <w:p w:rsidR="005E7985" w:rsidRDefault="005E7985" w:rsidP="005E7985">
      <w:pPr>
        <w:tabs>
          <w:tab w:val="center" w:pos="3402"/>
        </w:tabs>
        <w:sectPr w:rsidR="005E7985" w:rsidSect="005E7985">
          <w:footerReference w:type="even" r:id="rId8"/>
          <w:footerReference w:type="default" r:id="rId9"/>
          <w:pgSz w:w="11906" w:h="16838"/>
          <w:pgMar w:top="605" w:right="1134" w:bottom="1134" w:left="1134" w:header="708" w:footer="708" w:gutter="0"/>
          <w:cols w:num="2" w:space="284" w:equalWidth="0">
            <w:col w:w="1134" w:space="284"/>
            <w:col w:w="8220"/>
          </w:cols>
          <w:docGrid w:linePitch="360"/>
        </w:sectPr>
      </w:pPr>
    </w:p>
    <w:p w:rsidR="005E7985" w:rsidRPr="005E7985" w:rsidRDefault="005E7985" w:rsidP="005E7985">
      <w:pPr>
        <w:pBdr>
          <w:bottom w:val="single" w:sz="6" w:space="1" w:color="auto"/>
        </w:pBdr>
        <w:tabs>
          <w:tab w:val="center" w:pos="3402"/>
        </w:tabs>
        <w:rPr>
          <w:sz w:val="4"/>
          <w:szCs w:val="4"/>
        </w:rPr>
      </w:pP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>Tel. 0495790500</w:t>
      </w:r>
      <w:r w:rsidRPr="008A40BD">
        <w:rPr>
          <w:rFonts w:cstheme="minorHAnsi"/>
          <w:sz w:val="16"/>
        </w:rPr>
        <w:tab/>
        <w:t>Segreteria: Via Filipetto, 12 – 35012</w:t>
      </w:r>
      <w:r w:rsidRPr="008A40BD">
        <w:rPr>
          <w:rFonts w:cstheme="minorHAnsi"/>
          <w:sz w:val="16"/>
        </w:rPr>
        <w:tab/>
        <w:t xml:space="preserve">e-mail: </w:t>
      </w:r>
      <w:r w:rsidRPr="00B3404B">
        <w:rPr>
          <w:rFonts w:cstheme="minorHAnsi"/>
          <w:sz w:val="16"/>
        </w:rPr>
        <w:t>pdic89200r@istruzione.it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  <w:t>C.F. 80010900282</w:t>
      </w:r>
      <w:r w:rsidRPr="008A40BD">
        <w:rPr>
          <w:rFonts w:cstheme="minorHAnsi"/>
          <w:sz w:val="16"/>
        </w:rPr>
        <w:tab/>
        <w:t>Camposampiero (PD)</w:t>
      </w:r>
      <w:r w:rsidRPr="008A40BD">
        <w:rPr>
          <w:rFonts w:cstheme="minorHAnsi"/>
          <w:sz w:val="16"/>
        </w:rPr>
        <w:tab/>
        <w:t xml:space="preserve">PEC: </w:t>
      </w:r>
      <w:r w:rsidRPr="00B3404B">
        <w:rPr>
          <w:rFonts w:cstheme="minorHAnsi"/>
          <w:sz w:val="16"/>
        </w:rPr>
        <w:t>pdic89200r@pec.istruzione.it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ab/>
        <w:t>www.icscamposampiero.edu.it</w:t>
      </w:r>
    </w:p>
    <w:p w:rsidR="005E7985" w:rsidRDefault="005E7985" w:rsidP="005E7985">
      <w:pPr>
        <w:rPr>
          <w:rFonts w:asciiTheme="majorHAnsi" w:hAnsiTheme="majorHAnsi" w:cstheme="majorHAnsi"/>
        </w:rPr>
      </w:pPr>
    </w:p>
    <w:p w:rsidR="00052E30" w:rsidRPr="00B75676" w:rsidRDefault="00052E30" w:rsidP="001B33A8">
      <w:pPr>
        <w:pStyle w:val="Intestazione"/>
        <w:spacing w:line="360" w:lineRule="auto"/>
        <w:jc w:val="both"/>
        <w:rPr>
          <w:rFonts w:ascii="Calibri" w:hAnsi="Calibri" w:cs="Arial"/>
          <w:sz w:val="20"/>
        </w:rPr>
      </w:pPr>
      <w:r w:rsidRPr="00B75676">
        <w:rPr>
          <w:rFonts w:ascii="Calibri" w:hAnsi="Calibri" w:cs="Arial"/>
          <w:sz w:val="20"/>
        </w:rPr>
        <w:t>(vedasi protocollo in alto)                                                                 Camposampiero, (vedasi timbratura in alto)</w:t>
      </w:r>
    </w:p>
    <w:p w:rsidR="00E105FF" w:rsidRPr="00B75676" w:rsidRDefault="00E105FF" w:rsidP="00E561B2">
      <w:pPr>
        <w:pStyle w:val="Intestazione"/>
        <w:tabs>
          <w:tab w:val="left" w:pos="5670"/>
        </w:tabs>
        <w:spacing w:line="360" w:lineRule="auto"/>
        <w:jc w:val="both"/>
        <w:rPr>
          <w:rFonts w:ascii="Calibri" w:hAnsi="Calibri" w:cs="Arial"/>
          <w:sz w:val="20"/>
        </w:rPr>
      </w:pPr>
    </w:p>
    <w:p w:rsidR="00052E30" w:rsidRPr="00B75676" w:rsidRDefault="00E561B2" w:rsidP="00E561B2">
      <w:pPr>
        <w:pStyle w:val="Intestazione"/>
        <w:tabs>
          <w:tab w:val="left" w:pos="5670"/>
        </w:tabs>
        <w:spacing w:line="360" w:lineRule="auto"/>
        <w:jc w:val="both"/>
        <w:rPr>
          <w:rFonts w:ascii="Calibri" w:hAnsi="Calibri" w:cs="Arial"/>
          <w:sz w:val="20"/>
        </w:rPr>
      </w:pPr>
      <w:r w:rsidRPr="00B75676">
        <w:rPr>
          <w:rFonts w:ascii="Calibri" w:hAnsi="Calibri" w:cs="Arial"/>
          <w:sz w:val="20"/>
        </w:rPr>
        <w:tab/>
      </w:r>
      <w:r w:rsidRPr="00B75676">
        <w:rPr>
          <w:rFonts w:ascii="Calibri" w:hAnsi="Calibri" w:cs="Arial"/>
          <w:sz w:val="20"/>
        </w:rPr>
        <w:tab/>
      </w:r>
      <w:r w:rsidR="00052E30" w:rsidRPr="00B75676">
        <w:rPr>
          <w:rFonts w:ascii="Calibri" w:hAnsi="Calibri" w:cs="Arial"/>
          <w:sz w:val="20"/>
        </w:rPr>
        <w:t>All’Albo</w:t>
      </w:r>
      <w:r w:rsidR="00E105FF" w:rsidRPr="00B75676">
        <w:rPr>
          <w:rFonts w:ascii="Calibri" w:hAnsi="Calibri" w:cs="Arial"/>
          <w:sz w:val="20"/>
        </w:rPr>
        <w:t xml:space="preserve"> on line</w:t>
      </w:r>
    </w:p>
    <w:p w:rsidR="00EC44ED" w:rsidRPr="00B75676" w:rsidRDefault="00A310FC" w:rsidP="00E105FF">
      <w:pPr>
        <w:pStyle w:val="Corpodeltesto2"/>
        <w:spacing w:after="0" w:line="276" w:lineRule="auto"/>
        <w:ind w:left="4968" w:firstLine="696"/>
        <w:rPr>
          <w:rFonts w:ascii="Calibri" w:eastAsiaTheme="minorHAnsi" w:hAnsi="Calibri" w:cs="Arial"/>
          <w:sz w:val="20"/>
          <w:lang w:eastAsia="en-US"/>
        </w:rPr>
      </w:pPr>
      <w:r w:rsidRPr="00B75676">
        <w:rPr>
          <w:rFonts w:ascii="Calibri" w:eastAsiaTheme="minorHAnsi" w:hAnsi="Calibri" w:cs="Arial"/>
          <w:sz w:val="20"/>
          <w:lang w:eastAsia="en-US"/>
        </w:rPr>
        <w:t>A: Oxford School of English srl</w:t>
      </w:r>
      <w:r w:rsidR="00B75676">
        <w:rPr>
          <w:rFonts w:ascii="Calibri" w:eastAsiaTheme="minorHAnsi" w:hAnsi="Calibri" w:cs="Arial"/>
          <w:sz w:val="20"/>
          <w:lang w:eastAsia="en-US"/>
        </w:rPr>
        <w:t xml:space="preserve"> </w:t>
      </w:r>
      <w:r w:rsidRPr="00B75676">
        <w:rPr>
          <w:rFonts w:ascii="Calibri" w:eastAsiaTheme="minorHAnsi" w:hAnsi="Calibri" w:cs="Arial"/>
          <w:sz w:val="20"/>
          <w:lang w:eastAsia="en-US"/>
        </w:rPr>
        <w:t>P.I. 01112330269</w:t>
      </w:r>
    </w:p>
    <w:p w:rsidR="00E105FF" w:rsidRPr="00B75676" w:rsidRDefault="00007E90" w:rsidP="00E105FF">
      <w:pPr>
        <w:pStyle w:val="Corpodeltesto2"/>
        <w:spacing w:after="0" w:line="240" w:lineRule="auto"/>
        <w:ind w:left="4968" w:firstLine="696"/>
        <w:rPr>
          <w:rFonts w:ascii="Calibri" w:eastAsiaTheme="minorHAnsi" w:hAnsi="Calibri" w:cs="Arial"/>
          <w:sz w:val="20"/>
          <w:lang w:eastAsia="en-US"/>
        </w:rPr>
      </w:pPr>
      <w:hyperlink r:id="rId10" w:history="1">
        <w:r w:rsidR="00E105FF" w:rsidRPr="00B75676">
          <w:rPr>
            <w:rFonts w:ascii="Calibri" w:eastAsiaTheme="minorHAnsi" w:hAnsi="Calibri" w:cs="Arial"/>
            <w:sz w:val="20"/>
            <w:lang w:eastAsia="en-US"/>
          </w:rPr>
          <w:t>oxfordschool.amministrazione@legalmail.it</w:t>
        </w:r>
      </w:hyperlink>
    </w:p>
    <w:p w:rsidR="00E105FF" w:rsidRPr="00B75676" w:rsidRDefault="00E105FF" w:rsidP="00E105FF">
      <w:pPr>
        <w:pStyle w:val="Corpodeltesto2"/>
        <w:spacing w:after="0" w:line="240" w:lineRule="auto"/>
        <w:ind w:left="4968" w:firstLine="696"/>
        <w:rPr>
          <w:rFonts w:ascii="Calibri" w:eastAsiaTheme="minorHAnsi" w:hAnsi="Calibri" w:cs="Arial"/>
          <w:sz w:val="20"/>
          <w:lang w:eastAsia="en-US"/>
        </w:rPr>
      </w:pPr>
    </w:p>
    <w:p w:rsidR="00E561B2" w:rsidRPr="00B75676" w:rsidRDefault="00E561B2" w:rsidP="00E561B2">
      <w:pPr>
        <w:pStyle w:val="Intestazione"/>
        <w:tabs>
          <w:tab w:val="left" w:pos="5670"/>
        </w:tabs>
        <w:spacing w:line="360" w:lineRule="auto"/>
        <w:rPr>
          <w:rFonts w:ascii="Calibri" w:hAnsi="Calibri" w:cs="Arial"/>
          <w:sz w:val="20"/>
        </w:rPr>
      </w:pPr>
      <w:r w:rsidRPr="00B75676">
        <w:rPr>
          <w:rFonts w:ascii="Calibri" w:hAnsi="Calibri" w:cs="Arial"/>
          <w:sz w:val="20"/>
        </w:rPr>
        <w:tab/>
      </w:r>
      <w:r w:rsidRPr="00B75676">
        <w:rPr>
          <w:rFonts w:ascii="Calibri" w:hAnsi="Calibri" w:cs="Arial"/>
          <w:sz w:val="20"/>
        </w:rPr>
        <w:tab/>
        <w:t>AGLI ATTI</w:t>
      </w:r>
    </w:p>
    <w:p w:rsidR="00A310FC" w:rsidRPr="00B75676" w:rsidRDefault="00A310FC" w:rsidP="00374D02">
      <w:pPr>
        <w:tabs>
          <w:tab w:val="left" w:pos="1134"/>
        </w:tabs>
        <w:spacing w:line="276" w:lineRule="auto"/>
        <w:ind w:left="1134" w:hanging="1134"/>
        <w:jc w:val="both"/>
        <w:rPr>
          <w:rFonts w:ascii="Calibri" w:hAnsi="Calibri" w:cs="Arial"/>
          <w:sz w:val="20"/>
        </w:rPr>
      </w:pPr>
    </w:p>
    <w:p w:rsidR="00052E30" w:rsidRPr="00B75676" w:rsidRDefault="00052E30" w:rsidP="00E105FF">
      <w:pPr>
        <w:tabs>
          <w:tab w:val="left" w:pos="1134"/>
        </w:tabs>
        <w:spacing w:line="276" w:lineRule="auto"/>
        <w:ind w:left="1134" w:hanging="1134"/>
        <w:jc w:val="both"/>
        <w:rPr>
          <w:rFonts w:ascii="Calibri" w:hAnsi="Calibri" w:cs="Arial"/>
          <w:sz w:val="20"/>
        </w:rPr>
      </w:pPr>
      <w:r w:rsidRPr="00B75676">
        <w:rPr>
          <w:rFonts w:ascii="Calibri" w:hAnsi="Calibri" w:cs="Arial"/>
          <w:sz w:val="20"/>
        </w:rPr>
        <w:t xml:space="preserve">OGGETTO: </w:t>
      </w:r>
      <w:r w:rsidR="001B33A8" w:rsidRPr="00B75676">
        <w:rPr>
          <w:rFonts w:ascii="Calibri" w:hAnsi="Calibri" w:cs="Arial"/>
          <w:sz w:val="20"/>
        </w:rPr>
        <w:tab/>
      </w:r>
      <w:r w:rsidRPr="00B75676">
        <w:rPr>
          <w:rFonts w:ascii="Calibri" w:hAnsi="Calibri" w:cs="Arial"/>
          <w:b/>
          <w:sz w:val="20"/>
        </w:rPr>
        <w:t xml:space="preserve">Provvedimento di individuazione provvisoria </w:t>
      </w:r>
      <w:r w:rsidR="00E105FF" w:rsidRPr="00B75676">
        <w:rPr>
          <w:rFonts w:ascii="Calibri" w:hAnsi="Calibri" w:cs="Arial"/>
          <w:b/>
          <w:sz w:val="20"/>
        </w:rPr>
        <w:t xml:space="preserve">per </w:t>
      </w:r>
      <w:r w:rsidR="00A310FC" w:rsidRPr="00B75676">
        <w:rPr>
          <w:rFonts w:ascii="Calibri" w:hAnsi="Calibri" w:cs="Arial"/>
          <w:b/>
          <w:sz w:val="20"/>
        </w:rPr>
        <w:t>affidamento incarico progetto di preparazione alla certificazione KET degli alunni classi terze scuola secondaria di I grado “Parini” a.</w:t>
      </w:r>
      <w:r w:rsidR="00B75676">
        <w:rPr>
          <w:rFonts w:ascii="Calibri" w:hAnsi="Calibri" w:cs="Arial"/>
          <w:b/>
          <w:sz w:val="20"/>
        </w:rPr>
        <w:t>s. 2023</w:t>
      </w:r>
      <w:r w:rsidR="00A310FC" w:rsidRPr="00B75676">
        <w:rPr>
          <w:rFonts w:ascii="Calibri" w:hAnsi="Calibri" w:cs="Arial"/>
          <w:b/>
          <w:sz w:val="20"/>
        </w:rPr>
        <w:t>/202</w:t>
      </w:r>
      <w:r w:rsidR="00B75676">
        <w:rPr>
          <w:rFonts w:ascii="Calibri" w:hAnsi="Calibri" w:cs="Arial"/>
          <w:b/>
          <w:sz w:val="20"/>
        </w:rPr>
        <w:t>4</w:t>
      </w:r>
    </w:p>
    <w:p w:rsidR="00052E30" w:rsidRPr="00B75676" w:rsidRDefault="00052E30" w:rsidP="00E105FF">
      <w:pPr>
        <w:pStyle w:val="Intestazione"/>
        <w:spacing w:line="276" w:lineRule="auto"/>
        <w:rPr>
          <w:rFonts w:ascii="Calibri" w:hAnsi="Calibri" w:cs="Arial"/>
          <w:sz w:val="20"/>
        </w:rPr>
      </w:pPr>
    </w:p>
    <w:p w:rsidR="00B75676" w:rsidRDefault="00B75676" w:rsidP="00B75676">
      <w:pPr>
        <w:pStyle w:val="Intestazione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</w:rPr>
        <w:t xml:space="preserve">Il giorno 13 dicembre 2023 alle ore 10.00, nell’ufficio del D.S.G.A, la commissione incaricata con provv.to prot. 11533 VI.10 del 12/12/2023 ha proceduto alla valutazione e comparazione delle domande di partecipazione presentate in risposta alla manifestazione di interesse prot. n. 10963 VI.10 del 28/11/2023 per </w:t>
      </w:r>
      <w:r w:rsidRPr="008A5AA7">
        <w:rPr>
          <w:rFonts w:ascii="Calibri" w:hAnsi="Calibri"/>
          <w:sz w:val="20"/>
          <w:szCs w:val="20"/>
        </w:rPr>
        <w:t xml:space="preserve">l’affidamento diretto dell’incarico </w:t>
      </w:r>
      <w:r w:rsidRPr="00AE003B">
        <w:rPr>
          <w:rFonts w:ascii="Calibri" w:hAnsi="Calibri"/>
          <w:sz w:val="20"/>
          <w:szCs w:val="20"/>
        </w:rPr>
        <w:t>per lo svolgimento del progetto di preparazione alla certificazione KET per gli alunni delle classi terze della scuola secondaria di I grado “Parini</w:t>
      </w:r>
      <w:r>
        <w:rPr>
          <w:rFonts w:ascii="Calibri" w:hAnsi="Calibri"/>
          <w:sz w:val="20"/>
          <w:szCs w:val="20"/>
        </w:rPr>
        <w:t>.</w:t>
      </w:r>
    </w:p>
    <w:p w:rsidR="00B75676" w:rsidRDefault="00B75676" w:rsidP="00B75676">
      <w:pPr>
        <w:pStyle w:val="Intestazione"/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B75676" w:rsidRPr="00895826" w:rsidRDefault="00B75676" w:rsidP="00B75676">
      <w:pPr>
        <w:tabs>
          <w:tab w:val="left" w:pos="284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8A5AA7">
        <w:rPr>
          <w:rFonts w:ascii="Calibri" w:hAnsi="Calibri"/>
          <w:sz w:val="20"/>
          <w:szCs w:val="20"/>
        </w:rPr>
        <w:t xml:space="preserve">Il progetto prevede </w:t>
      </w:r>
      <w:r w:rsidRPr="00323C31">
        <w:rPr>
          <w:rFonts w:ascii="Calibri" w:hAnsi="Calibri"/>
          <w:sz w:val="20"/>
          <w:szCs w:val="20"/>
        </w:rPr>
        <w:t>n. 20 ore articolate in 12 incontri della durata di n. 1,5 ora e n. 2 incontri da n. 1 ora per un gruppo composto da minimo 8 alunni fino ad un massimo da 16 alunni</w:t>
      </w:r>
      <w:r w:rsidRPr="00966E1F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  <w:r w:rsidRPr="00895826">
        <w:rPr>
          <w:rFonts w:ascii="Calibri" w:hAnsi="Calibri"/>
          <w:sz w:val="20"/>
          <w:szCs w:val="20"/>
        </w:rPr>
        <w:t>Gli incontri dovranno svolgersi in modalità telematica a distanza, su piattaforma con link protetto, necessariamente nella giornata di martedì, in orario extracurricolare pomeridiano dalle ore 16,30 in poi, nel periodo da metà gennaio fino a inizio maggio 2024.</w:t>
      </w:r>
    </w:p>
    <w:p w:rsidR="00EC44ED" w:rsidRPr="00B75676" w:rsidRDefault="00EC44ED" w:rsidP="00E105FF">
      <w:pPr>
        <w:spacing w:line="276" w:lineRule="auto"/>
        <w:jc w:val="both"/>
        <w:rPr>
          <w:rFonts w:ascii="Calibri" w:hAnsi="Calibri" w:cs="Arial"/>
          <w:sz w:val="20"/>
        </w:rPr>
      </w:pPr>
    </w:p>
    <w:p w:rsidR="00B75676" w:rsidRDefault="00B75676" w:rsidP="00B75676">
      <w:pPr>
        <w:pStyle w:val="Corpodeltesto2"/>
        <w:spacing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Si è preso atto che è pervenuta  una sola candidatura entro il termine </w:t>
      </w:r>
      <w:r>
        <w:rPr>
          <w:rFonts w:ascii="Calibri" w:hAnsi="Calibri"/>
          <w:sz w:val="20"/>
          <w:szCs w:val="20"/>
        </w:rPr>
        <w:t>di martedì 12 dicembre 2023 alle ore 13.00</w:t>
      </w:r>
      <w:r>
        <w:rPr>
          <w:rFonts w:ascii="Calibri" w:hAnsi="Calibri" w:cs="Arial"/>
          <w:sz w:val="20"/>
        </w:rPr>
        <w:t>.</w:t>
      </w:r>
    </w:p>
    <w:p w:rsidR="00B75676" w:rsidRDefault="00B75676" w:rsidP="00B75676">
      <w:pPr>
        <w:pStyle w:val="Corpodeltesto2"/>
        <w:spacing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La candidatura pervenuta è la seguente:</w:t>
      </w:r>
    </w:p>
    <w:p w:rsidR="00B75676" w:rsidRDefault="00B75676" w:rsidP="00B75676">
      <w:pPr>
        <w:pStyle w:val="Corpodeltesto2"/>
        <w:numPr>
          <w:ilvl w:val="0"/>
          <w:numId w:val="9"/>
        </w:numPr>
        <w:spacing w:line="276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Oxford School of English srl con sede legale a Treviso P.I. 01112330269, rappresentata legalmente da James Patrick Newman Grant</w:t>
      </w:r>
    </w:p>
    <w:p w:rsidR="00052E30" w:rsidRPr="00B75676" w:rsidRDefault="00EC44ED" w:rsidP="00E105FF">
      <w:pPr>
        <w:pStyle w:val="Corpodeltesto2"/>
        <w:spacing w:line="276" w:lineRule="auto"/>
        <w:jc w:val="both"/>
        <w:rPr>
          <w:rFonts w:ascii="Calibri" w:eastAsiaTheme="minorHAnsi" w:hAnsi="Calibri" w:cs="Arial"/>
          <w:sz w:val="20"/>
          <w:lang w:eastAsia="en-US"/>
        </w:rPr>
      </w:pPr>
      <w:r w:rsidRPr="00B75676">
        <w:rPr>
          <w:rFonts w:ascii="Calibri" w:eastAsiaTheme="minorHAnsi" w:hAnsi="Calibri" w:cs="Arial"/>
          <w:sz w:val="20"/>
          <w:lang w:eastAsia="en-US"/>
        </w:rPr>
        <w:t>C</w:t>
      </w:r>
      <w:r w:rsidR="001B33A8" w:rsidRPr="00B75676">
        <w:rPr>
          <w:rFonts w:ascii="Calibri" w:eastAsiaTheme="minorHAnsi" w:hAnsi="Calibri" w:cs="Arial"/>
          <w:sz w:val="20"/>
          <w:lang w:eastAsia="en-US"/>
        </w:rPr>
        <w:t xml:space="preserve">onsiderato che </w:t>
      </w:r>
      <w:r w:rsidR="00052E30" w:rsidRPr="00B75676">
        <w:rPr>
          <w:rFonts w:ascii="Calibri" w:eastAsiaTheme="minorHAnsi" w:hAnsi="Calibri" w:cs="Arial"/>
          <w:sz w:val="20"/>
          <w:lang w:eastAsia="en-US"/>
        </w:rPr>
        <w:t>la commissione</w:t>
      </w:r>
      <w:r w:rsidR="001B33A8" w:rsidRPr="00B75676">
        <w:rPr>
          <w:rFonts w:ascii="Calibri" w:eastAsiaTheme="minorHAnsi" w:hAnsi="Calibri" w:cs="Arial"/>
          <w:sz w:val="20"/>
          <w:lang w:eastAsia="en-US"/>
        </w:rPr>
        <w:t>,</w:t>
      </w:r>
      <w:r w:rsidR="00B75676">
        <w:rPr>
          <w:rFonts w:ascii="Calibri" w:eastAsiaTheme="minorHAnsi" w:hAnsi="Calibri" w:cs="Arial"/>
          <w:sz w:val="20"/>
          <w:lang w:eastAsia="en-US"/>
        </w:rPr>
        <w:t xml:space="preserve"> </w:t>
      </w:r>
      <w:r w:rsidR="001B33A8" w:rsidRPr="00B75676">
        <w:rPr>
          <w:rFonts w:ascii="Calibri" w:eastAsiaTheme="minorHAnsi" w:hAnsi="Calibri" w:cs="Arial"/>
          <w:sz w:val="20"/>
          <w:lang w:eastAsia="en-US"/>
        </w:rPr>
        <w:t>ha preso visione e ha verificato i contenuti della documentazione pervenuta, che è risultata corretta e conforme a quanto previsto nella procedura, si procede</w:t>
      </w:r>
      <w:r w:rsidR="00052E30" w:rsidRPr="00B75676">
        <w:rPr>
          <w:rFonts w:ascii="Calibri" w:eastAsiaTheme="minorHAnsi" w:hAnsi="Calibri" w:cs="Arial"/>
          <w:sz w:val="20"/>
          <w:lang w:eastAsia="en-US"/>
        </w:rPr>
        <w:t xml:space="preserve"> ai sensi della lettera di invito </w:t>
      </w:r>
      <w:r w:rsidR="00B75676">
        <w:rPr>
          <w:rFonts w:ascii="Calibri" w:hAnsi="Calibri" w:cs="Arial"/>
          <w:sz w:val="20"/>
        </w:rPr>
        <w:t>prot. n. 10963 VI.10 del 28/11/2023</w:t>
      </w:r>
      <w:r w:rsidR="00052E30" w:rsidRPr="00B75676">
        <w:rPr>
          <w:rFonts w:ascii="Calibri" w:eastAsiaTheme="minorHAnsi" w:hAnsi="Calibri" w:cs="Arial"/>
          <w:sz w:val="20"/>
          <w:lang w:eastAsia="en-US"/>
        </w:rPr>
        <w:t xml:space="preserve">, </w:t>
      </w:r>
      <w:r w:rsidR="001B33A8" w:rsidRPr="00B75676">
        <w:rPr>
          <w:rFonts w:ascii="Calibri" w:eastAsiaTheme="minorHAnsi" w:hAnsi="Calibri" w:cs="Arial"/>
          <w:sz w:val="20"/>
          <w:lang w:eastAsia="en-US"/>
        </w:rPr>
        <w:t xml:space="preserve">ad </w:t>
      </w:r>
      <w:r w:rsidR="00052E30" w:rsidRPr="00B75676">
        <w:rPr>
          <w:rFonts w:ascii="Calibri" w:eastAsiaTheme="minorHAnsi" w:hAnsi="Calibri" w:cs="Arial"/>
          <w:sz w:val="20"/>
          <w:lang w:eastAsia="en-US"/>
        </w:rPr>
        <w:t>affida</w:t>
      </w:r>
      <w:r w:rsidR="001B33A8" w:rsidRPr="00B75676">
        <w:rPr>
          <w:rFonts w:ascii="Calibri" w:eastAsiaTheme="minorHAnsi" w:hAnsi="Calibri" w:cs="Arial"/>
          <w:sz w:val="20"/>
          <w:lang w:eastAsia="en-US"/>
        </w:rPr>
        <w:t>re</w:t>
      </w:r>
      <w:r w:rsidR="00B75676">
        <w:rPr>
          <w:rFonts w:ascii="Calibri" w:eastAsiaTheme="minorHAnsi" w:hAnsi="Calibri" w:cs="Arial"/>
          <w:sz w:val="20"/>
          <w:lang w:eastAsia="en-US"/>
        </w:rPr>
        <w:t xml:space="preserve"> </w:t>
      </w:r>
      <w:r w:rsidR="00052E30" w:rsidRPr="00B75676">
        <w:rPr>
          <w:rFonts w:ascii="Calibri" w:eastAsiaTheme="minorHAnsi" w:hAnsi="Calibri" w:cs="Arial"/>
          <w:sz w:val="20"/>
          <w:lang w:eastAsia="en-US"/>
        </w:rPr>
        <w:t>l’incarico per lo svolgimento del</w:t>
      </w:r>
      <w:r w:rsidR="00B75676">
        <w:rPr>
          <w:rFonts w:ascii="Calibri" w:eastAsiaTheme="minorHAnsi" w:hAnsi="Calibri" w:cs="Arial"/>
          <w:sz w:val="20"/>
          <w:lang w:eastAsia="en-US"/>
        </w:rPr>
        <w:t xml:space="preserve"> </w:t>
      </w:r>
      <w:r w:rsidR="00A310FC" w:rsidRPr="00B75676">
        <w:rPr>
          <w:rFonts w:ascii="Calibri" w:eastAsiaTheme="minorHAnsi" w:hAnsi="Calibri" w:cs="Arial"/>
          <w:sz w:val="20"/>
          <w:lang w:eastAsia="en-US"/>
        </w:rPr>
        <w:t>progetto di preparazione alla certificazione KET</w:t>
      </w:r>
      <w:r w:rsidR="00B75676">
        <w:rPr>
          <w:rFonts w:ascii="Calibri" w:eastAsiaTheme="minorHAnsi" w:hAnsi="Calibri" w:cs="Arial"/>
          <w:sz w:val="20"/>
          <w:lang w:eastAsia="en-US"/>
        </w:rPr>
        <w:t xml:space="preserve"> </w:t>
      </w:r>
      <w:r w:rsidR="00A310FC" w:rsidRPr="00B75676">
        <w:rPr>
          <w:rFonts w:ascii="Calibri" w:eastAsiaTheme="minorHAnsi" w:hAnsi="Calibri" w:cs="Arial"/>
          <w:sz w:val="20"/>
          <w:lang w:eastAsia="en-US"/>
        </w:rPr>
        <w:t xml:space="preserve">degli alunni classi terze scuola secondaria di I grado “Parini” </w:t>
      </w:r>
      <w:r w:rsidR="00B75676">
        <w:rPr>
          <w:rFonts w:ascii="Calibri" w:eastAsiaTheme="minorHAnsi" w:hAnsi="Calibri" w:cs="Arial"/>
          <w:sz w:val="20"/>
          <w:lang w:eastAsia="en-US"/>
        </w:rPr>
        <w:t>nell’a.s. 2023/2024</w:t>
      </w:r>
      <w:r w:rsidR="00B75676" w:rsidRPr="00B75676">
        <w:rPr>
          <w:rFonts w:ascii="Calibri" w:eastAsiaTheme="minorHAnsi" w:hAnsi="Calibri" w:cs="Arial"/>
          <w:sz w:val="20"/>
          <w:lang w:eastAsia="en-US"/>
        </w:rPr>
        <w:t xml:space="preserve"> </w:t>
      </w:r>
      <w:r w:rsidRPr="00B75676">
        <w:rPr>
          <w:rFonts w:ascii="Calibri" w:eastAsiaTheme="minorHAnsi" w:hAnsi="Calibri" w:cs="Arial"/>
          <w:sz w:val="20"/>
          <w:lang w:eastAsia="en-US"/>
        </w:rPr>
        <w:t xml:space="preserve">alla </w:t>
      </w:r>
      <w:r w:rsidR="00A310FC" w:rsidRPr="00B75676">
        <w:rPr>
          <w:rFonts w:ascii="Calibri" w:eastAsiaTheme="minorHAnsi" w:hAnsi="Calibri" w:cs="Arial"/>
          <w:sz w:val="20"/>
          <w:lang w:eastAsia="en-US"/>
        </w:rPr>
        <w:t>Oxford School of English srl con sede legale a Treviso P.I. 01112330269, rappresentata legalmente da James Patrick Newman Grant</w:t>
      </w:r>
      <w:r w:rsidRPr="00B75676">
        <w:rPr>
          <w:rFonts w:ascii="Calibri" w:eastAsiaTheme="minorHAnsi" w:hAnsi="Calibri" w:cs="Arial"/>
          <w:sz w:val="20"/>
          <w:lang w:eastAsia="en-US"/>
        </w:rPr>
        <w:t xml:space="preserve">, sulla base dell’esito dell’applicazione dei criteri e </w:t>
      </w:r>
      <w:r w:rsidR="005C34C0" w:rsidRPr="00B75676">
        <w:rPr>
          <w:rFonts w:ascii="Calibri" w:eastAsiaTheme="minorHAnsi" w:hAnsi="Calibri" w:cs="Arial"/>
          <w:sz w:val="20"/>
          <w:lang w:eastAsia="en-US"/>
        </w:rPr>
        <w:t>dell’</w:t>
      </w:r>
      <w:r w:rsidRPr="00B75676">
        <w:rPr>
          <w:rFonts w:ascii="Calibri" w:eastAsiaTheme="minorHAnsi" w:hAnsi="Calibri" w:cs="Arial"/>
          <w:sz w:val="20"/>
          <w:lang w:eastAsia="en-US"/>
        </w:rPr>
        <w:t>attribuzione dei relativi punteggi</w:t>
      </w:r>
      <w:r w:rsidR="00374D02" w:rsidRPr="00B75676">
        <w:rPr>
          <w:rFonts w:ascii="Calibri" w:eastAsiaTheme="minorHAnsi" w:hAnsi="Calibri" w:cs="Arial"/>
          <w:sz w:val="20"/>
          <w:lang w:eastAsia="en-US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51"/>
      </w:tblGrid>
      <w:tr w:rsidR="00B75676" w:rsidRPr="00880EA5" w:rsidTr="00E45FFE">
        <w:tc>
          <w:tcPr>
            <w:tcW w:w="7196" w:type="dxa"/>
            <w:shd w:val="clear" w:color="auto" w:fill="auto"/>
          </w:tcPr>
          <w:p w:rsidR="00B75676" w:rsidRPr="00137550" w:rsidRDefault="00B75676" w:rsidP="00E45FFE">
            <w:pPr>
              <w:pStyle w:val="Intestazione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  <w:r w:rsidRPr="00137550">
              <w:rPr>
                <w:rFonts w:ascii="Calibri" w:hAnsi="Calibri"/>
                <w:sz w:val="20"/>
                <w:szCs w:val="20"/>
              </w:rPr>
              <w:t>Criterio</w:t>
            </w:r>
          </w:p>
        </w:tc>
        <w:tc>
          <w:tcPr>
            <w:tcW w:w="2551" w:type="dxa"/>
            <w:shd w:val="clear" w:color="auto" w:fill="auto"/>
          </w:tcPr>
          <w:p w:rsidR="00B75676" w:rsidRPr="00137550" w:rsidRDefault="00B75676" w:rsidP="00E45FFE">
            <w:pPr>
              <w:pStyle w:val="Intestazione"/>
              <w:jc w:val="center"/>
              <w:rPr>
                <w:rFonts w:ascii="Calibri" w:hAnsi="Calibri"/>
                <w:sz w:val="20"/>
                <w:szCs w:val="20"/>
              </w:rPr>
            </w:pPr>
            <w:r w:rsidRPr="00137550">
              <w:rPr>
                <w:rFonts w:ascii="Calibri" w:hAnsi="Calibri" w:cs="Arial"/>
                <w:sz w:val="20"/>
                <w:szCs w:val="20"/>
              </w:rPr>
              <w:t>Oxford School of English srl</w:t>
            </w:r>
          </w:p>
        </w:tc>
      </w:tr>
      <w:tr w:rsidR="00B75676" w:rsidRPr="00880EA5" w:rsidTr="00E45FFE">
        <w:tc>
          <w:tcPr>
            <w:tcW w:w="7196" w:type="dxa"/>
            <w:shd w:val="clear" w:color="auto" w:fill="auto"/>
          </w:tcPr>
          <w:p w:rsidR="00B75676" w:rsidRDefault="00B75676" w:rsidP="00E45FFE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  <w:p w:rsidR="00B75676" w:rsidRDefault="00B75676" w:rsidP="00E45FFE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137550">
              <w:rPr>
                <w:rFonts w:ascii="Calibri" w:hAnsi="Calibri"/>
                <w:i/>
                <w:sz w:val="20"/>
                <w:szCs w:val="20"/>
              </w:rPr>
              <w:t>Offerta Economica: punti 50,00 al prezzo più basso rispetto al massimale determinato dalla base d’asta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di € 1000,00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offerto per costo lordo onnicomprensivo</w:t>
            </w:r>
          </w:p>
          <w:p w:rsidR="00B75676" w:rsidRPr="00137550" w:rsidRDefault="00B75676" w:rsidP="00E45FFE">
            <w:pPr>
              <w:pStyle w:val="Default"/>
              <w:rPr>
                <w:rFonts w:ascii="Calibri" w:hAnsi="Calibri" w:cs="Maiandra GD"/>
                <w:i/>
                <w:noProof w:val="0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75676" w:rsidRPr="00137550" w:rsidRDefault="00B75676" w:rsidP="00E45FFE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  <w:r w:rsidRPr="00137550">
              <w:rPr>
                <w:rFonts w:ascii="Calibri" w:hAnsi="Calibri" w:cs="Maiandra GD"/>
                <w:sz w:val="20"/>
                <w:szCs w:val="20"/>
                <w:lang w:eastAsia="ar-SA"/>
              </w:rPr>
              <w:t>50 punti</w:t>
            </w:r>
          </w:p>
          <w:p w:rsidR="00B75676" w:rsidRPr="00137550" w:rsidRDefault="00B75676" w:rsidP="00E45FFE">
            <w:pPr>
              <w:pStyle w:val="Intestazione"/>
              <w:jc w:val="center"/>
              <w:rPr>
                <w:rFonts w:ascii="Calibri" w:hAnsi="Calibri"/>
                <w:sz w:val="18"/>
                <w:szCs w:val="18"/>
              </w:rPr>
            </w:pPr>
            <w:r w:rsidRPr="00137550">
              <w:rPr>
                <w:rFonts w:ascii="Calibri" w:hAnsi="Calibri" w:cs="Maiandra GD"/>
                <w:sz w:val="18"/>
                <w:szCs w:val="18"/>
                <w:lang w:eastAsia="ar-SA"/>
              </w:rPr>
              <w:t xml:space="preserve">€ </w:t>
            </w:r>
            <w:r>
              <w:rPr>
                <w:rFonts w:ascii="Calibri" w:hAnsi="Calibri" w:cs="Maiandra GD"/>
                <w:sz w:val="18"/>
                <w:szCs w:val="18"/>
                <w:lang w:eastAsia="ar-SA"/>
              </w:rPr>
              <w:t>100</w:t>
            </w:r>
            <w:r w:rsidRPr="00137550">
              <w:rPr>
                <w:rFonts w:ascii="Calibri" w:hAnsi="Calibri" w:cs="Maiandra GD"/>
                <w:sz w:val="18"/>
                <w:szCs w:val="18"/>
                <w:lang w:eastAsia="ar-SA"/>
              </w:rPr>
              <w:t>0,00</w:t>
            </w:r>
          </w:p>
        </w:tc>
      </w:tr>
      <w:tr w:rsidR="00B75676" w:rsidRPr="00880EA5" w:rsidTr="00E45FFE">
        <w:tc>
          <w:tcPr>
            <w:tcW w:w="7196" w:type="dxa"/>
            <w:shd w:val="clear" w:color="auto" w:fill="auto"/>
          </w:tcPr>
          <w:p w:rsidR="00B75676" w:rsidRDefault="00B75676" w:rsidP="00E45FFE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:rsidR="00B75676" w:rsidRDefault="00B75676" w:rsidP="00E45FFE">
            <w:pPr>
              <w:rPr>
                <w:rFonts w:ascii="Calibri" w:hAnsi="Calibri"/>
                <w:i/>
                <w:sz w:val="20"/>
                <w:szCs w:val="20"/>
              </w:rPr>
            </w:pPr>
            <w:r w:rsidRPr="00137550">
              <w:rPr>
                <w:rFonts w:ascii="Calibri" w:hAnsi="Calibri"/>
                <w:i/>
                <w:sz w:val="20"/>
                <w:szCs w:val="20"/>
              </w:rPr>
              <w:t>Esperienze professionali in campo specifico presso Istituti Scolastici tranne IC Camposampiero: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punti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3 per esperienza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– max 15 punti</w:t>
            </w:r>
          </w:p>
          <w:p w:rsidR="00B75676" w:rsidRPr="00137550" w:rsidRDefault="00B75676" w:rsidP="00E45FFE">
            <w:pPr>
              <w:rPr>
                <w:rFonts w:ascii="Calibri" w:hAnsi="Calibri" w:cs="Maiandra GD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75676" w:rsidRDefault="00B75676" w:rsidP="00E45FFE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  <w:r>
              <w:rPr>
                <w:rFonts w:ascii="Calibri" w:hAnsi="Calibri" w:cs="Maiandra GD"/>
                <w:sz w:val="20"/>
                <w:szCs w:val="20"/>
                <w:lang w:eastAsia="ar-SA"/>
              </w:rPr>
              <w:t>12</w:t>
            </w:r>
            <w:r w:rsidRPr="00137550">
              <w:rPr>
                <w:rFonts w:ascii="Calibri" w:hAnsi="Calibri" w:cs="Maiandra GD"/>
                <w:sz w:val="20"/>
                <w:szCs w:val="20"/>
                <w:lang w:eastAsia="ar-SA"/>
              </w:rPr>
              <w:t xml:space="preserve"> punti</w:t>
            </w:r>
          </w:p>
          <w:p w:rsidR="00B75676" w:rsidRPr="00137550" w:rsidRDefault="00B75676" w:rsidP="00E45FFE">
            <w:pPr>
              <w:pStyle w:val="Intestazione"/>
              <w:jc w:val="center"/>
              <w:rPr>
                <w:rFonts w:ascii="Calibri" w:hAnsi="Calibri"/>
                <w:sz w:val="20"/>
                <w:szCs w:val="20"/>
              </w:rPr>
            </w:pPr>
            <w:r w:rsidRPr="00137550">
              <w:rPr>
                <w:rFonts w:ascii="Calibri" w:hAnsi="Calibri" w:cs="Maiandra GD"/>
                <w:sz w:val="18"/>
                <w:szCs w:val="18"/>
                <w:lang w:eastAsia="ar-SA"/>
              </w:rPr>
              <w:t>n. 4 esperienze</w:t>
            </w:r>
          </w:p>
        </w:tc>
      </w:tr>
      <w:tr w:rsidR="00B75676" w:rsidRPr="00880EA5" w:rsidTr="00E45FFE">
        <w:tc>
          <w:tcPr>
            <w:tcW w:w="7196" w:type="dxa"/>
            <w:shd w:val="clear" w:color="auto" w:fill="auto"/>
          </w:tcPr>
          <w:p w:rsidR="00B75676" w:rsidRDefault="00B75676" w:rsidP="00E45FFE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:rsidR="00B75676" w:rsidRPr="00137550" w:rsidRDefault="00B75676" w:rsidP="00E45FFE">
            <w:pPr>
              <w:rPr>
                <w:rFonts w:ascii="Calibri" w:hAnsi="Calibri"/>
                <w:i/>
                <w:sz w:val="20"/>
                <w:szCs w:val="20"/>
              </w:rPr>
            </w:pP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Esperienze professionali in campo specifico presso </w:t>
            </w:r>
            <w:r>
              <w:rPr>
                <w:rFonts w:ascii="Calibri" w:hAnsi="Calibri"/>
                <w:i/>
                <w:sz w:val="20"/>
                <w:szCs w:val="20"/>
              </w:rPr>
              <w:t>PDIC89200R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>:</w:t>
            </w:r>
          </w:p>
          <w:p w:rsidR="00B75676" w:rsidRDefault="00B75676" w:rsidP="00E45FFE">
            <w:pPr>
              <w:rPr>
                <w:rFonts w:ascii="Calibri" w:hAnsi="Calibri"/>
                <w:i/>
                <w:sz w:val="20"/>
                <w:szCs w:val="20"/>
              </w:rPr>
            </w:pP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punti 6 per </w:t>
            </w:r>
            <w:r>
              <w:rPr>
                <w:rFonts w:ascii="Calibri" w:hAnsi="Calibri"/>
                <w:i/>
                <w:sz w:val="20"/>
                <w:szCs w:val="20"/>
              </w:rPr>
              <w:t>esperienza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– max30 punti</w:t>
            </w:r>
          </w:p>
          <w:p w:rsidR="00B75676" w:rsidRPr="00137550" w:rsidRDefault="00B75676" w:rsidP="00E45FFE">
            <w:pPr>
              <w:rPr>
                <w:rFonts w:ascii="Calibri" w:hAnsi="Calibri" w:cs="Maiandra GD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75676" w:rsidRDefault="00B75676" w:rsidP="00E45FFE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</w:p>
          <w:p w:rsidR="00B75676" w:rsidRPr="00137550" w:rsidRDefault="00B75676" w:rsidP="00E45FFE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  <w:r>
              <w:rPr>
                <w:rFonts w:ascii="Calibri" w:hAnsi="Calibri" w:cs="Maiandra GD"/>
                <w:sz w:val="20"/>
                <w:szCs w:val="20"/>
                <w:lang w:eastAsia="ar-SA"/>
              </w:rPr>
              <w:t>0</w:t>
            </w:r>
            <w:r w:rsidRPr="00137550">
              <w:rPr>
                <w:rFonts w:ascii="Calibri" w:hAnsi="Calibri" w:cs="Maiandra GD"/>
                <w:sz w:val="20"/>
                <w:szCs w:val="20"/>
                <w:lang w:eastAsia="ar-SA"/>
              </w:rPr>
              <w:t xml:space="preserve"> punti</w:t>
            </w:r>
          </w:p>
          <w:p w:rsidR="00B75676" w:rsidRPr="00137550" w:rsidRDefault="00B75676" w:rsidP="00E45FFE">
            <w:pPr>
              <w:pStyle w:val="Intestazione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Maiandra GD"/>
                <w:sz w:val="18"/>
                <w:szCs w:val="18"/>
                <w:lang w:eastAsia="ar-SA"/>
              </w:rPr>
              <w:t>nessuna esperienza dichiarata</w:t>
            </w:r>
          </w:p>
          <w:p w:rsidR="00B75676" w:rsidRPr="00137550" w:rsidRDefault="00B75676" w:rsidP="00E45FFE">
            <w:pPr>
              <w:pStyle w:val="Intestazione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75676" w:rsidRPr="00880EA5" w:rsidTr="00E45FFE">
        <w:tc>
          <w:tcPr>
            <w:tcW w:w="7196" w:type="dxa"/>
            <w:shd w:val="clear" w:color="auto" w:fill="auto"/>
          </w:tcPr>
          <w:p w:rsidR="00B75676" w:rsidRDefault="00B75676" w:rsidP="00E45FFE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:rsidR="00B75676" w:rsidRDefault="00B75676" w:rsidP="00E45FFE">
            <w:pPr>
              <w:rPr>
                <w:rFonts w:ascii="Calibri" w:hAnsi="Calibri"/>
                <w:i/>
                <w:sz w:val="20"/>
                <w:szCs w:val="20"/>
              </w:rPr>
            </w:pP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Esperienze professionali in campo specifico presso Istituti </w:t>
            </w:r>
            <w:r>
              <w:rPr>
                <w:rFonts w:ascii="Calibri" w:hAnsi="Calibri"/>
                <w:i/>
                <w:sz w:val="20"/>
                <w:szCs w:val="20"/>
              </w:rPr>
              <w:t>privati/paritari o altre amministrazioni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>: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punti </w:t>
            </w:r>
            <w:r>
              <w:rPr>
                <w:rFonts w:ascii="Calibri" w:hAnsi="Calibri"/>
                <w:i/>
                <w:sz w:val="20"/>
                <w:szCs w:val="20"/>
              </w:rPr>
              <w:t>1 per esperienza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– max</w:t>
            </w:r>
            <w:r>
              <w:rPr>
                <w:rFonts w:ascii="Calibri" w:hAnsi="Calibri"/>
                <w:i/>
                <w:sz w:val="20"/>
                <w:szCs w:val="20"/>
              </w:rPr>
              <w:t>5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punti</w:t>
            </w:r>
          </w:p>
          <w:p w:rsidR="00B75676" w:rsidRPr="00137550" w:rsidRDefault="00B75676" w:rsidP="00E45FFE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75676" w:rsidRPr="00137550" w:rsidRDefault="00B75676" w:rsidP="00E45FFE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  <w:r>
              <w:rPr>
                <w:rFonts w:ascii="Calibri" w:hAnsi="Calibri" w:cs="Maiandra GD"/>
                <w:sz w:val="20"/>
                <w:szCs w:val="20"/>
                <w:lang w:eastAsia="ar-SA"/>
              </w:rPr>
              <w:t xml:space="preserve">5 </w:t>
            </w:r>
            <w:r w:rsidRPr="00137550">
              <w:rPr>
                <w:rFonts w:ascii="Calibri" w:hAnsi="Calibri" w:cs="Maiandra GD"/>
                <w:sz w:val="20"/>
                <w:szCs w:val="20"/>
                <w:lang w:eastAsia="ar-SA"/>
              </w:rPr>
              <w:t>punti</w:t>
            </w:r>
          </w:p>
          <w:p w:rsidR="00B75676" w:rsidRPr="00137550" w:rsidRDefault="00B75676" w:rsidP="00E45FFE">
            <w:pPr>
              <w:pStyle w:val="Intestazione"/>
              <w:jc w:val="center"/>
              <w:rPr>
                <w:rFonts w:ascii="Calibri" w:hAnsi="Calibri"/>
                <w:sz w:val="18"/>
                <w:szCs w:val="18"/>
              </w:rPr>
            </w:pPr>
            <w:r w:rsidRPr="00137550">
              <w:rPr>
                <w:rFonts w:ascii="Calibri" w:hAnsi="Calibri" w:cs="Maiandra GD"/>
                <w:sz w:val="18"/>
                <w:szCs w:val="18"/>
                <w:lang w:eastAsia="ar-SA"/>
              </w:rPr>
              <w:t xml:space="preserve">n. </w:t>
            </w:r>
            <w:r>
              <w:rPr>
                <w:rFonts w:ascii="Calibri" w:hAnsi="Calibri" w:cs="Maiandra GD"/>
                <w:sz w:val="18"/>
                <w:szCs w:val="18"/>
                <w:lang w:eastAsia="ar-SA"/>
              </w:rPr>
              <w:t>5</w:t>
            </w:r>
            <w:r w:rsidRPr="00137550">
              <w:rPr>
                <w:rFonts w:ascii="Calibri" w:hAnsi="Calibri" w:cs="Maiandra GD"/>
                <w:sz w:val="18"/>
                <w:szCs w:val="18"/>
                <w:lang w:eastAsia="ar-SA"/>
              </w:rPr>
              <w:t xml:space="preserve"> esperienze</w:t>
            </w:r>
          </w:p>
          <w:p w:rsidR="00B75676" w:rsidRPr="00137550" w:rsidRDefault="00B75676" w:rsidP="00E45FFE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</w:p>
        </w:tc>
      </w:tr>
      <w:tr w:rsidR="00B75676" w:rsidRPr="00880EA5" w:rsidTr="00E45FFE">
        <w:tc>
          <w:tcPr>
            <w:tcW w:w="7196" w:type="dxa"/>
            <w:shd w:val="clear" w:color="auto" w:fill="auto"/>
          </w:tcPr>
          <w:p w:rsidR="00B75676" w:rsidRPr="00137550" w:rsidRDefault="00B75676" w:rsidP="00E45FFE">
            <w:pPr>
              <w:pStyle w:val="Default"/>
              <w:jc w:val="right"/>
              <w:rPr>
                <w:rFonts w:ascii="Calibri" w:hAnsi="Calibri"/>
                <w:i/>
                <w:noProof w:val="0"/>
                <w:color w:val="auto"/>
                <w:spacing w:val="-2"/>
                <w:sz w:val="20"/>
                <w:szCs w:val="20"/>
                <w:lang w:eastAsia="ar-SA"/>
              </w:rPr>
            </w:pPr>
            <w:r w:rsidRPr="00137550">
              <w:rPr>
                <w:rFonts w:ascii="Calibri" w:hAnsi="Calibri"/>
                <w:i/>
                <w:noProof w:val="0"/>
                <w:color w:val="auto"/>
                <w:spacing w:val="-2"/>
                <w:sz w:val="20"/>
                <w:szCs w:val="20"/>
                <w:lang w:eastAsia="ar-SA"/>
              </w:rPr>
              <w:t>TOTALE PUNTEGGIO CONSEGUITO</w:t>
            </w:r>
          </w:p>
        </w:tc>
        <w:tc>
          <w:tcPr>
            <w:tcW w:w="2551" w:type="dxa"/>
            <w:shd w:val="clear" w:color="auto" w:fill="auto"/>
          </w:tcPr>
          <w:p w:rsidR="00B75676" w:rsidRPr="00137550" w:rsidRDefault="00B75676" w:rsidP="00E45FFE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  <w:r>
              <w:rPr>
                <w:rFonts w:ascii="Calibri" w:hAnsi="Calibri" w:cs="Maiandra GD"/>
                <w:sz w:val="20"/>
                <w:szCs w:val="20"/>
                <w:lang w:eastAsia="ar-SA"/>
              </w:rPr>
              <w:t>67</w:t>
            </w:r>
            <w:r w:rsidRPr="00137550">
              <w:rPr>
                <w:rFonts w:ascii="Calibri" w:hAnsi="Calibri" w:cs="Maiandra GD"/>
                <w:sz w:val="20"/>
                <w:szCs w:val="20"/>
                <w:lang w:eastAsia="ar-SA"/>
              </w:rPr>
              <w:t xml:space="preserve"> PUNTI</w:t>
            </w:r>
          </w:p>
        </w:tc>
      </w:tr>
    </w:tbl>
    <w:p w:rsidR="00374D02" w:rsidRDefault="00374D02" w:rsidP="00374D02">
      <w:pPr>
        <w:pStyle w:val="Intestazione"/>
        <w:spacing w:line="276" w:lineRule="auto"/>
        <w:rPr>
          <w:rFonts w:ascii="Calibri" w:hAnsi="Calibri" w:cs="Arial"/>
          <w:sz w:val="20"/>
        </w:rPr>
      </w:pPr>
    </w:p>
    <w:p w:rsidR="00052E30" w:rsidRPr="00B75676" w:rsidRDefault="00052E30" w:rsidP="00374D02">
      <w:pPr>
        <w:pStyle w:val="Intestazione"/>
        <w:spacing w:line="276" w:lineRule="auto"/>
        <w:rPr>
          <w:rFonts w:ascii="Calibri" w:hAnsi="Calibri" w:cs="Arial"/>
          <w:sz w:val="20"/>
        </w:rPr>
      </w:pPr>
      <w:r w:rsidRPr="00B75676">
        <w:rPr>
          <w:rFonts w:ascii="Calibri" w:hAnsi="Calibri" w:cs="Arial"/>
          <w:sz w:val="20"/>
        </w:rPr>
        <w:t xml:space="preserve">Trascorsi n. </w:t>
      </w:r>
      <w:r w:rsidR="00374D02" w:rsidRPr="00B75676">
        <w:rPr>
          <w:rFonts w:ascii="Calibri" w:hAnsi="Calibri" w:cs="Arial"/>
          <w:sz w:val="20"/>
        </w:rPr>
        <w:t>7</w:t>
      </w:r>
      <w:r w:rsidRPr="00B75676">
        <w:rPr>
          <w:rFonts w:ascii="Calibri" w:hAnsi="Calibri" w:cs="Arial"/>
          <w:sz w:val="20"/>
        </w:rPr>
        <w:t xml:space="preserve"> (</w:t>
      </w:r>
      <w:r w:rsidR="00374D02" w:rsidRPr="00B75676">
        <w:rPr>
          <w:rFonts w:ascii="Calibri" w:hAnsi="Calibri" w:cs="Arial"/>
          <w:sz w:val="20"/>
        </w:rPr>
        <w:t>sett</w:t>
      </w:r>
      <w:r w:rsidRPr="00B75676">
        <w:rPr>
          <w:rFonts w:ascii="Calibri" w:hAnsi="Calibri" w:cs="Arial"/>
          <w:sz w:val="20"/>
        </w:rPr>
        <w:t>e) giorni dalla pubblicazione del presente provvedimento ed in assenza di</w:t>
      </w:r>
      <w:r w:rsidR="001B33A8" w:rsidRPr="00B75676">
        <w:rPr>
          <w:rFonts w:ascii="Calibri" w:hAnsi="Calibri" w:cs="Arial"/>
          <w:sz w:val="20"/>
        </w:rPr>
        <w:t xml:space="preserve"> opposizioni o risoluzione</w:t>
      </w:r>
      <w:r w:rsidRPr="00B75676">
        <w:rPr>
          <w:rFonts w:ascii="Calibri" w:hAnsi="Calibri" w:cs="Arial"/>
          <w:sz w:val="20"/>
        </w:rPr>
        <w:t xml:space="preserve">, lo stesso deve intendersi definitivo. </w:t>
      </w:r>
    </w:p>
    <w:p w:rsidR="00A310FC" w:rsidRDefault="00A310FC" w:rsidP="00374D02">
      <w:pPr>
        <w:pStyle w:val="Intestazione"/>
        <w:spacing w:line="276" w:lineRule="auto"/>
        <w:rPr>
          <w:rFonts w:ascii="Calibri" w:hAnsi="Calibri" w:cs="Arial"/>
          <w:sz w:val="20"/>
        </w:rPr>
      </w:pPr>
    </w:p>
    <w:p w:rsidR="00B75676" w:rsidRPr="00B75676" w:rsidRDefault="00B75676" w:rsidP="00374D02">
      <w:pPr>
        <w:pStyle w:val="Intestazione"/>
        <w:spacing w:line="276" w:lineRule="auto"/>
        <w:rPr>
          <w:rFonts w:ascii="Calibri" w:hAnsi="Calibri" w:cs="Arial"/>
          <w:sz w:val="20"/>
        </w:rPr>
      </w:pPr>
    </w:p>
    <w:p w:rsidR="00052E30" w:rsidRPr="00B75676" w:rsidRDefault="00052E30" w:rsidP="00374D02">
      <w:pPr>
        <w:spacing w:line="276" w:lineRule="auto"/>
        <w:ind w:left="4956" w:firstLine="708"/>
        <w:rPr>
          <w:rFonts w:ascii="Calibri" w:hAnsi="Calibri" w:cs="Arial"/>
          <w:sz w:val="20"/>
        </w:rPr>
      </w:pPr>
      <w:r w:rsidRPr="00B75676">
        <w:rPr>
          <w:rFonts w:ascii="Calibri" w:hAnsi="Calibri" w:cs="Arial"/>
          <w:sz w:val="20"/>
        </w:rPr>
        <w:t xml:space="preserve">Il Dirigente Scolastico </w:t>
      </w:r>
    </w:p>
    <w:p w:rsidR="00B3176A" w:rsidRPr="00B75676" w:rsidRDefault="00052E30" w:rsidP="00B75676">
      <w:pPr>
        <w:spacing w:line="276" w:lineRule="auto"/>
        <w:ind w:left="4956" w:firstLine="708"/>
        <w:rPr>
          <w:rFonts w:ascii="Calibri" w:hAnsi="Calibri" w:cs="Arial"/>
          <w:sz w:val="20"/>
        </w:rPr>
      </w:pPr>
      <w:r w:rsidRPr="00B75676">
        <w:rPr>
          <w:rFonts w:ascii="Calibri" w:hAnsi="Calibri" w:cs="Arial"/>
          <w:sz w:val="20"/>
        </w:rPr>
        <w:t xml:space="preserve"> Dott. Francesco Gullo</w:t>
      </w:r>
    </w:p>
    <w:sectPr w:rsidR="00B3176A" w:rsidRPr="00B75676" w:rsidSect="005E7985">
      <w:type w:val="continuous"/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4B3" w:rsidRDefault="007254B3" w:rsidP="00794F34">
      <w:r>
        <w:separator/>
      </w:r>
    </w:p>
  </w:endnote>
  <w:endnote w:type="continuationSeparator" w:id="1">
    <w:p w:rsidR="007254B3" w:rsidRDefault="007254B3" w:rsidP="00794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623420832"/>
      <w:docPartObj>
        <w:docPartGallery w:val="Page Numbers (Bottom of Page)"/>
        <w:docPartUnique/>
      </w:docPartObj>
    </w:sdtPr>
    <w:sdtContent>
      <w:p w:rsidR="00794F34" w:rsidRDefault="00007E90" w:rsidP="00C220E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94F3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94F34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  <w:sz w:val="20"/>
        <w:szCs w:val="20"/>
      </w:rPr>
      <w:id w:val="-1466104813"/>
      <w:docPartObj>
        <w:docPartGallery w:val="Page Numbers (Bottom of Page)"/>
        <w:docPartUnique/>
      </w:docPartObj>
    </w:sdtPr>
    <w:sdtContent>
      <w:p w:rsidR="00794F34" w:rsidRPr="00794F34" w:rsidRDefault="00007E90" w:rsidP="00C220E4">
        <w:pPr>
          <w:pStyle w:val="Pidipagina"/>
          <w:framePr w:wrap="none" w:vAnchor="text" w:hAnchor="margin" w:xAlign="right" w:y="1"/>
          <w:rPr>
            <w:rStyle w:val="Numeropagina"/>
            <w:sz w:val="20"/>
            <w:szCs w:val="20"/>
          </w:rPr>
        </w:pPr>
        <w:r w:rsidRPr="00794F34">
          <w:rPr>
            <w:rStyle w:val="Numeropagina"/>
            <w:sz w:val="20"/>
            <w:szCs w:val="20"/>
          </w:rPr>
          <w:fldChar w:fldCharType="begin"/>
        </w:r>
        <w:r w:rsidR="00794F34" w:rsidRPr="00794F34">
          <w:rPr>
            <w:rStyle w:val="Numeropagina"/>
            <w:sz w:val="20"/>
            <w:szCs w:val="20"/>
          </w:rPr>
          <w:instrText xml:space="preserve"> PAGE </w:instrText>
        </w:r>
        <w:r w:rsidRPr="00794F34">
          <w:rPr>
            <w:rStyle w:val="Numeropagina"/>
            <w:sz w:val="20"/>
            <w:szCs w:val="20"/>
          </w:rPr>
          <w:fldChar w:fldCharType="separate"/>
        </w:r>
        <w:r w:rsidR="00B75676">
          <w:rPr>
            <w:rStyle w:val="Numeropagina"/>
            <w:noProof/>
            <w:sz w:val="20"/>
            <w:szCs w:val="20"/>
          </w:rPr>
          <w:t>2</w:t>
        </w:r>
        <w:r w:rsidRPr="00794F34">
          <w:rPr>
            <w:rStyle w:val="Numeropagina"/>
            <w:sz w:val="20"/>
            <w:szCs w:val="20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4B3" w:rsidRDefault="007254B3" w:rsidP="00794F34">
      <w:r>
        <w:separator/>
      </w:r>
    </w:p>
  </w:footnote>
  <w:footnote w:type="continuationSeparator" w:id="1">
    <w:p w:rsidR="007254B3" w:rsidRDefault="007254B3" w:rsidP="00794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1BE"/>
    <w:multiLevelType w:val="hybridMultilevel"/>
    <w:tmpl w:val="ED64B7E8"/>
    <w:lvl w:ilvl="0" w:tplc="0410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">
    <w:nsid w:val="0E242175"/>
    <w:multiLevelType w:val="hybridMultilevel"/>
    <w:tmpl w:val="8CFACD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C1E39"/>
    <w:multiLevelType w:val="hybridMultilevel"/>
    <w:tmpl w:val="FCBEA480"/>
    <w:lvl w:ilvl="0" w:tplc="F9E21A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55B69CB"/>
    <w:multiLevelType w:val="hybridMultilevel"/>
    <w:tmpl w:val="0B6C8916"/>
    <w:lvl w:ilvl="0" w:tplc="EE26C3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C224C"/>
    <w:multiLevelType w:val="hybridMultilevel"/>
    <w:tmpl w:val="CB3C7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0886C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pStyle w:val="Titolo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658AF"/>
    <w:multiLevelType w:val="hybridMultilevel"/>
    <w:tmpl w:val="0F0E0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57B71"/>
    <w:multiLevelType w:val="hybridMultilevel"/>
    <w:tmpl w:val="BEBE1BA8"/>
    <w:lvl w:ilvl="0" w:tplc="0FC687A8">
      <w:start w:val="8"/>
      <w:numFmt w:val="bullet"/>
      <w:lvlText w:val="-"/>
      <w:lvlJc w:val="left"/>
      <w:pPr>
        <w:ind w:left="786" w:hanging="360"/>
      </w:pPr>
      <w:rPr>
        <w:rFonts w:ascii="Calibri" w:eastAsia="Times New Roman" w:hAnsi="Calibri" w:cs="Century Gothic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B8C74DE"/>
    <w:multiLevelType w:val="hybridMultilevel"/>
    <w:tmpl w:val="98B6218A"/>
    <w:lvl w:ilvl="0" w:tplc="04100005">
      <w:start w:val="1"/>
      <w:numFmt w:val="bullet"/>
      <w:lvlText w:val=""/>
      <w:lvlJc w:val="left"/>
      <w:pPr>
        <w:ind w:left="83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4FA"/>
    <w:rsid w:val="00007E90"/>
    <w:rsid w:val="00052E30"/>
    <w:rsid w:val="00073A3D"/>
    <w:rsid w:val="000C42EF"/>
    <w:rsid w:val="000E5D6D"/>
    <w:rsid w:val="00124ACC"/>
    <w:rsid w:val="001905F3"/>
    <w:rsid w:val="001B33A8"/>
    <w:rsid w:val="00274CA3"/>
    <w:rsid w:val="00374D02"/>
    <w:rsid w:val="004C1C7F"/>
    <w:rsid w:val="004E6C12"/>
    <w:rsid w:val="00527472"/>
    <w:rsid w:val="0059711C"/>
    <w:rsid w:val="005C34C0"/>
    <w:rsid w:val="005E7985"/>
    <w:rsid w:val="006A06F0"/>
    <w:rsid w:val="006D75E7"/>
    <w:rsid w:val="007254B3"/>
    <w:rsid w:val="007736B6"/>
    <w:rsid w:val="00794F34"/>
    <w:rsid w:val="0084568E"/>
    <w:rsid w:val="008A5AA7"/>
    <w:rsid w:val="00916428"/>
    <w:rsid w:val="00920A1D"/>
    <w:rsid w:val="009644FA"/>
    <w:rsid w:val="00976AC1"/>
    <w:rsid w:val="00A10D9D"/>
    <w:rsid w:val="00A10EEC"/>
    <w:rsid w:val="00A310FC"/>
    <w:rsid w:val="00B145B3"/>
    <w:rsid w:val="00B3176A"/>
    <w:rsid w:val="00B3404B"/>
    <w:rsid w:val="00B36281"/>
    <w:rsid w:val="00B50567"/>
    <w:rsid w:val="00B5756A"/>
    <w:rsid w:val="00B75676"/>
    <w:rsid w:val="00CD534E"/>
    <w:rsid w:val="00D00905"/>
    <w:rsid w:val="00E074D8"/>
    <w:rsid w:val="00E105FF"/>
    <w:rsid w:val="00E40180"/>
    <w:rsid w:val="00E561B2"/>
    <w:rsid w:val="00EC4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E90"/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Corpodeltesto2">
    <w:name w:val="Body Text 2"/>
    <w:basedOn w:val="Normale"/>
    <w:link w:val="Corpodeltesto2Carattere"/>
    <w:unhideWhenUsed/>
    <w:rsid w:val="006D75E7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D75E7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4E6C12"/>
    <w:pPr>
      <w:ind w:left="720"/>
      <w:contextualSpacing/>
    </w:pPr>
  </w:style>
  <w:style w:type="paragraph" w:customStyle="1" w:styleId="Default">
    <w:name w:val="Default"/>
    <w:rsid w:val="00374D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noProof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Corpodeltesto2">
    <w:name w:val="Body Text 2"/>
    <w:basedOn w:val="Normale"/>
    <w:link w:val="Corpodeltesto2Carattere"/>
    <w:unhideWhenUsed/>
    <w:rsid w:val="006D75E7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D75E7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4E6C12"/>
    <w:pPr>
      <w:ind w:left="720"/>
      <w:contextualSpacing/>
    </w:pPr>
  </w:style>
  <w:style w:type="paragraph" w:customStyle="1" w:styleId="Default">
    <w:name w:val="Default"/>
    <w:rsid w:val="00374D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noProof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xfordschool.amministrazione@legalmail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matteo.formentin2021@outlook.it</cp:lastModifiedBy>
  <cp:revision>3</cp:revision>
  <cp:lastPrinted>2023-01-27T12:14:00Z</cp:lastPrinted>
  <dcterms:created xsi:type="dcterms:W3CDTF">2023-12-12T12:27:00Z</dcterms:created>
  <dcterms:modified xsi:type="dcterms:W3CDTF">2023-12-12T17:48:00Z</dcterms:modified>
</cp:coreProperties>
</file>