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60" w:rsidRDefault="00C36E08">
      <w:pPr>
        <w:pBdr>
          <w:top w:val="nil"/>
          <w:left w:val="nil"/>
          <w:bottom w:val="nil"/>
          <w:right w:val="nil"/>
          <w:between w:val="nil"/>
        </w:pBdr>
        <w:ind w:left="2"/>
        <w:rPr>
          <w:color w:val="000000"/>
          <w:sz w:val="20"/>
          <w:szCs w:val="20"/>
        </w:rPr>
      </w:pPr>
      <w:bookmarkStart w:id="0" w:name="_GoBack"/>
      <w:bookmarkEnd w:id="0"/>
      <w:r>
        <w:rPr>
          <w:noProof/>
          <w:color w:val="000000"/>
          <w:sz w:val="20"/>
          <w:szCs w:val="20"/>
          <w:lang w:val="it-IT"/>
        </w:rPr>
        <w:drawing>
          <wp:inline distT="0" distB="0" distL="0" distR="0">
            <wp:extent cx="6047431" cy="360045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7431" cy="3600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6160" w:rsidRDefault="00C86160">
      <w:pPr>
        <w:pBdr>
          <w:top w:val="nil"/>
          <w:left w:val="nil"/>
          <w:bottom w:val="nil"/>
          <w:right w:val="nil"/>
          <w:between w:val="nil"/>
        </w:pBdr>
        <w:spacing w:before="253"/>
        <w:rPr>
          <w:color w:val="000000"/>
          <w:sz w:val="32"/>
          <w:szCs w:val="32"/>
        </w:rPr>
      </w:pPr>
    </w:p>
    <w:p w:rsidR="00C86160" w:rsidRDefault="00C36E08">
      <w:pPr>
        <w:pStyle w:val="Titolo"/>
        <w:ind w:firstLine="3"/>
      </w:pPr>
      <w:r>
        <w:t>“</w:t>
      </w:r>
      <w:proofErr w:type="spellStart"/>
      <w:r>
        <w:t>Strumentalia</w:t>
      </w:r>
      <w:proofErr w:type="spellEnd"/>
      <w:r>
        <w:t>”</w:t>
      </w:r>
    </w:p>
    <w:p w:rsidR="00C86160" w:rsidRDefault="00C36E08">
      <w:pPr>
        <w:spacing w:line="368" w:lineRule="auto"/>
        <w:ind w:right="135"/>
        <w:jc w:val="center"/>
        <w:rPr>
          <w:sz w:val="32"/>
          <w:szCs w:val="32"/>
        </w:rPr>
      </w:pPr>
      <w:r>
        <w:rPr>
          <w:sz w:val="32"/>
          <w:szCs w:val="32"/>
        </w:rPr>
        <w:t>la città dei suoni</w:t>
      </w:r>
    </w:p>
    <w:p w:rsidR="00C86160" w:rsidRDefault="00C86160">
      <w:pPr>
        <w:pBdr>
          <w:top w:val="nil"/>
          <w:left w:val="nil"/>
          <w:bottom w:val="nil"/>
          <w:right w:val="nil"/>
          <w:between w:val="nil"/>
        </w:pBdr>
        <w:spacing w:before="184"/>
        <w:rPr>
          <w:color w:val="000000"/>
          <w:sz w:val="32"/>
          <w:szCs w:val="32"/>
        </w:rPr>
      </w:pPr>
    </w:p>
    <w:p w:rsidR="00C86160" w:rsidRDefault="00C36E08">
      <w:pPr>
        <w:pBdr>
          <w:top w:val="nil"/>
          <w:left w:val="nil"/>
          <w:bottom w:val="nil"/>
          <w:right w:val="nil"/>
          <w:between w:val="nil"/>
        </w:pBdr>
        <w:ind w:left="2" w:right="19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Strumentalia</w:t>
      </w:r>
      <w:proofErr w:type="spellEnd"/>
      <w:r>
        <w:rPr>
          <w:color w:val="000000"/>
          <w:sz w:val="24"/>
          <w:szCs w:val="24"/>
        </w:rPr>
        <w:t xml:space="preserve"> è uno spettacolo didattico di teatro e musica per voce narrante ed ensemble strumentale a libera scelta, ideato, scritto e composto da Antonio </w:t>
      </w:r>
      <w:proofErr w:type="spellStart"/>
      <w:r>
        <w:rPr>
          <w:color w:val="000000"/>
          <w:sz w:val="24"/>
          <w:szCs w:val="24"/>
        </w:rPr>
        <w:t>Pessetto</w:t>
      </w:r>
      <w:proofErr w:type="spellEnd"/>
      <w:r>
        <w:rPr>
          <w:color w:val="000000"/>
          <w:sz w:val="24"/>
          <w:szCs w:val="24"/>
        </w:rPr>
        <w:t>, musicista e compositore di Volpago del Montello TV.</w:t>
      </w:r>
    </w:p>
    <w:p w:rsidR="00C86160" w:rsidRDefault="00C861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86160" w:rsidRDefault="00C36E08">
      <w:pPr>
        <w:pBdr>
          <w:top w:val="nil"/>
          <w:left w:val="nil"/>
          <w:bottom w:val="nil"/>
          <w:right w:val="nil"/>
          <w:between w:val="nil"/>
        </w:pBdr>
        <w:ind w:left="2" w:right="1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questo spettacolo i bambini della scuola dell’infanzia (ultimo anno) e della scuola primaria vengono condotti in un coinvolgente ascolto della parola (narratore o narratrice) che diventa a sua volta suono (musicista). Il raccontare attraverso una fiab</w:t>
      </w:r>
      <w:r>
        <w:rPr>
          <w:color w:val="000000"/>
          <w:sz w:val="24"/>
          <w:szCs w:val="24"/>
        </w:rPr>
        <w:t>a il suono degli strumenti musicali è un’esperienza unica che fa crescere nel bambino la capacità critica dell’ascolto e dell’attenzione, elementi indispensabili per la didattica, il tutto in un clima di spettacolarizzazione degli eventi.</w:t>
      </w:r>
    </w:p>
    <w:p w:rsidR="00C86160" w:rsidRDefault="00C861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86160" w:rsidRDefault="00C36E08">
      <w:pPr>
        <w:pBdr>
          <w:top w:val="nil"/>
          <w:left w:val="nil"/>
          <w:bottom w:val="nil"/>
          <w:right w:val="nil"/>
          <w:between w:val="nil"/>
        </w:pBdr>
        <w:ind w:left="2" w:right="2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Nella prima part</w:t>
      </w:r>
      <w:r>
        <w:rPr>
          <w:color w:val="000000"/>
          <w:sz w:val="24"/>
          <w:szCs w:val="24"/>
        </w:rPr>
        <w:t>e attraverso la storia raccontata, vengono presentati i vari strumenti musicali attraverso nomi di fantasia (</w:t>
      </w:r>
      <w:proofErr w:type="spellStart"/>
      <w:r>
        <w:rPr>
          <w:color w:val="000000"/>
          <w:sz w:val="24"/>
          <w:szCs w:val="24"/>
        </w:rPr>
        <w:t>gliss</w:t>
      </w:r>
      <w:proofErr w:type="spellEnd"/>
      <w:r>
        <w:rPr>
          <w:color w:val="000000"/>
          <w:sz w:val="24"/>
          <w:szCs w:val="24"/>
        </w:rPr>
        <w:t xml:space="preserve"> l’uomo ragnatela, </w:t>
      </w:r>
      <w:proofErr w:type="spellStart"/>
      <w:r>
        <w:rPr>
          <w:color w:val="000000"/>
          <w:sz w:val="24"/>
          <w:szCs w:val="24"/>
        </w:rPr>
        <w:t>Bongobongo</w:t>
      </w:r>
      <w:proofErr w:type="spellEnd"/>
      <w:r>
        <w:rPr>
          <w:color w:val="000000"/>
          <w:sz w:val="24"/>
          <w:szCs w:val="24"/>
        </w:rPr>
        <w:t xml:space="preserve"> il fusto di birra pancione ecc.) che attraverso effetti o gesti musicali faranno sentire la propria “voce”.</w:t>
      </w:r>
    </w:p>
    <w:p w:rsidR="00C86160" w:rsidRDefault="00C861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86160" w:rsidRDefault="00C36E08">
      <w:pPr>
        <w:pBdr>
          <w:top w:val="nil"/>
          <w:left w:val="nil"/>
          <w:bottom w:val="nil"/>
          <w:right w:val="nil"/>
          <w:between w:val="nil"/>
        </w:pBdr>
        <w:ind w:left="2" w:right="1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</w:t>
      </w:r>
      <w:r>
        <w:rPr>
          <w:color w:val="000000"/>
          <w:sz w:val="24"/>
          <w:szCs w:val="24"/>
        </w:rPr>
        <w:t>la seconda parte terminata la fiaba inizierà la rivelazione del vero nome dello strumento musicale, dove il narratore e musicista potranno interagire con i bambini spiegando più da vicino e in modo particolareggiato lo strumento musicale.</w:t>
      </w:r>
    </w:p>
    <w:p w:rsidR="00C86160" w:rsidRDefault="00C861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86160" w:rsidRDefault="00C861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86160" w:rsidRDefault="00C861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86160" w:rsidRDefault="00C86160">
      <w:pPr>
        <w:pBdr>
          <w:top w:val="nil"/>
          <w:left w:val="nil"/>
          <w:bottom w:val="nil"/>
          <w:right w:val="nil"/>
          <w:between w:val="nil"/>
        </w:pBdr>
        <w:ind w:right="4674"/>
        <w:rPr>
          <w:color w:val="000000"/>
          <w:sz w:val="24"/>
          <w:szCs w:val="24"/>
        </w:rPr>
      </w:pPr>
    </w:p>
    <w:sectPr w:rsidR="00C86160">
      <w:pgSz w:w="11910" w:h="16840"/>
      <w:pgMar w:top="1160" w:right="992" w:bottom="280" w:left="1133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60"/>
    <w:rsid w:val="00C36E08"/>
    <w:rsid w:val="00C8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4EEEA-FE38-4A71-9C0B-0101EB45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line="368" w:lineRule="auto"/>
      <w:ind w:left="3" w:right="135"/>
      <w:jc w:val="center"/>
    </w:pPr>
    <w:rPr>
      <w:b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  <w:lang w:val="it-IT" w:eastAsia="en-US"/>
    </w:rPr>
  </w:style>
  <w:style w:type="paragraph" w:styleId="Paragrafoelenco">
    <w:name w:val="List Paragraph"/>
    <w:basedOn w:val="Normale"/>
    <w:uiPriority w:val="1"/>
    <w:qFormat/>
    <w:rPr>
      <w:lang w:val="it-IT" w:eastAsia="en-US"/>
    </w:rPr>
  </w:style>
  <w:style w:type="paragraph" w:customStyle="1" w:styleId="TableParagraph">
    <w:name w:val="Table Paragraph"/>
    <w:basedOn w:val="Normale"/>
    <w:uiPriority w:val="1"/>
    <w:qFormat/>
    <w:rPr>
      <w:lang w:val="it-IT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AEwh67aQvaTDZuH4Y2CH5Wa0GQ==">CgMxLjA4AHIhMXhpRmIzeElmVmdFUjlzNmRrWk0yWFN1Q0hGX2ItZkhu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Contabilita3</dc:creator>
  <cp:lastModifiedBy>Contabilita3</cp:lastModifiedBy>
  <cp:revision>2</cp:revision>
  <dcterms:created xsi:type="dcterms:W3CDTF">2025-10-16T08:28:00Z</dcterms:created>
  <dcterms:modified xsi:type="dcterms:W3CDTF">2025-10-16T08:28:00Z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Microsoft: Print To PDF</vt:lpwstr>
  </property>
</Properties>
</file>