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5B" w:rsidRDefault="003D165B">
      <w:p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0" w:right="458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D165B" w:rsidRDefault="003D165B">
      <w:p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0" w:right="458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3D165B" w:rsidRDefault="003D1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rPr>
          <w:rFonts w:ascii="Calibri" w:eastAsia="Calibri" w:hAnsi="Calibri" w:cs="Calibri"/>
          <w:color w:val="000000"/>
          <w:sz w:val="24"/>
          <w:szCs w:val="24"/>
        </w:rPr>
      </w:pPr>
    </w:p>
    <w:p w:rsidR="003D165B" w:rsidRDefault="003D1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rPr>
          <w:rFonts w:ascii="Calibri" w:eastAsia="Calibri" w:hAnsi="Calibri" w:cs="Calibri"/>
          <w:color w:val="000000"/>
          <w:sz w:val="24"/>
          <w:szCs w:val="24"/>
        </w:rPr>
      </w:pPr>
    </w:p>
    <w:p w:rsidR="003D165B" w:rsidRDefault="00B66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Oggetto: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Domanda di partecipazione per procedura di selezione di personale interno da impiegare come tutor d’aula nelle attività formative a valere sul per il progetto formativo Fondi Strutturali Europei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b/>
          <w:sz w:val="24"/>
          <w:szCs w:val="24"/>
        </w:rPr>
        <w:t xml:space="preserve"> Programma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Operativo Nazionale Programma Operativo Nazionale (PON E POC) “Per la scuola, competenze e ambienti per l’apprendimento” 2014-2020 finanziato con FSE E FDR Asse I – Istruzione – Obiettivi Specifici 10.1, 10.2 e 10.3 – Azioni 10.1.1, 10.2.2 e 10.</w:t>
      </w:r>
      <w:r>
        <w:rPr>
          <w:rFonts w:ascii="Calibri" w:eastAsia="Calibri" w:hAnsi="Calibri" w:cs="Calibri"/>
          <w:b/>
          <w:sz w:val="24"/>
          <w:szCs w:val="24"/>
        </w:rPr>
        <w:t>3.1</w:t>
      </w:r>
    </w:p>
    <w:p w:rsidR="003D165B" w:rsidRDefault="003D1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D165B" w:rsidRDefault="003D165B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left="0" w:hanging="2"/>
        <w:rPr>
          <w:rFonts w:ascii="Calibri" w:eastAsia="Calibri" w:hAnsi="Calibri" w:cs="Calibri"/>
          <w:color w:val="000000"/>
        </w:rPr>
      </w:pPr>
    </w:p>
    <w:p w:rsidR="003D165B" w:rsidRDefault="003D165B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right="433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3D165B" w:rsidRDefault="00B667C1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0" w:right="433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a_________________________________codice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fiscale_______________________________ </w:t>
      </w:r>
    </w:p>
    <w:p w:rsidR="003D165B" w:rsidRDefault="00B667C1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0" w:right="433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nato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/ a________________ il _____________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prov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.____  e residente  in____________________________</w:t>
      </w:r>
    </w:p>
    <w:p w:rsidR="003D165B" w:rsidRDefault="00B667C1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0" w:right="433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via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______________________________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_______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.____________________________________  </w:t>
      </w:r>
    </w:p>
    <w:p w:rsidR="003D165B" w:rsidRDefault="00B667C1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0" w:right="433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E-mail: 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3D165B" w:rsidRDefault="00B667C1">
      <w:pPr>
        <w:pBdr>
          <w:top w:val="nil"/>
          <w:left w:val="nil"/>
          <w:bottom w:val="nil"/>
          <w:right w:val="nil"/>
          <w:between w:val="nil"/>
        </w:pBdr>
        <w:spacing w:before="62" w:line="48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chiede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di partecipare alla selezione di tutor prevista dall’Avviso in oggetto.</w:t>
      </w:r>
    </w:p>
    <w:p w:rsidR="003D165B" w:rsidRDefault="003D165B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D165B" w:rsidRDefault="00B667C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Sottoscritto/a, consapevole della responsabilità penale e della decadenza da eventuali benefici, dichiara (barrare):</w:t>
      </w:r>
    </w:p>
    <w:p w:rsidR="003D165B" w:rsidRDefault="00B667C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"/>
        </w:tabs>
        <w:spacing w:line="264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aver preso visione del bando per la selezione in oggetto</w:t>
      </w:r>
    </w:p>
    <w:p w:rsidR="003D165B" w:rsidRDefault="00B667C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"/>
        </w:tabs>
        <w:spacing w:line="264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essere cittadino/a italiano/a</w:t>
      </w:r>
    </w:p>
    <w:p w:rsidR="003D165B" w:rsidRDefault="00B667C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"/>
        </w:tabs>
        <w:spacing w:line="264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essere cittadino/a di uno degli Stati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dell’UE (specificare): 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3D165B" w:rsidRDefault="00B667C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"/>
        </w:tabs>
        <w:spacing w:line="264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godere dei diritti civili e politici</w:t>
      </w:r>
    </w:p>
    <w:p w:rsidR="003D165B" w:rsidRDefault="00B667C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2"/>
        </w:tabs>
        <w:spacing w:line="264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non aver riportato condanne penali</w:t>
      </w:r>
    </w:p>
    <w:p w:rsidR="003D165B" w:rsidRDefault="00B667C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0" w:right="222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non essere destinatario/a di provvedimenti che riguardano l’applicazione di misure di prevenzione, di decisioni civili e di provvedimenti amministrativi iscritti nel casellario giudiziale di essere disponibile a svolgere, fin dall’assegnazione dell’inca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rico, senza riserva, i compiti e le funzioni previste dall’Avviso di selezione </w:t>
      </w:r>
    </w:p>
    <w:p w:rsidR="003D165B" w:rsidRDefault="00B667C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64" w:lineRule="auto"/>
        <w:ind w:left="0" w:right="222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non avere carichi penali pendenti</w:t>
      </w:r>
    </w:p>
    <w:p w:rsidR="003D165B" w:rsidRDefault="00B667C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64" w:lineRule="auto"/>
        <w:ind w:left="0" w:right="222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poter essere ammesso alla selezione in quanto Docente in servizio per l’A.S. 2018/19 presso l’Istituto Comprensivo Perugia 2  di Perugia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(PG)</w:t>
      </w:r>
    </w:p>
    <w:p w:rsidR="003D165B" w:rsidRDefault="003D16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D165B" w:rsidRDefault="003D165B">
      <w:pPr>
        <w:pBdr>
          <w:top w:val="nil"/>
          <w:left w:val="nil"/>
          <w:bottom w:val="nil"/>
          <w:right w:val="nil"/>
          <w:between w:val="nil"/>
        </w:pBdr>
        <w:tabs>
          <w:tab w:val="left" w:pos="292"/>
        </w:tabs>
        <w:spacing w:line="360" w:lineRule="auto"/>
        <w:ind w:left="0" w:right="222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B667C1" w:rsidRDefault="00B667C1">
      <w:pPr>
        <w:pBdr>
          <w:top w:val="nil"/>
          <w:left w:val="nil"/>
          <w:bottom w:val="nil"/>
          <w:right w:val="nil"/>
          <w:between w:val="nil"/>
        </w:pBdr>
        <w:tabs>
          <w:tab w:val="left" w:pos="292"/>
        </w:tabs>
        <w:spacing w:line="360" w:lineRule="auto"/>
        <w:ind w:left="0" w:right="222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B667C1" w:rsidRDefault="00B667C1">
      <w:pPr>
        <w:pBdr>
          <w:top w:val="nil"/>
          <w:left w:val="nil"/>
          <w:bottom w:val="nil"/>
          <w:right w:val="nil"/>
          <w:between w:val="nil"/>
        </w:pBdr>
        <w:tabs>
          <w:tab w:val="left" w:pos="292"/>
        </w:tabs>
        <w:spacing w:line="360" w:lineRule="auto"/>
        <w:ind w:left="0" w:right="222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3D165B" w:rsidRDefault="00B667C1">
      <w:pPr>
        <w:pBdr>
          <w:top w:val="nil"/>
          <w:left w:val="nil"/>
          <w:bottom w:val="nil"/>
          <w:right w:val="nil"/>
          <w:between w:val="nil"/>
        </w:pBdr>
        <w:tabs>
          <w:tab w:val="left" w:pos="292"/>
        </w:tabs>
        <w:spacing w:line="360" w:lineRule="auto"/>
        <w:ind w:left="0" w:right="222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Esprime la propria preferenza per le seguenti aree:</w:t>
      </w:r>
    </w:p>
    <w:p w:rsidR="003D165B" w:rsidRDefault="003D165B" w:rsidP="00B667C1">
      <w:pPr>
        <w:pBdr>
          <w:top w:val="nil"/>
          <w:left w:val="nil"/>
          <w:bottom w:val="nil"/>
          <w:right w:val="nil"/>
          <w:between w:val="nil"/>
        </w:pBdr>
        <w:tabs>
          <w:tab w:val="left" w:pos="292"/>
        </w:tabs>
        <w:spacing w:line="360" w:lineRule="auto"/>
        <w:ind w:leftChars="0" w:left="0" w:right="222" w:firstLineChars="0" w:firstLine="0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</w:p>
    <w:p w:rsidR="003D165B" w:rsidRDefault="003D165B">
      <w:pPr>
        <w:widowControl w:val="0"/>
        <w:spacing w:before="40"/>
        <w:ind w:left="0" w:right="-218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D165B" w:rsidRDefault="00B667C1">
      <w:pPr>
        <w:widowControl w:val="0"/>
        <w:spacing w:before="40"/>
        <w:ind w:left="0" w:right="-218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Azione 10.2.2A Competenze di base </w:t>
      </w:r>
    </w:p>
    <w:p w:rsidR="003D165B" w:rsidRDefault="003D165B">
      <w:pPr>
        <w:widowControl w:val="0"/>
        <w:spacing w:before="40"/>
        <w:ind w:left="0" w:right="-218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600" w:type="dxa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4"/>
        <w:gridCol w:w="1843"/>
        <w:gridCol w:w="1701"/>
        <w:gridCol w:w="1275"/>
        <w:gridCol w:w="2127"/>
      </w:tblGrid>
      <w:tr w:rsidR="00B667C1" w:rsidTr="00B667C1">
        <w:tc>
          <w:tcPr>
            <w:tcW w:w="2654" w:type="dxa"/>
            <w:vAlign w:val="center"/>
          </w:tcPr>
          <w:p w:rsidR="00B667C1" w:rsidRPr="005304C2" w:rsidRDefault="00B667C1" w:rsidP="005A4D51">
            <w:pPr>
              <w:tabs>
                <w:tab w:val="left" w:pos="460"/>
              </w:tabs>
              <w:spacing w:before="61"/>
              <w:ind w:left="0" w:hanging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304C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TITOLO DEL MODULO</w:t>
            </w:r>
          </w:p>
        </w:tc>
        <w:tc>
          <w:tcPr>
            <w:tcW w:w="1843" w:type="dxa"/>
            <w:vAlign w:val="center"/>
          </w:tcPr>
          <w:p w:rsidR="00B667C1" w:rsidRPr="005304C2" w:rsidRDefault="00B667C1" w:rsidP="005A4D51">
            <w:pPr>
              <w:tabs>
                <w:tab w:val="left" w:pos="460"/>
              </w:tabs>
              <w:spacing w:before="61"/>
              <w:ind w:left="0" w:hanging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304C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TIPOLOGIA DEL MODULO</w:t>
            </w:r>
          </w:p>
        </w:tc>
        <w:tc>
          <w:tcPr>
            <w:tcW w:w="1701" w:type="dxa"/>
          </w:tcPr>
          <w:p w:rsidR="00B667C1" w:rsidRPr="005304C2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04C2">
              <w:rPr>
                <w:rFonts w:asciiTheme="minorHAnsi" w:hAnsiTheme="minorHAnsi" w:cstheme="minorHAnsi"/>
                <w:b/>
                <w:sz w:val="24"/>
                <w:szCs w:val="24"/>
              </w:rPr>
              <w:t>PERIODO</w:t>
            </w:r>
          </w:p>
        </w:tc>
        <w:tc>
          <w:tcPr>
            <w:tcW w:w="1275" w:type="dxa"/>
            <w:vAlign w:val="center"/>
          </w:tcPr>
          <w:p w:rsidR="00B667C1" w:rsidRPr="005304C2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304C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Numero di ore</w:t>
            </w:r>
          </w:p>
        </w:tc>
        <w:tc>
          <w:tcPr>
            <w:tcW w:w="2127" w:type="dxa"/>
            <w:vAlign w:val="center"/>
          </w:tcPr>
          <w:p w:rsidR="00B667C1" w:rsidRPr="005304C2" w:rsidRDefault="00B667C1" w:rsidP="00B667C1">
            <w:pPr>
              <w:tabs>
                <w:tab w:val="left" w:pos="460"/>
              </w:tabs>
              <w:spacing w:before="61"/>
              <w:ind w:left="0" w:right="-34" w:hanging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Selezionare il modulo di interesse </w:t>
            </w:r>
          </w:p>
        </w:tc>
      </w:tr>
      <w:tr w:rsidR="00B667C1" w:rsidTr="00B667C1">
        <w:tc>
          <w:tcPr>
            <w:tcW w:w="2654" w:type="dxa"/>
            <w:vAlign w:val="center"/>
          </w:tcPr>
          <w:p w:rsidR="00B667C1" w:rsidRPr="004B7A10" w:rsidRDefault="00B667C1" w:rsidP="005A4D51">
            <w:pPr>
              <w:tabs>
                <w:tab w:val="left" w:pos="460"/>
              </w:tabs>
              <w:spacing w:before="61"/>
              <w:ind w:left="0" w:hanging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POTENZIAMENTO DELLA LINGUA ITALIANA PER I BAMBINI DI TERZA, QUARTA E QUINTA </w:t>
            </w:r>
          </w:p>
        </w:tc>
        <w:tc>
          <w:tcPr>
            <w:tcW w:w="1843" w:type="dxa"/>
            <w:vAlign w:val="center"/>
          </w:tcPr>
          <w:p w:rsidR="00B667C1" w:rsidRPr="0040787E" w:rsidRDefault="00B667C1" w:rsidP="005A4D51">
            <w:pPr>
              <w:tabs>
                <w:tab w:val="left" w:pos="460"/>
              </w:tabs>
              <w:spacing w:before="61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Competenza alfabetica funzionale Azione 10.2.2a</w:t>
            </w:r>
          </w:p>
        </w:tc>
        <w:tc>
          <w:tcPr>
            <w:tcW w:w="1701" w:type="dxa"/>
          </w:tcPr>
          <w:p w:rsidR="00B667C1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13-18 GIUGNO</w:t>
            </w:r>
          </w:p>
          <w:p w:rsidR="00B667C1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TUTTI I GIORNI DALLE 8 ALLE 13:00</w:t>
            </w:r>
          </w:p>
        </w:tc>
        <w:tc>
          <w:tcPr>
            <w:tcW w:w="1275" w:type="dxa"/>
            <w:vAlign w:val="center"/>
          </w:tcPr>
          <w:p w:rsidR="00B667C1" w:rsidRPr="005304C2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04C2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2127" w:type="dxa"/>
            <w:vAlign w:val="center"/>
          </w:tcPr>
          <w:p w:rsidR="00B667C1" w:rsidRPr="005304C2" w:rsidRDefault="00B667C1" w:rsidP="005A4D51">
            <w:pPr>
              <w:tabs>
                <w:tab w:val="left" w:pos="460"/>
              </w:tabs>
              <w:spacing w:before="61"/>
              <w:ind w:left="0" w:right="-34" w:hanging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667C1" w:rsidTr="00B667C1">
        <w:tc>
          <w:tcPr>
            <w:tcW w:w="2654" w:type="dxa"/>
          </w:tcPr>
          <w:p w:rsidR="00B667C1" w:rsidRDefault="00B667C1" w:rsidP="005A4D51">
            <w:pPr>
              <w:tabs>
                <w:tab w:val="left" w:pos="460"/>
              </w:tabs>
              <w:spacing w:before="61"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POTENZIAMENTO DELLA LINGUA ITALIANA PER I BAMBINI DI PRIMA E SECONDA</w:t>
            </w:r>
          </w:p>
        </w:tc>
        <w:tc>
          <w:tcPr>
            <w:tcW w:w="1843" w:type="dxa"/>
          </w:tcPr>
          <w:p w:rsidR="00B667C1" w:rsidRDefault="00B667C1" w:rsidP="005A4D51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Competenza alfabetica funzionale Azione 10.2.2a</w:t>
            </w:r>
          </w:p>
        </w:tc>
        <w:tc>
          <w:tcPr>
            <w:tcW w:w="1701" w:type="dxa"/>
          </w:tcPr>
          <w:p w:rsidR="00B667C1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20-25 GIUGNO</w:t>
            </w:r>
          </w:p>
          <w:p w:rsidR="00B667C1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TUTTI I GIORNI DALLE 8 ALLE 13:00</w:t>
            </w:r>
          </w:p>
        </w:tc>
        <w:tc>
          <w:tcPr>
            <w:tcW w:w="1275" w:type="dxa"/>
          </w:tcPr>
          <w:p w:rsidR="00B667C1" w:rsidRPr="005304C2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304C2">
              <w:rPr>
                <w:rFonts w:ascii="Calibri" w:eastAsia="Calibri" w:hAnsi="Calibri" w:cs="Calibri"/>
                <w:b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B667C1" w:rsidRPr="005304C2" w:rsidRDefault="00B667C1" w:rsidP="005A4D51">
            <w:pPr>
              <w:tabs>
                <w:tab w:val="left" w:pos="460"/>
              </w:tabs>
              <w:spacing w:before="61"/>
              <w:ind w:left="0" w:right="-34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B667C1" w:rsidTr="00B667C1">
        <w:tc>
          <w:tcPr>
            <w:tcW w:w="2654" w:type="dxa"/>
          </w:tcPr>
          <w:p w:rsidR="00B667C1" w:rsidRDefault="00B667C1" w:rsidP="005A4D51">
            <w:pPr>
              <w:tabs>
                <w:tab w:val="left" w:pos="460"/>
              </w:tabs>
              <w:spacing w:before="61"/>
              <w:ind w:left="0" w:hanging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IMMERGERSI NEL PROPRIO RACCONTO ARTISTICO</w:t>
            </w:r>
          </w:p>
        </w:tc>
        <w:tc>
          <w:tcPr>
            <w:tcW w:w="1843" w:type="dxa"/>
          </w:tcPr>
          <w:p w:rsidR="00B667C1" w:rsidRDefault="00B667C1" w:rsidP="005A4D51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Competenza in materia di consapevolezza ed espressione culturale</w:t>
            </w:r>
          </w:p>
          <w:p w:rsidR="00B667C1" w:rsidRDefault="00B667C1" w:rsidP="005A4D51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Azione 10.2.2a</w:t>
            </w:r>
          </w:p>
        </w:tc>
        <w:tc>
          <w:tcPr>
            <w:tcW w:w="1701" w:type="dxa"/>
          </w:tcPr>
          <w:p w:rsidR="00B667C1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27-2 LUGLIO</w:t>
            </w:r>
          </w:p>
          <w:p w:rsidR="00B667C1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TUTTI I GIORNI DALLE 8 ALLE 13:00</w:t>
            </w:r>
          </w:p>
        </w:tc>
        <w:tc>
          <w:tcPr>
            <w:tcW w:w="1275" w:type="dxa"/>
          </w:tcPr>
          <w:p w:rsidR="00B667C1" w:rsidRPr="005304C2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B667C1" w:rsidRPr="005304C2" w:rsidRDefault="00B667C1" w:rsidP="005A4D51">
            <w:pPr>
              <w:tabs>
                <w:tab w:val="left" w:pos="460"/>
              </w:tabs>
              <w:spacing w:before="61"/>
              <w:ind w:left="0" w:right="-34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B667C1" w:rsidTr="00B667C1">
        <w:tc>
          <w:tcPr>
            <w:tcW w:w="2654" w:type="dxa"/>
          </w:tcPr>
          <w:p w:rsidR="00B667C1" w:rsidRDefault="00B667C1" w:rsidP="005A4D51">
            <w:pPr>
              <w:tabs>
                <w:tab w:val="left" w:pos="460"/>
              </w:tabs>
              <w:spacing w:before="61"/>
              <w:ind w:left="0" w:hanging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ENGLISH ON MY MIND (3-4)</w:t>
            </w:r>
          </w:p>
        </w:tc>
        <w:tc>
          <w:tcPr>
            <w:tcW w:w="1843" w:type="dxa"/>
          </w:tcPr>
          <w:p w:rsidR="00B667C1" w:rsidRDefault="00B667C1" w:rsidP="005A4D51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Competenza multilinguistica </w:t>
            </w:r>
          </w:p>
          <w:p w:rsidR="00B667C1" w:rsidRDefault="00B667C1" w:rsidP="005A4D51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Azione 10.2.2a</w:t>
            </w:r>
          </w:p>
        </w:tc>
        <w:tc>
          <w:tcPr>
            <w:tcW w:w="1701" w:type="dxa"/>
          </w:tcPr>
          <w:p w:rsidR="00B667C1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11-16 LUGLIO</w:t>
            </w:r>
          </w:p>
          <w:p w:rsidR="00B667C1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TUTTI I GIORNI DALLE 8 ALLE 13:00</w:t>
            </w:r>
          </w:p>
        </w:tc>
        <w:tc>
          <w:tcPr>
            <w:tcW w:w="1275" w:type="dxa"/>
          </w:tcPr>
          <w:p w:rsidR="00B667C1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B667C1" w:rsidRDefault="00B667C1" w:rsidP="005A4D51">
            <w:pPr>
              <w:tabs>
                <w:tab w:val="left" w:pos="460"/>
              </w:tabs>
              <w:spacing w:before="61"/>
              <w:ind w:left="0" w:right="-34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B667C1" w:rsidTr="00B667C1">
        <w:tc>
          <w:tcPr>
            <w:tcW w:w="2654" w:type="dxa"/>
          </w:tcPr>
          <w:p w:rsidR="00B667C1" w:rsidRDefault="00B667C1" w:rsidP="005A4D51">
            <w:pPr>
              <w:tabs>
                <w:tab w:val="left" w:pos="460"/>
              </w:tabs>
              <w:spacing w:before="61"/>
              <w:ind w:left="0" w:hanging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EDUCAZIONE AMBIENTALE 2</w:t>
            </w:r>
          </w:p>
        </w:tc>
        <w:tc>
          <w:tcPr>
            <w:tcW w:w="1843" w:type="dxa"/>
          </w:tcPr>
          <w:p w:rsidR="00B667C1" w:rsidRDefault="00B667C1" w:rsidP="005A4D51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Competenza in materia di cittadinanza </w:t>
            </w:r>
          </w:p>
          <w:p w:rsidR="00B667C1" w:rsidRDefault="00B667C1" w:rsidP="005A4D51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Azione 10.2.2a</w:t>
            </w:r>
          </w:p>
        </w:tc>
        <w:tc>
          <w:tcPr>
            <w:tcW w:w="1701" w:type="dxa"/>
          </w:tcPr>
          <w:p w:rsidR="00B667C1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18-23 LUGLIO</w:t>
            </w:r>
          </w:p>
          <w:p w:rsidR="00B667C1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TUTTI I GIORNI DALLE 8 ALLE 13:00</w:t>
            </w:r>
          </w:p>
        </w:tc>
        <w:tc>
          <w:tcPr>
            <w:tcW w:w="1275" w:type="dxa"/>
          </w:tcPr>
          <w:p w:rsidR="00B667C1" w:rsidRDefault="00B667C1" w:rsidP="005A4D51">
            <w:pPr>
              <w:tabs>
                <w:tab w:val="left" w:pos="460"/>
              </w:tabs>
              <w:spacing w:before="61"/>
              <w:ind w:left="0" w:right="-41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B667C1" w:rsidRDefault="00B667C1" w:rsidP="005A4D51">
            <w:pPr>
              <w:tabs>
                <w:tab w:val="left" w:pos="460"/>
              </w:tabs>
              <w:spacing w:before="61"/>
              <w:ind w:left="0" w:right="-34" w:hanging="2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D165B" w:rsidRDefault="003D165B">
      <w:pPr>
        <w:widowControl w:val="0"/>
        <w:spacing w:before="40"/>
        <w:ind w:left="0" w:right="-218" w:hanging="2"/>
        <w:jc w:val="center"/>
        <w:rPr>
          <w:rFonts w:ascii="Calibri" w:eastAsia="Calibri" w:hAnsi="Calibri" w:cs="Calibri"/>
        </w:rPr>
      </w:pPr>
    </w:p>
    <w:p w:rsidR="003D165B" w:rsidRDefault="00B667C1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Allega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3D165B" w:rsidRDefault="00B667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Scheda di autovalutazione dei titoli e delle esperienze lavorative (all.2);</w:t>
      </w:r>
      <w:bookmarkStart w:id="1" w:name="bookmark=id.gjdgxs" w:colFirst="0" w:colLast="0"/>
      <w:bookmarkEnd w:id="1"/>
    </w:p>
    <w:p w:rsidR="003D165B" w:rsidRDefault="00B667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Dettagliato e </w:t>
      </w:r>
      <w:r>
        <w:rPr>
          <w:rFonts w:ascii="Calibri" w:eastAsia="Calibri" w:hAnsi="Calibri" w:cs="Calibri"/>
          <w:sz w:val="22"/>
          <w:szCs w:val="22"/>
        </w:rPr>
        <w:t>sottolineato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curriculum vitae e professionale in formato europeo;</w:t>
      </w:r>
    </w:p>
    <w:p w:rsidR="003D165B" w:rsidRDefault="00B667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Informativa sulla privacy (all.3);</w:t>
      </w:r>
    </w:p>
    <w:p w:rsidR="003D165B" w:rsidRDefault="00B667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Copia documento di identità in corso di validità.</w:t>
      </w:r>
    </w:p>
    <w:p w:rsidR="003D165B" w:rsidRDefault="003D16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</w:p>
    <w:p w:rsidR="003D165B" w:rsidRDefault="00B667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Lì ___________</w:t>
      </w:r>
      <w:r>
        <w:rPr>
          <w:rFonts w:ascii="Calibri" w:eastAsia="Calibri" w:hAnsi="Calibri" w:cs="Calibri"/>
          <w:color w:val="000000"/>
        </w:rPr>
        <w:t>________________</w:t>
      </w:r>
      <w:r>
        <w:rPr>
          <w:rFonts w:ascii="Calibri" w:eastAsia="Calibri" w:hAnsi="Calibri" w:cs="Calibri"/>
          <w:color w:val="000000"/>
        </w:rPr>
        <w:tab/>
      </w:r>
    </w:p>
    <w:p w:rsidR="003D165B" w:rsidRDefault="00B667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FIRMA</w:t>
      </w:r>
    </w:p>
    <w:p w:rsidR="003D165B" w:rsidRDefault="003D16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:rsidR="003D165B" w:rsidRDefault="00B667C1">
      <w:pPr>
        <w:pBdr>
          <w:top w:val="nil"/>
          <w:left w:val="nil"/>
          <w:bottom w:val="nil"/>
          <w:right w:val="nil"/>
          <w:between w:val="nil"/>
        </w:pBdr>
        <w:tabs>
          <w:tab w:val="left" w:pos="4977"/>
        </w:tabs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</w:t>
      </w:r>
    </w:p>
    <w:sectPr w:rsidR="003D165B">
      <w:headerReference w:type="default" r:id="rId8"/>
      <w:footerReference w:type="default" r:id="rId9"/>
      <w:pgSz w:w="11906" w:h="16838"/>
      <w:pgMar w:top="1701" w:right="566" w:bottom="1134" w:left="709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667C1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B667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65B" w:rsidRDefault="003D16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667C1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B667C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65B" w:rsidRDefault="00B667C1">
    <w:pPr>
      <w:spacing w:line="276" w:lineRule="auto"/>
      <w:ind w:left="0" w:hanging="2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>
          <wp:extent cx="6116320" cy="98869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988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sz w:val="24"/>
        <w:szCs w:val="24"/>
      </w:rPr>
      <w:t>DIREZIONE DIDATTICA SECONDO CIRCOLO PERUGIA</w:t>
    </w:r>
    <w:r>
      <w:rPr>
        <w:rFonts w:ascii="Arial" w:eastAsia="Arial" w:hAnsi="Arial" w:cs="Arial"/>
        <w:sz w:val="22"/>
        <w:szCs w:val="22"/>
      </w:rPr>
      <w:t xml:space="preserve"> </w:t>
    </w:r>
    <w:r>
      <w:rPr>
        <w:rFonts w:ascii="Arial" w:eastAsia="Arial" w:hAnsi="Arial" w:cs="Arial"/>
        <w:b/>
        <w:sz w:val="24"/>
        <w:szCs w:val="24"/>
      </w:rPr>
      <w:br/>
    </w:r>
    <w:r>
      <w:rPr>
        <w:rFonts w:ascii="Arial" w:eastAsia="Arial" w:hAnsi="Arial" w:cs="Arial"/>
        <w:sz w:val="18"/>
        <w:szCs w:val="18"/>
      </w:rPr>
      <w:t xml:space="preserve">Via Magno </w:t>
    </w:r>
    <w:proofErr w:type="gramStart"/>
    <w:r>
      <w:rPr>
        <w:rFonts w:ascii="Arial" w:eastAsia="Arial" w:hAnsi="Arial" w:cs="Arial"/>
        <w:sz w:val="18"/>
        <w:szCs w:val="18"/>
      </w:rPr>
      <w:t>Magnini ,</w:t>
    </w:r>
    <w:proofErr w:type="gramEnd"/>
    <w:r>
      <w:rPr>
        <w:rFonts w:ascii="Arial" w:eastAsia="Arial" w:hAnsi="Arial" w:cs="Arial"/>
        <w:sz w:val="18"/>
        <w:szCs w:val="18"/>
      </w:rPr>
      <w:t xml:space="preserve"> 11 – 06127 PERUGIA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sz w:val="18"/>
        <w:szCs w:val="18"/>
      </w:rPr>
      <w:t xml:space="preserve">Tel. 075/5010600 Fax 075/5010746 – </w:t>
    </w:r>
    <w:proofErr w:type="spellStart"/>
    <w:r>
      <w:rPr>
        <w:rFonts w:ascii="Arial" w:eastAsia="Arial" w:hAnsi="Arial" w:cs="Arial"/>
        <w:sz w:val="18"/>
        <w:szCs w:val="18"/>
      </w:rPr>
      <w:t>e mail</w:t>
    </w:r>
    <w:proofErr w:type="spellEnd"/>
    <w:r>
      <w:rPr>
        <w:rFonts w:ascii="Arial" w:eastAsia="Arial" w:hAnsi="Arial" w:cs="Arial"/>
        <w:sz w:val="18"/>
        <w:szCs w:val="18"/>
      </w:rPr>
      <w:t>: pgee00200l@istruzione.it- P.E.C.: </w:t>
    </w:r>
    <w:hyperlink r:id="rId2">
      <w:r>
        <w:rPr>
          <w:rFonts w:ascii="Arial" w:eastAsia="Arial" w:hAnsi="Arial" w:cs="Arial"/>
          <w:color w:val="0000FF"/>
          <w:sz w:val="18"/>
          <w:szCs w:val="18"/>
          <w:u w:val="single"/>
        </w:rPr>
        <w:t>pgee00200l@pec.istruzione.it</w:t>
      </w:r>
    </w:hyperlink>
    <w:r>
      <w:rPr>
        <w:rFonts w:ascii="Arial" w:eastAsia="Arial" w:hAnsi="Arial" w:cs="Arial"/>
        <w:sz w:val="18"/>
        <w:szCs w:val="18"/>
      </w:rPr>
      <w:br/>
      <w:t>Codice Fiscale 80002130542 Codice Meccanografico: PGEE00200L</w:t>
    </w:r>
  </w:p>
  <w:p w:rsidR="003D165B" w:rsidRDefault="00B667C1">
    <w:pPr>
      <w:tabs>
        <w:tab w:val="center" w:pos="4819"/>
        <w:tab w:val="right" w:pos="9638"/>
      </w:tabs>
      <w:ind w:left="0" w:hanging="2"/>
      <w:jc w:val="center"/>
    </w:pPr>
    <w:r>
      <w:rPr>
        <w:rFonts w:ascii="Cambria" w:eastAsia="Cambria" w:hAnsi="Cambria" w:cs="Cambria"/>
        <w:sz w:val="18"/>
        <w:szCs w:val="18"/>
      </w:rPr>
      <w:t>Cod. Fatturazione: UF5IUH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86B3C"/>
    <w:multiLevelType w:val="multilevel"/>
    <w:tmpl w:val="373A0356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2E27119"/>
    <w:multiLevelType w:val="multilevel"/>
    <w:tmpl w:val="518E1284"/>
    <w:lvl w:ilvl="0">
      <w:start w:val="1"/>
      <w:numFmt w:val="decimal"/>
      <w:lvlText w:val=""/>
      <w:lvlJc w:val="left"/>
      <w:pPr>
        <w:ind w:left="432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 w15:restartNumberingAfterBreak="0">
    <w:nsid w:val="2D9C66C1"/>
    <w:multiLevelType w:val="multilevel"/>
    <w:tmpl w:val="899EE3F0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5B"/>
    <w:rsid w:val="003D165B"/>
    <w:rsid w:val="00B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883BE-E713-4E42-A95A-F9E112AB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pPr>
      <w:keepNext/>
      <w:outlineLvl w:val="2"/>
    </w:pPr>
    <w:rPr>
      <w:sz w:val="14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Corpodeltesto3">
    <w:name w:val="Body Text 3"/>
    <w:basedOn w:val="Normale"/>
    <w:pPr>
      <w:jc w:val="center"/>
    </w:pPr>
    <w:rPr>
      <w:b/>
      <w:bCs/>
      <w:sz w:val="2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normale">
    <w:name w:val="Plain Text"/>
    <w:basedOn w:val="Normale"/>
    <w:rPr>
      <w:rFonts w:ascii="Courier New" w:hAnsi="Courier New"/>
    </w:rPr>
  </w:style>
  <w:style w:type="paragraph" w:customStyle="1" w:styleId="p5">
    <w:name w:val="p5"/>
    <w:basedOn w:val="Normale"/>
    <w:pPr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pPr>
      <w:spacing w:after="120"/>
    </w:pPr>
  </w:style>
  <w:style w:type="character" w:customStyle="1" w:styleId="Titolo8Carattere">
    <w:name w:val="Titolo 8 Carattere"/>
    <w:rPr>
      <w:rFonts w:ascii="Century Gothic" w:hAnsi="Century Gothic"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" w:hAnsi="Arial"/>
      <w:b/>
      <w:i/>
      <w:w w:val="100"/>
      <w:position w:val="-1"/>
      <w:sz w:val="32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medio2-Colore11">
    <w:name w:val="Sfondo medio 2 - Colore 11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21">
    <w:name w:val="Titolo 21"/>
    <w:basedOn w:val="Normale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ee00200l@pec.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44wseKNnpCvJkJV6ebxECiMxaA==">AMUW2mVRH9Ei6/Unaw3VsX2Y6+EDsuTGq3CmaDxSHMs4jmxAnB5YthhAuPsYuOXalKRoiYQDHGE4RzsIg/1u2u+0eUJZtQPCR+f2MeMAf/tDkTwJFEt28rsa6ARleKwXLGMsrz9cQBxU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01amministra</dc:creator>
  <cp:lastModifiedBy>Account Microsoft</cp:lastModifiedBy>
  <cp:revision>2</cp:revision>
  <dcterms:created xsi:type="dcterms:W3CDTF">2022-05-16T08:21:00Z</dcterms:created>
  <dcterms:modified xsi:type="dcterms:W3CDTF">2022-05-16T08:21:00Z</dcterms:modified>
</cp:coreProperties>
</file>