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E5F56" w14:textId="77777777" w:rsidR="00AF47E0" w:rsidRDefault="00AF47E0" w:rsidP="00AF47E0">
      <w:pPr>
        <w:pStyle w:val="Corpotesto"/>
        <w:ind w:left="424"/>
        <w:rPr>
          <w:spacing w:val="-2"/>
        </w:rPr>
      </w:pPr>
    </w:p>
    <w:p w14:paraId="091C232A" w14:textId="77777777" w:rsidR="00AF47E0" w:rsidRDefault="00AF47E0" w:rsidP="00AF47E0">
      <w:pPr>
        <w:pStyle w:val="Corpotesto"/>
        <w:ind w:left="424"/>
        <w:rPr>
          <w:spacing w:val="-2"/>
        </w:rPr>
      </w:pPr>
      <w:r>
        <w:rPr>
          <w:noProof/>
          <w:spacing w:val="-2"/>
        </w:rPr>
        <w:drawing>
          <wp:inline distT="0" distB="0" distL="0" distR="0" wp14:anchorId="118B62C5" wp14:editId="2B58E8EC">
            <wp:extent cx="6071870" cy="536575"/>
            <wp:effectExtent l="0" t="0" r="5080" b="0"/>
            <wp:docPr id="162029424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7DA939" w14:textId="77777777" w:rsidR="00AF47E0" w:rsidRDefault="00AF47E0" w:rsidP="00AF47E0">
      <w:pPr>
        <w:pStyle w:val="Corpotesto"/>
        <w:ind w:left="424"/>
        <w:rPr>
          <w:spacing w:val="-2"/>
        </w:rPr>
      </w:pPr>
    </w:p>
    <w:p w14:paraId="4AD1B491" w14:textId="77777777" w:rsidR="00AF47E0" w:rsidRPr="00C27D9E" w:rsidRDefault="00AF47E0" w:rsidP="00AF47E0">
      <w:pPr>
        <w:pStyle w:val="Corpotesto"/>
        <w:ind w:left="424"/>
        <w:rPr>
          <w:b/>
          <w:bCs/>
        </w:rPr>
      </w:pPr>
      <w:r w:rsidRPr="00C27D9E">
        <w:rPr>
          <w:b/>
          <w:bCs/>
          <w:spacing w:val="-2"/>
        </w:rPr>
        <w:t>ALLEGATO A</w:t>
      </w:r>
    </w:p>
    <w:p w14:paraId="6A08F5BD" w14:textId="77777777" w:rsidR="00AF47E0" w:rsidRDefault="00AF47E0" w:rsidP="00AF47E0">
      <w:pPr>
        <w:pStyle w:val="Corpotesto"/>
        <w:rPr>
          <w:sz w:val="20"/>
        </w:rPr>
      </w:pPr>
    </w:p>
    <w:p w14:paraId="74C85668" w14:textId="77777777" w:rsidR="00AF47E0" w:rsidRDefault="00AF47E0" w:rsidP="00AF47E0">
      <w:pPr>
        <w:pStyle w:val="Corpotesto"/>
        <w:spacing w:before="98"/>
        <w:rPr>
          <w:sz w:val="20"/>
        </w:rPr>
      </w:pPr>
    </w:p>
    <w:p w14:paraId="44A7D28F" w14:textId="160D85D2" w:rsidR="00AF47E0" w:rsidRDefault="00AF47E0" w:rsidP="00AF47E0">
      <w:pPr>
        <w:ind w:left="146" w:right="425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DOMANDA</w:t>
      </w:r>
      <w:r>
        <w:rPr>
          <w:rFonts w:ascii="Arial MT"/>
          <w:spacing w:val="-14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2"/>
          <w:sz w:val="20"/>
        </w:rPr>
        <w:t>PARTECIPAZIONE</w:t>
      </w:r>
    </w:p>
    <w:p w14:paraId="75459EAC" w14:textId="77777777" w:rsidR="00AF47E0" w:rsidRDefault="00AF47E0" w:rsidP="00AF47E0">
      <w:pPr>
        <w:pStyle w:val="Corpotesto"/>
        <w:spacing w:before="29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EC78E9" wp14:editId="66E72795">
                <wp:simplePos x="0" y="0"/>
                <wp:positionH relativeFrom="page">
                  <wp:posOffset>722375</wp:posOffset>
                </wp:positionH>
                <wp:positionV relativeFrom="paragraph">
                  <wp:posOffset>183460</wp:posOffset>
                </wp:positionV>
                <wp:extent cx="6120765" cy="183959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18395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FA0477" w14:textId="1D69A52A" w:rsidR="00A458B4" w:rsidRPr="00A458B4" w:rsidRDefault="00AF47E0" w:rsidP="00A458B4">
                            <w:pPr>
                              <w:ind w:left="136"/>
                              <w:jc w:val="both"/>
                              <w:rPr>
                                <w:rFonts w:ascii="Calibri" w:hAnsi="Calibri"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OGGETTO: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Candidatura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per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il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conferimento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 w:rsidR="00A458B4" w:rsidRPr="00A458B4">
                              <w:rPr>
                                <w:rFonts w:ascii="Calibri" w:hAnsi="Calibri"/>
                                <w:b/>
                              </w:rPr>
                              <w:t>di incarichi individuali di Esperti</w:t>
                            </w:r>
                            <w:r w:rsidR="00A458B4">
                              <w:rPr>
                                <w:rFonts w:ascii="Calibri" w:hAnsi="Calibri"/>
                                <w:b/>
                              </w:rPr>
                              <w:t xml:space="preserve"> e</w:t>
                            </w:r>
                            <w:r w:rsidR="00A458B4" w:rsidRPr="00A458B4">
                              <w:rPr>
                                <w:rFonts w:ascii="Calibri" w:hAnsi="Calibri"/>
                                <w:b/>
                              </w:rPr>
                              <w:t xml:space="preserve"> Tutor nell’ambito di percorsi educativi e formativi per il potenziamento delle competenze, l’inclusione, la socialita’ nel periodo di sospensione estiva delle lezioni </w:t>
                            </w:r>
                            <w:r w:rsidR="00A458B4" w:rsidRPr="00A458B4">
                              <w:rPr>
                                <w:rFonts w:ascii="Calibri" w:hAnsi="Calibri"/>
                                <w:bCs/>
                              </w:rPr>
                              <w:t xml:space="preserve"> Programma Nazionale “Scuola e competenze” 2021-2027 – Fondo sociale europeo plus (FSE+) – Priorità 1 – Scuola e competenze (FSE+), Obiettivo specifico ESO4.6 – sotto- 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</w:t>
                            </w:r>
                          </w:p>
                          <w:p w14:paraId="698A19B4" w14:textId="77777777" w:rsidR="00A458B4" w:rsidRPr="00A458B4" w:rsidRDefault="00A458B4" w:rsidP="00A458B4">
                            <w:pPr>
                              <w:ind w:left="136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458B4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</w:rPr>
                              <w:t>Titolo progetto: ALLA CORTE DELLE MUSE</w:t>
                            </w:r>
                          </w:p>
                          <w:p w14:paraId="36709C15" w14:textId="52D7D20C" w:rsidR="00AF47E0" w:rsidRDefault="00A458B4" w:rsidP="00A458B4">
                            <w:pPr>
                              <w:ind w:left="136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A458B4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</w:rPr>
                              <w:t>CUP: F54D25005580007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EC78E9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margin-left:56.9pt;margin-top:14.45pt;width:481.95pt;height:144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" filled="f" strokeweight=".16931mm">
                <v:path arrowok="t"/>
                <v:textbox inset="0,0,0,0">
                  <w:txbxContent>
                    <w:p w14:paraId="43FA0477" w14:textId="1D69A52A" w:rsidR="00A458B4" w:rsidRPr="00A458B4" w:rsidRDefault="00AF47E0" w:rsidP="00A458B4">
                      <w:pPr>
                        <w:ind w:left="136"/>
                        <w:jc w:val="both"/>
                        <w:rPr>
                          <w:rFonts w:ascii="Calibri" w:hAnsi="Calibri"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OGGETTO: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Candidatura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per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il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conferimento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 w:rsidR="00A458B4" w:rsidRPr="00A458B4">
                        <w:rPr>
                          <w:rFonts w:ascii="Calibri" w:hAnsi="Calibri"/>
                          <w:b/>
                        </w:rPr>
                        <w:t>di incarichi individuali di Esperti</w:t>
                      </w:r>
                      <w:r w:rsidR="00A458B4">
                        <w:rPr>
                          <w:rFonts w:ascii="Calibri" w:hAnsi="Calibri"/>
                          <w:b/>
                        </w:rPr>
                        <w:t xml:space="preserve"> e</w:t>
                      </w:r>
                      <w:r w:rsidR="00A458B4" w:rsidRPr="00A458B4">
                        <w:rPr>
                          <w:rFonts w:ascii="Calibri" w:hAnsi="Calibri"/>
                          <w:b/>
                        </w:rPr>
                        <w:t xml:space="preserve"> Tutor nell’ambito di percorsi educativi e formativi per il potenziamento delle competenze, l’inclusione, la socialita’ nel periodo di sospensione estiva delle lezioni </w:t>
                      </w:r>
                      <w:r w:rsidR="00A458B4" w:rsidRPr="00A458B4">
                        <w:rPr>
                          <w:rFonts w:ascii="Calibri" w:hAnsi="Calibri"/>
                          <w:bCs/>
                        </w:rPr>
                        <w:t xml:space="preserve"> Programma Nazionale “Scuola e competenze” 2021-2027 – Fondo sociale europeo plus (FSE+) – Priorità 1 – Scuola e competenze (FSE+), Obiettivo specifico ESO4.6 – sotto- 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</w:t>
                      </w:r>
                    </w:p>
                    <w:p w14:paraId="698A19B4" w14:textId="77777777" w:rsidR="00A458B4" w:rsidRPr="00A458B4" w:rsidRDefault="00A458B4" w:rsidP="00A458B4">
                      <w:pPr>
                        <w:ind w:left="136"/>
                        <w:jc w:val="both"/>
                        <w:rPr>
                          <w:rFonts w:ascii="Calibri" w:hAnsi="Calibri"/>
                          <w:b/>
                          <w:bCs/>
                          <w:i/>
                          <w:iCs/>
                        </w:rPr>
                      </w:pPr>
                      <w:r w:rsidRPr="00A458B4">
                        <w:rPr>
                          <w:rFonts w:ascii="Calibri" w:hAnsi="Calibri"/>
                          <w:b/>
                          <w:bCs/>
                          <w:i/>
                          <w:iCs/>
                        </w:rPr>
                        <w:t>Titolo progetto: ALLA CORTE DELLE MUSE</w:t>
                      </w:r>
                    </w:p>
                    <w:p w14:paraId="36709C15" w14:textId="52D7D20C" w:rsidR="00AF47E0" w:rsidRDefault="00A458B4" w:rsidP="00A458B4">
                      <w:pPr>
                        <w:ind w:left="136"/>
                        <w:jc w:val="both"/>
                        <w:rPr>
                          <w:rFonts w:ascii="Calibri" w:hAnsi="Calibri"/>
                          <w:b/>
                        </w:rPr>
                      </w:pPr>
                      <w:r w:rsidRPr="00A458B4">
                        <w:rPr>
                          <w:rFonts w:ascii="Calibri" w:hAnsi="Calibri"/>
                          <w:b/>
                          <w:bCs/>
                          <w:i/>
                          <w:iCs/>
                        </w:rPr>
                        <w:t>CUP: F54D25005580007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E52DD0" w14:textId="77777777" w:rsidR="00AF47E0" w:rsidRDefault="00AF47E0" w:rsidP="00AF47E0">
      <w:pPr>
        <w:pStyle w:val="Corpotesto"/>
        <w:rPr>
          <w:rFonts w:ascii="Arial MT"/>
          <w:sz w:val="20"/>
        </w:rPr>
      </w:pPr>
    </w:p>
    <w:p w14:paraId="151B4BD2" w14:textId="77777777" w:rsidR="00AF47E0" w:rsidRDefault="00AF47E0" w:rsidP="00AF47E0">
      <w:pPr>
        <w:pStyle w:val="Corpotesto"/>
        <w:spacing w:before="12"/>
        <w:rPr>
          <w:rFonts w:ascii="Arial MT"/>
          <w:sz w:val="20"/>
        </w:rPr>
      </w:pPr>
    </w:p>
    <w:p w14:paraId="53388729" w14:textId="77777777" w:rsidR="00AF47E0" w:rsidRDefault="00AF47E0" w:rsidP="00AF47E0">
      <w:pPr>
        <w:ind w:left="4960"/>
        <w:rPr>
          <w:rFonts w:ascii="Arial MT"/>
          <w:sz w:val="20"/>
        </w:rPr>
      </w:pPr>
      <w:r>
        <w:rPr>
          <w:rFonts w:ascii="Arial MT"/>
          <w:sz w:val="20"/>
        </w:rPr>
        <w:t>Al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Dirigente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pacing w:val="-2"/>
          <w:sz w:val="20"/>
        </w:rPr>
        <w:t>scolastico</w:t>
      </w:r>
    </w:p>
    <w:p w14:paraId="3AA621DC" w14:textId="77777777" w:rsidR="00AF47E0" w:rsidRDefault="00AF47E0" w:rsidP="00AF47E0">
      <w:pPr>
        <w:tabs>
          <w:tab w:val="left" w:pos="5485"/>
        </w:tabs>
        <w:spacing w:before="27" w:line="475" w:lineRule="auto"/>
        <w:ind w:left="424" w:right="136" w:firstLine="453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Direzione Didattica 3 Circolo di Foligno </w:t>
      </w:r>
    </w:p>
    <w:p w14:paraId="126DD954" w14:textId="19E676AB" w:rsidR="00AF47E0" w:rsidRPr="004B07BE" w:rsidRDefault="00AF47E0" w:rsidP="00AF47E0">
      <w:pPr>
        <w:spacing w:before="27" w:line="475" w:lineRule="auto"/>
        <w:ind w:left="424" w:right="136" w:firstLine="2"/>
        <w:rPr>
          <w:sz w:val="20"/>
        </w:rPr>
      </w:pPr>
      <w:r>
        <w:rPr>
          <w:rFonts w:ascii="Arial MT" w:hAnsi="Arial MT"/>
          <w:sz w:val="20"/>
        </w:rPr>
        <w:t>Il/La sottoscritto/a</w:t>
      </w:r>
      <w:r>
        <w:rPr>
          <w:rFonts w:ascii="Arial MT" w:hAnsi="Arial MT"/>
          <w:spacing w:val="56"/>
          <w:sz w:val="20"/>
        </w:rPr>
        <w:t xml:space="preserve"> </w:t>
      </w:r>
      <w:r w:rsidR="004B07BE">
        <w:rPr>
          <w:sz w:val="20"/>
        </w:rPr>
        <w:t>______________________________________________________________________________</w:t>
      </w:r>
    </w:p>
    <w:p w14:paraId="1B372E48" w14:textId="77777777" w:rsidR="00AF47E0" w:rsidRDefault="00AF47E0" w:rsidP="00AF47E0">
      <w:pPr>
        <w:tabs>
          <w:tab w:val="left" w:pos="4616"/>
          <w:tab w:val="left" w:pos="5747"/>
          <w:tab w:val="left" w:pos="7124"/>
        </w:tabs>
        <w:spacing w:before="1"/>
        <w:ind w:left="424"/>
        <w:rPr>
          <w:sz w:val="20"/>
        </w:rPr>
      </w:pPr>
      <w:r>
        <w:rPr>
          <w:rFonts w:ascii="Arial MT"/>
          <w:sz w:val="20"/>
        </w:rPr>
        <w:t xml:space="preserve">Nato/a a </w:t>
      </w:r>
      <w:r>
        <w:rPr>
          <w:sz w:val="20"/>
          <w:u w:val="single"/>
        </w:rPr>
        <w:tab/>
      </w:r>
      <w:r>
        <w:rPr>
          <w:rFonts w:ascii="Arial MT"/>
          <w:spacing w:val="-2"/>
          <w:sz w:val="20"/>
        </w:rPr>
        <w:t>(Prov.</w:t>
      </w:r>
      <w:r>
        <w:rPr>
          <w:sz w:val="20"/>
          <w:u w:val="single"/>
        </w:rPr>
        <w:tab/>
      </w:r>
      <w:r>
        <w:rPr>
          <w:rFonts w:ascii="Arial MT"/>
          <w:sz w:val="20"/>
        </w:rPr>
        <w:t>) il</w:t>
      </w:r>
      <w:r>
        <w:rPr>
          <w:rFonts w:ascii="Arial MT"/>
          <w:spacing w:val="53"/>
          <w:sz w:val="20"/>
        </w:rPr>
        <w:t xml:space="preserve"> </w:t>
      </w:r>
      <w:r>
        <w:rPr>
          <w:sz w:val="20"/>
          <w:u w:val="single"/>
        </w:rPr>
        <w:tab/>
      </w:r>
    </w:p>
    <w:p w14:paraId="2EF72D90" w14:textId="77777777" w:rsidR="00AF47E0" w:rsidRDefault="00AF47E0" w:rsidP="00AF47E0">
      <w:pPr>
        <w:tabs>
          <w:tab w:val="left" w:pos="3760"/>
          <w:tab w:val="left" w:pos="5356"/>
          <w:tab w:val="left" w:pos="7093"/>
          <w:tab w:val="left" w:pos="7816"/>
          <w:tab w:val="left" w:pos="9112"/>
          <w:tab w:val="left" w:pos="9964"/>
        </w:tabs>
        <w:spacing w:before="229" w:line="475" w:lineRule="auto"/>
        <w:ind w:left="424" w:right="866" w:hanging="1"/>
        <w:rPr>
          <w:sz w:val="20"/>
        </w:rPr>
      </w:pPr>
      <w:r>
        <w:rPr>
          <w:rFonts w:ascii="Arial MT"/>
          <w:sz w:val="20"/>
        </w:rPr>
        <w:t>Residente a</w:t>
      </w:r>
      <w:r>
        <w:rPr>
          <w:sz w:val="20"/>
          <w:u w:val="single"/>
        </w:rPr>
        <w:tab/>
      </w:r>
      <w:r>
        <w:rPr>
          <w:rFonts w:ascii="Arial MT"/>
          <w:sz w:val="20"/>
        </w:rPr>
        <w:t>in 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rFonts w:ascii="Arial MT"/>
          <w:sz w:val="20"/>
        </w:rPr>
        <w:t xml:space="preserve">n. </w:t>
      </w:r>
      <w:r>
        <w:rPr>
          <w:sz w:val="20"/>
          <w:u w:val="single"/>
        </w:rPr>
        <w:tab/>
      </w:r>
      <w:r>
        <w:rPr>
          <w:rFonts w:ascii="Arial MT"/>
          <w:sz w:val="20"/>
        </w:rPr>
        <w:t xml:space="preserve">CAP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Arial MT"/>
          <w:sz w:val="20"/>
        </w:rPr>
        <w:t>(Prov.</w:t>
      </w:r>
      <w:r>
        <w:rPr>
          <w:sz w:val="20"/>
          <w:u w:val="single"/>
        </w:rPr>
        <w:tab/>
      </w:r>
      <w:r>
        <w:rPr>
          <w:rFonts w:ascii="Arial MT"/>
          <w:spacing w:val="-10"/>
          <w:sz w:val="20"/>
        </w:rPr>
        <w:t xml:space="preserve">) </w:t>
      </w:r>
      <w:r>
        <w:rPr>
          <w:rFonts w:ascii="Arial MT"/>
          <w:sz w:val="20"/>
        </w:rPr>
        <w:t>Codice fiscale</w:t>
      </w:r>
      <w:r>
        <w:rPr>
          <w:rFonts w:ascii="Arial MT"/>
          <w:spacing w:val="1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B9BC9FF" w14:textId="77777777" w:rsidR="00AF47E0" w:rsidRDefault="00AF47E0" w:rsidP="00AF47E0">
      <w:pPr>
        <w:tabs>
          <w:tab w:val="left" w:pos="2948"/>
          <w:tab w:val="left" w:pos="3304"/>
          <w:tab w:val="left" w:pos="7808"/>
        </w:tabs>
        <w:spacing w:before="3"/>
        <w:ind w:left="424"/>
        <w:rPr>
          <w:sz w:val="20"/>
        </w:rPr>
      </w:pPr>
      <w:r>
        <w:rPr>
          <w:rFonts w:ascii="Arial MT"/>
          <w:sz w:val="20"/>
        </w:rPr>
        <w:t xml:space="preserve">Tel.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rFonts w:ascii="Arial MT"/>
          <w:spacing w:val="-2"/>
          <w:sz w:val="20"/>
        </w:rPr>
        <w:t>E-</w:t>
      </w:r>
      <w:r>
        <w:rPr>
          <w:rFonts w:ascii="Arial MT"/>
          <w:sz w:val="20"/>
        </w:rPr>
        <w:t>mail</w:t>
      </w:r>
      <w:r>
        <w:rPr>
          <w:rFonts w:ascii="Arial MT"/>
          <w:spacing w:val="53"/>
          <w:sz w:val="20"/>
        </w:rPr>
        <w:t xml:space="preserve"> </w:t>
      </w:r>
      <w:r>
        <w:rPr>
          <w:sz w:val="20"/>
          <w:u w:val="single"/>
        </w:rPr>
        <w:tab/>
      </w:r>
    </w:p>
    <w:p w14:paraId="02A12FEE" w14:textId="77777777" w:rsidR="00AF47E0" w:rsidRDefault="00AF47E0" w:rsidP="00AF47E0">
      <w:pPr>
        <w:tabs>
          <w:tab w:val="left" w:pos="1067"/>
          <w:tab w:val="left" w:pos="5005"/>
        </w:tabs>
        <w:spacing w:before="226"/>
        <w:ind w:left="424"/>
        <w:rPr>
          <w:sz w:val="20"/>
        </w:rPr>
      </w:pPr>
      <w:r>
        <w:rPr>
          <w:rFonts w:ascii="Arial MT"/>
          <w:spacing w:val="-5"/>
          <w:sz w:val="20"/>
        </w:rPr>
        <w:t>Pec</w:t>
      </w:r>
      <w:r>
        <w:rPr>
          <w:rFonts w:ascii="Arial MT"/>
          <w:sz w:val="20"/>
        </w:rPr>
        <w:tab/>
      </w:r>
      <w:r>
        <w:rPr>
          <w:sz w:val="20"/>
          <w:u w:val="single"/>
        </w:rPr>
        <w:tab/>
      </w:r>
    </w:p>
    <w:p w14:paraId="7CB86D56" w14:textId="77777777" w:rsidR="00AF47E0" w:rsidRDefault="00AF47E0" w:rsidP="00AF47E0">
      <w:pPr>
        <w:tabs>
          <w:tab w:val="left" w:pos="2948"/>
          <w:tab w:val="left" w:pos="3304"/>
          <w:tab w:val="left" w:pos="7808"/>
        </w:tabs>
        <w:spacing w:before="3"/>
        <w:ind w:left="424"/>
        <w:rPr>
          <w:rFonts w:ascii="Arial MT"/>
          <w:sz w:val="20"/>
        </w:rPr>
      </w:pPr>
    </w:p>
    <w:p w14:paraId="2FABBD0D" w14:textId="092771B3" w:rsidR="00A458B4" w:rsidRDefault="00AF47E0" w:rsidP="00AF47E0">
      <w:pPr>
        <w:tabs>
          <w:tab w:val="left" w:pos="2948"/>
          <w:tab w:val="left" w:pos="3304"/>
          <w:tab w:val="left" w:pos="7808"/>
        </w:tabs>
        <w:spacing w:before="3"/>
        <w:ind w:left="424"/>
        <w:rPr>
          <w:rFonts w:ascii="Arial MT"/>
          <w:sz w:val="20"/>
        </w:rPr>
      </w:pPr>
      <w:r w:rsidRPr="00EC76B1">
        <w:rPr>
          <w:rFonts w:ascii="Arial MT"/>
          <w:sz w:val="20"/>
        </w:rPr>
        <w:t>in qualit</w:t>
      </w:r>
      <w:r w:rsidR="00A458B4">
        <w:rPr>
          <w:rFonts w:ascii="Arial MT"/>
          <w:sz w:val="20"/>
        </w:rPr>
        <w:t>à</w:t>
      </w:r>
      <w:r w:rsidRPr="00EC76B1">
        <w:rPr>
          <w:rFonts w:ascii="Arial MT"/>
          <w:sz w:val="20"/>
        </w:rPr>
        <w:t xml:space="preserve"> di</w:t>
      </w:r>
      <w:r>
        <w:rPr>
          <w:rFonts w:ascii="Arial MT"/>
          <w:sz w:val="20"/>
        </w:rPr>
        <w:t>__________________________________________________</w:t>
      </w:r>
      <w:bookmarkStart w:id="0" w:name="_Hlk204774587"/>
      <w:r w:rsidR="00A458B4">
        <w:rPr>
          <w:rFonts w:ascii="Arial MT"/>
          <w:sz w:val="20"/>
        </w:rPr>
        <w:t>_____________________________</w:t>
      </w:r>
    </w:p>
    <w:p w14:paraId="1F0D2656" w14:textId="77777777" w:rsidR="00A458B4" w:rsidRDefault="00A458B4" w:rsidP="00AF47E0">
      <w:pPr>
        <w:tabs>
          <w:tab w:val="left" w:pos="2948"/>
          <w:tab w:val="left" w:pos="3304"/>
          <w:tab w:val="left" w:pos="7808"/>
        </w:tabs>
        <w:spacing w:before="3"/>
        <w:ind w:left="424"/>
        <w:rPr>
          <w:rFonts w:ascii="Arial MT"/>
          <w:sz w:val="20"/>
        </w:rPr>
      </w:pPr>
    </w:p>
    <w:p w14:paraId="3236FD3F" w14:textId="69D58FAB" w:rsidR="00A458B4" w:rsidRDefault="00A458B4" w:rsidP="00AF47E0">
      <w:pPr>
        <w:tabs>
          <w:tab w:val="left" w:pos="2948"/>
          <w:tab w:val="left" w:pos="3304"/>
          <w:tab w:val="left" w:pos="7808"/>
        </w:tabs>
        <w:spacing w:before="3"/>
        <w:ind w:left="424"/>
        <w:rPr>
          <w:rFonts w:ascii="Arial MT"/>
          <w:sz w:val="20"/>
        </w:rPr>
      </w:pPr>
      <w:r>
        <w:rPr>
          <w:rFonts w:ascii="Arial MT"/>
          <w:sz w:val="20"/>
        </w:rPr>
        <w:t>Dipendente presso_________________________________________________________________________</w:t>
      </w:r>
    </w:p>
    <w:p w14:paraId="5A7F7427" w14:textId="77777777" w:rsidR="00A458B4" w:rsidRDefault="00A458B4" w:rsidP="00A458B4">
      <w:pPr>
        <w:tabs>
          <w:tab w:val="left" w:pos="2948"/>
          <w:tab w:val="left" w:pos="3304"/>
          <w:tab w:val="left" w:pos="7808"/>
        </w:tabs>
        <w:spacing w:before="3"/>
        <w:ind w:left="424" w:right="844"/>
        <w:jc w:val="both"/>
        <w:rPr>
          <w:rFonts w:ascii="Arial MT"/>
          <w:sz w:val="20"/>
        </w:rPr>
      </w:pPr>
    </w:p>
    <w:p w14:paraId="33E2A5A3" w14:textId="39634860" w:rsidR="00AF47E0" w:rsidRPr="00EC76B1" w:rsidRDefault="00AF47E0" w:rsidP="00A458B4">
      <w:pPr>
        <w:tabs>
          <w:tab w:val="left" w:pos="2948"/>
          <w:tab w:val="left" w:pos="3304"/>
          <w:tab w:val="left" w:pos="7808"/>
        </w:tabs>
        <w:spacing w:before="3"/>
        <w:ind w:left="424" w:right="844"/>
        <w:jc w:val="both"/>
        <w:rPr>
          <w:rFonts w:ascii="Arial MT" w:hAnsi="Arial MT"/>
          <w:sz w:val="20"/>
        </w:rPr>
      </w:pPr>
      <w:r w:rsidRPr="00EC76B1">
        <w:rPr>
          <w:rFonts w:ascii="Arial MT"/>
          <w:sz w:val="20"/>
        </w:rPr>
        <w:t xml:space="preserve">[indicare se il partecipante rientra tra il personale </w:t>
      </w:r>
      <w:r w:rsidRPr="00EC76B1">
        <w:rPr>
          <w:rFonts w:ascii="Arial MT" w:hAnsi="Arial MT"/>
          <w:i/>
          <w:sz w:val="20"/>
          <w:szCs w:val="24"/>
        </w:rPr>
        <w:t xml:space="preserve">interno alla Istituzione scolastica, se appartiene ad altra Istituzione scolastica, ovvero se è dipendente di </w:t>
      </w:r>
      <w:r w:rsidRPr="00EC76B1">
        <w:rPr>
          <w:rFonts w:ascii="Arial MT" w:hAnsi="Arial MT"/>
          <w:i/>
          <w:sz w:val="20"/>
        </w:rPr>
        <w:t>altra P.A., o se è esperto esterno</w:t>
      </w:r>
      <w:r w:rsidRPr="00EC76B1">
        <w:rPr>
          <w:rFonts w:ascii="Arial MT" w:hAnsi="Arial MT"/>
          <w:sz w:val="20"/>
        </w:rPr>
        <w:t>]</w:t>
      </w:r>
    </w:p>
    <w:bookmarkEnd w:id="0"/>
    <w:p w14:paraId="2CE81740" w14:textId="77777777" w:rsidR="00AF47E0" w:rsidRDefault="00AF47E0" w:rsidP="00AF47E0">
      <w:pPr>
        <w:pStyle w:val="Corpotesto"/>
        <w:spacing w:before="112"/>
        <w:rPr>
          <w:rFonts w:ascii="Arial"/>
          <w:b/>
          <w:sz w:val="20"/>
        </w:rPr>
      </w:pPr>
    </w:p>
    <w:p w14:paraId="5ED0B622" w14:textId="77777777" w:rsidR="00AF47E0" w:rsidRDefault="00AF47E0" w:rsidP="00AF47E0">
      <w:pPr>
        <w:spacing w:line="288" w:lineRule="auto"/>
        <w:ind w:left="424" w:right="699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consapevole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che la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falsità in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atti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 le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dichiarazioni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mendaci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sono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punite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sensi del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codice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penale 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leggi speciali in materia e che, laddove dovesse emergere la non veridicità di quanto qui dichiarato, si avrà la decadenza dai benefici eventualmente ottenuti ai sensi dell’art. 75 del d.P.R. n. 445 del 28 dicembre 2000 e l’applicazione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ogni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altra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sanzione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prevista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dalla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legge,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nella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predetta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qualità,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ai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sensi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gli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effetti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cui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agli artt. 46 e 47 del d.P.R. n. 445 del 28 dicembre 2000,</w:t>
      </w:r>
    </w:p>
    <w:p w14:paraId="07E825EC" w14:textId="77777777" w:rsidR="00AF47E0" w:rsidRDefault="00AF47E0" w:rsidP="00AF47E0">
      <w:pPr>
        <w:pStyle w:val="Corpotesto"/>
        <w:rPr>
          <w:rFonts w:ascii="Arial MT"/>
          <w:sz w:val="20"/>
        </w:rPr>
      </w:pPr>
    </w:p>
    <w:p w14:paraId="700393F7" w14:textId="77777777" w:rsidR="00AF47E0" w:rsidRDefault="00AF47E0" w:rsidP="00AF47E0">
      <w:pPr>
        <w:pStyle w:val="Corpotesto"/>
        <w:spacing w:before="15"/>
        <w:rPr>
          <w:rFonts w:ascii="Arial MT"/>
          <w:sz w:val="20"/>
        </w:rPr>
      </w:pPr>
    </w:p>
    <w:p w14:paraId="545064A3" w14:textId="77777777" w:rsidR="00AF47E0" w:rsidRDefault="00AF47E0" w:rsidP="00AF47E0">
      <w:pPr>
        <w:ind w:left="146" w:right="425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CHIEDE</w:t>
      </w:r>
    </w:p>
    <w:p w14:paraId="2B31AF70" w14:textId="77777777" w:rsidR="00AF47E0" w:rsidRDefault="00AF47E0" w:rsidP="00AF47E0">
      <w:pPr>
        <w:spacing w:before="114" w:line="290" w:lineRule="auto"/>
        <w:ind w:left="424" w:right="7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essere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ammesso/a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partecipare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alla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procedura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oggetto,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particolare 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l’attribuzione dell’incarico di ________ nel/i seguente/i modulo/i:</w:t>
      </w:r>
    </w:p>
    <w:p w14:paraId="2C241695" w14:textId="01586139" w:rsidR="00AF47E0" w:rsidRDefault="00AF47E0" w:rsidP="00AF47E0">
      <w:pPr>
        <w:spacing w:before="112"/>
        <w:ind w:left="424"/>
        <w:rPr>
          <w:rFonts w:ascii="Arial" w:hAnsi="Arial"/>
          <w:i/>
          <w:spacing w:val="-2"/>
          <w:sz w:val="16"/>
        </w:rPr>
      </w:pPr>
      <w:r>
        <w:rPr>
          <w:rFonts w:ascii="Arial" w:hAnsi="Arial"/>
          <w:i/>
          <w:sz w:val="16"/>
        </w:rPr>
        <w:t>(indicare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con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“</w:t>
      </w:r>
      <w:r w:rsidR="00A458B4">
        <w:rPr>
          <w:rFonts w:ascii="Arial" w:hAnsi="Arial"/>
          <w:i/>
          <w:sz w:val="16"/>
        </w:rPr>
        <w:t>X</w:t>
      </w:r>
      <w:r w:rsidR="00A458B4">
        <w:rPr>
          <w:rFonts w:ascii="Arial" w:hAnsi="Arial"/>
          <w:i/>
          <w:spacing w:val="-1"/>
          <w:sz w:val="16"/>
        </w:rPr>
        <w:t xml:space="preserve"> </w:t>
      </w:r>
      <w:r w:rsidR="00A458B4">
        <w:rPr>
          <w:rFonts w:ascii="Arial" w:hAnsi="Arial"/>
          <w:i/>
          <w:sz w:val="16"/>
        </w:rPr>
        <w:t>“</w:t>
      </w:r>
      <w:r w:rsidR="00A458B4"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il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ruolo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ed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moduli </w:t>
      </w:r>
      <w:r>
        <w:rPr>
          <w:rFonts w:ascii="Arial" w:hAnsi="Arial"/>
          <w:i/>
          <w:spacing w:val="-2"/>
          <w:sz w:val="16"/>
        </w:rPr>
        <w:t>prescelti)</w:t>
      </w:r>
    </w:p>
    <w:p w14:paraId="7F83231F" w14:textId="77777777" w:rsidR="00AF47E0" w:rsidRDefault="00AF47E0" w:rsidP="00AF47E0">
      <w:pPr>
        <w:spacing w:before="112"/>
        <w:ind w:left="424"/>
        <w:rPr>
          <w:rFonts w:ascii="Arial" w:hAnsi="Arial"/>
          <w:i/>
          <w:sz w:val="16"/>
        </w:rPr>
      </w:pPr>
    </w:p>
    <w:p w14:paraId="64E76A06" w14:textId="77777777" w:rsidR="00AF47E0" w:rsidRDefault="00AF47E0" w:rsidP="00AF47E0">
      <w:pPr>
        <w:spacing w:before="112"/>
        <w:ind w:left="424"/>
        <w:rPr>
          <w:rFonts w:ascii="Arial" w:hAnsi="Arial"/>
          <w:i/>
          <w:sz w:val="16"/>
        </w:rPr>
      </w:pPr>
    </w:p>
    <w:p w14:paraId="1CDB5B7F" w14:textId="77777777" w:rsidR="00AF47E0" w:rsidRDefault="00AF47E0" w:rsidP="00AF47E0">
      <w:pPr>
        <w:spacing w:before="112"/>
        <w:ind w:left="424"/>
        <w:rPr>
          <w:rFonts w:ascii="Arial" w:hAnsi="Arial"/>
          <w:i/>
          <w:sz w:val="16"/>
        </w:rPr>
      </w:pPr>
    </w:p>
    <w:p w14:paraId="0FA859E7" w14:textId="77777777" w:rsidR="00AF47E0" w:rsidRDefault="00AF47E0" w:rsidP="00AF47E0">
      <w:pPr>
        <w:spacing w:before="112"/>
        <w:ind w:left="424"/>
        <w:rPr>
          <w:rFonts w:ascii="Arial" w:hAnsi="Arial"/>
          <w:i/>
          <w:sz w:val="16"/>
        </w:rPr>
      </w:pPr>
    </w:p>
    <w:tbl>
      <w:tblPr>
        <w:tblStyle w:val="TableNormal"/>
        <w:tblW w:w="0" w:type="auto"/>
        <w:tblInd w:w="56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559"/>
        <w:gridCol w:w="4253"/>
        <w:gridCol w:w="1275"/>
        <w:gridCol w:w="1139"/>
      </w:tblGrid>
      <w:tr w:rsidR="00AF47E0" w14:paraId="2DF8B6A0" w14:textId="77777777" w:rsidTr="009369A2">
        <w:trPr>
          <w:trHeight w:val="551"/>
        </w:trPr>
        <w:tc>
          <w:tcPr>
            <w:tcW w:w="9640" w:type="dxa"/>
            <w:gridSpan w:val="5"/>
            <w:shd w:val="clear" w:color="auto" w:fill="B8C4E4"/>
          </w:tcPr>
          <w:p w14:paraId="2651DF85" w14:textId="77777777" w:rsidR="00AF47E0" w:rsidRDefault="00AF47E0" w:rsidP="009369A2">
            <w:pPr>
              <w:pStyle w:val="TableParagraph"/>
              <w:spacing w:before="191"/>
              <w:ind w:left="5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B2B6B"/>
                <w:sz w:val="20"/>
              </w:rPr>
              <w:t>MODULI</w:t>
            </w:r>
            <w:r>
              <w:rPr>
                <w:rFonts w:ascii="Arial"/>
                <w:b/>
                <w:color w:val="0B2B6B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0B2B6B"/>
                <w:spacing w:val="-2"/>
                <w:sz w:val="20"/>
              </w:rPr>
              <w:t>PREVISTI</w:t>
            </w:r>
          </w:p>
        </w:tc>
      </w:tr>
      <w:tr w:rsidR="00AF47E0" w14:paraId="5A4E889C" w14:textId="77777777" w:rsidTr="004A247A">
        <w:trPr>
          <w:trHeight w:val="395"/>
        </w:trPr>
        <w:tc>
          <w:tcPr>
            <w:tcW w:w="1414" w:type="dxa"/>
            <w:shd w:val="clear" w:color="auto" w:fill="DDEBF7"/>
          </w:tcPr>
          <w:p w14:paraId="3982F2A4" w14:textId="77777777" w:rsidR="00AF47E0" w:rsidRDefault="00AF47E0" w:rsidP="009369A2">
            <w:pPr>
              <w:pStyle w:val="TableParagraph"/>
              <w:spacing w:before="145"/>
              <w:ind w:left="2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45E91"/>
                <w:spacing w:val="-2"/>
                <w:sz w:val="16"/>
              </w:rPr>
              <w:t>Sottoazione</w:t>
            </w:r>
          </w:p>
        </w:tc>
        <w:tc>
          <w:tcPr>
            <w:tcW w:w="1559" w:type="dxa"/>
            <w:tcBorders>
              <w:bottom w:val="single" w:sz="2" w:space="0" w:color="BFBFBF"/>
            </w:tcBorders>
            <w:shd w:val="clear" w:color="auto" w:fill="DDEBF7"/>
          </w:tcPr>
          <w:p w14:paraId="6FA3413C" w14:textId="77777777" w:rsidR="00AF47E0" w:rsidRDefault="00AF47E0" w:rsidP="009369A2">
            <w:pPr>
              <w:pStyle w:val="TableParagraph"/>
              <w:spacing w:before="145"/>
              <w:ind w:left="5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45E91"/>
                <w:sz w:val="16"/>
              </w:rPr>
              <w:t>Tipologia</w:t>
            </w:r>
            <w:r>
              <w:rPr>
                <w:rFonts w:ascii="Arial"/>
                <w:b/>
                <w:color w:val="345E91"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color w:val="345E91"/>
                <w:spacing w:val="-2"/>
                <w:sz w:val="16"/>
              </w:rPr>
              <w:t>modulo</w:t>
            </w:r>
          </w:p>
        </w:tc>
        <w:tc>
          <w:tcPr>
            <w:tcW w:w="4253" w:type="dxa"/>
            <w:tcBorders>
              <w:bottom w:val="single" w:sz="2" w:space="0" w:color="BFBFBF"/>
            </w:tcBorders>
            <w:shd w:val="clear" w:color="auto" w:fill="DDEBF7"/>
          </w:tcPr>
          <w:p w14:paraId="650A9BD2" w14:textId="77777777" w:rsidR="00AF47E0" w:rsidRDefault="00AF47E0" w:rsidP="009369A2">
            <w:pPr>
              <w:pStyle w:val="TableParagraph"/>
              <w:spacing w:before="145"/>
              <w:ind w:left="5"/>
              <w:jc w:val="center"/>
              <w:rPr>
                <w:rFonts w:ascii="Arial"/>
                <w:b/>
                <w:sz w:val="16"/>
              </w:rPr>
            </w:pPr>
            <w:r w:rsidRPr="00734A22">
              <w:rPr>
                <w:rFonts w:ascii="Arial"/>
                <w:b/>
                <w:color w:val="345E91"/>
                <w:spacing w:val="-2"/>
                <w:sz w:val="16"/>
              </w:rPr>
              <w:t>Titolo modulo e descrizione</w:t>
            </w:r>
          </w:p>
        </w:tc>
        <w:tc>
          <w:tcPr>
            <w:tcW w:w="1275" w:type="dxa"/>
            <w:tcBorders>
              <w:bottom w:val="single" w:sz="2" w:space="0" w:color="BFBFBF"/>
            </w:tcBorders>
            <w:shd w:val="clear" w:color="auto" w:fill="DDEBF7"/>
          </w:tcPr>
          <w:p w14:paraId="6308BF66" w14:textId="77777777" w:rsidR="00AF47E0" w:rsidRDefault="00AF47E0" w:rsidP="009369A2">
            <w:pPr>
              <w:pStyle w:val="TableParagraph"/>
              <w:spacing w:before="145"/>
              <w:ind w:left="1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45E91"/>
                <w:spacing w:val="-2"/>
                <w:sz w:val="16"/>
              </w:rPr>
              <w:t>FIGURE</w:t>
            </w:r>
            <w:r>
              <w:rPr>
                <w:rFonts w:ascii="Arial"/>
                <w:b/>
                <w:color w:val="345E91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345E91"/>
                <w:spacing w:val="-2"/>
                <w:sz w:val="16"/>
              </w:rPr>
              <w:t>RICHIESTE</w:t>
            </w:r>
          </w:p>
        </w:tc>
        <w:tc>
          <w:tcPr>
            <w:tcW w:w="1139" w:type="dxa"/>
            <w:tcBorders>
              <w:bottom w:val="single" w:sz="2" w:space="0" w:color="BFBFBF"/>
            </w:tcBorders>
            <w:shd w:val="clear" w:color="auto" w:fill="DDEBF7"/>
          </w:tcPr>
          <w:p w14:paraId="61A38C69" w14:textId="77777777" w:rsidR="00AF47E0" w:rsidRDefault="00AF47E0" w:rsidP="009369A2">
            <w:pPr>
              <w:pStyle w:val="TableParagraph"/>
              <w:spacing w:before="145"/>
              <w:ind w:left="142"/>
              <w:jc w:val="center"/>
              <w:rPr>
                <w:rFonts w:ascii="Arial"/>
                <w:b/>
                <w:sz w:val="16"/>
              </w:rPr>
            </w:pPr>
            <w:r w:rsidRPr="00734A22">
              <w:rPr>
                <w:rFonts w:ascii="Arial"/>
                <w:b/>
                <w:color w:val="345E91"/>
                <w:spacing w:val="-2"/>
                <w:sz w:val="16"/>
              </w:rPr>
              <w:t>n. ore</w:t>
            </w:r>
          </w:p>
        </w:tc>
      </w:tr>
      <w:tr w:rsidR="00901A5E" w14:paraId="13789CF3" w14:textId="77777777" w:rsidTr="004A247A">
        <w:trPr>
          <w:trHeight w:val="761"/>
        </w:trPr>
        <w:tc>
          <w:tcPr>
            <w:tcW w:w="1414" w:type="dxa"/>
            <w:vMerge w:val="restart"/>
          </w:tcPr>
          <w:p w14:paraId="7FDEF946" w14:textId="77777777" w:rsidR="00901A5E" w:rsidRDefault="00901A5E" w:rsidP="009369A2">
            <w:pPr>
              <w:pStyle w:val="TableParagraph"/>
              <w:spacing w:before="162"/>
              <w:ind w:left="139" w:right="137" w:firstLine="7"/>
              <w:jc w:val="center"/>
              <w:rPr>
                <w:rFonts w:ascii="Microsoft Sans Serif"/>
                <w:spacing w:val="-4"/>
                <w:sz w:val="16"/>
                <w:lang w:val="it-IT"/>
              </w:rPr>
            </w:pPr>
          </w:p>
          <w:p w14:paraId="3C32EACE" w14:textId="77777777" w:rsidR="00901A5E" w:rsidRDefault="00901A5E" w:rsidP="009369A2">
            <w:pPr>
              <w:pStyle w:val="TableParagraph"/>
              <w:spacing w:before="162"/>
              <w:ind w:left="139" w:right="137" w:firstLine="7"/>
              <w:jc w:val="center"/>
              <w:rPr>
                <w:rFonts w:ascii="Microsoft Sans Serif"/>
                <w:spacing w:val="-4"/>
                <w:sz w:val="16"/>
                <w:lang w:val="it-IT"/>
              </w:rPr>
            </w:pPr>
          </w:p>
          <w:p w14:paraId="64A797F6" w14:textId="77777777" w:rsidR="00901A5E" w:rsidRDefault="00901A5E" w:rsidP="009369A2">
            <w:pPr>
              <w:pStyle w:val="TableParagraph"/>
              <w:spacing w:before="162"/>
              <w:ind w:left="139" w:right="137" w:firstLine="7"/>
              <w:jc w:val="center"/>
              <w:rPr>
                <w:rFonts w:ascii="Microsoft Sans Serif"/>
                <w:spacing w:val="-4"/>
                <w:sz w:val="16"/>
                <w:lang w:val="it-IT"/>
              </w:rPr>
            </w:pPr>
          </w:p>
          <w:p w14:paraId="4CB17B23" w14:textId="77777777" w:rsidR="00901A5E" w:rsidRDefault="00901A5E" w:rsidP="009369A2">
            <w:pPr>
              <w:pStyle w:val="TableParagraph"/>
              <w:spacing w:before="162"/>
              <w:ind w:left="139" w:right="137" w:firstLine="7"/>
              <w:jc w:val="center"/>
              <w:rPr>
                <w:rFonts w:ascii="Microsoft Sans Serif"/>
                <w:spacing w:val="-4"/>
                <w:sz w:val="16"/>
                <w:lang w:val="it-IT"/>
              </w:rPr>
            </w:pPr>
          </w:p>
          <w:p w14:paraId="11DBBB2A" w14:textId="0C7DAF0F" w:rsidR="00901A5E" w:rsidRDefault="00901A5E" w:rsidP="009369A2">
            <w:pPr>
              <w:pStyle w:val="TableParagraph"/>
              <w:spacing w:before="162"/>
              <w:ind w:left="139" w:right="137" w:firstLine="7"/>
              <w:jc w:val="center"/>
              <w:rPr>
                <w:rFonts w:ascii="Microsoft Sans Serif"/>
                <w:sz w:val="16"/>
              </w:rPr>
            </w:pPr>
            <w:r w:rsidRPr="00901A5E">
              <w:rPr>
                <w:rFonts w:ascii="Microsoft Sans Serif"/>
                <w:spacing w:val="-4"/>
                <w:sz w:val="16"/>
                <w:lang w:val="it-IT"/>
              </w:rPr>
              <w:t>ESO4.6.A4.A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A802B7" w14:textId="224E1CB4" w:rsidR="00901A5E" w:rsidRDefault="00901A5E" w:rsidP="009369A2">
            <w:pPr>
              <w:pStyle w:val="TableParagraph"/>
              <w:spacing w:before="54" w:line="330" w:lineRule="atLeast"/>
              <w:ind w:left="5" w:right="57"/>
              <w:rPr>
                <w:rFonts w:ascii="Microsoft Sans Serif"/>
                <w:sz w:val="16"/>
              </w:rPr>
            </w:pPr>
            <w:r w:rsidRPr="009C6F75">
              <w:rPr>
                <w:rFonts w:ascii="Microsoft Sans Serif"/>
                <w:spacing w:val="-2"/>
                <w:sz w:val="16"/>
              </w:rPr>
              <w:t>Consapevolezza ed espressione culturale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621B956" w14:textId="77777777" w:rsidR="00901A5E" w:rsidRPr="009C6F75" w:rsidRDefault="00901A5E" w:rsidP="00901A5E">
            <w:pPr>
              <w:widowControl/>
              <w:adjustRightInd w:val="0"/>
              <w:ind w:left="146"/>
              <w:jc w:val="center"/>
              <w:rPr>
                <w:rFonts w:asciiTheme="minorHAnsi" w:eastAsia="Calibr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9C6F75">
              <w:rPr>
                <w:rFonts w:asciiTheme="minorHAnsi" w:eastAsia="Calibri" w:hAnsiTheme="minorHAnsi" w:cstheme="minorHAnsi"/>
                <w:b/>
                <w:bCs/>
                <w:spacing w:val="-2"/>
                <w:sz w:val="20"/>
                <w:szCs w:val="20"/>
              </w:rPr>
              <w:t xml:space="preserve">Liberi di interpretare: dal teatro alla realtà </w:t>
            </w:r>
          </w:p>
          <w:p w14:paraId="76CFD06F" w14:textId="77777777" w:rsidR="00901A5E" w:rsidRPr="00F72B93" w:rsidRDefault="00901A5E" w:rsidP="00901A5E">
            <w:pPr>
              <w:widowControl/>
              <w:adjustRightInd w:val="0"/>
              <w:ind w:left="142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Il teatro 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è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 un magico strumento che collega la fantasia alla realt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, un luogo d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’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incontro, espressione e comunicazione verbale, mimica e gestuale. Il bambino esprime naturalmente una teatralit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 spontanea e istintiva con il gioco della finzione che lo porta a relazionarsi con il mondo. Il laboratorio teatrale stimola e valorizza le innate potenzialit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 dei bambini che, con l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’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aiuto di una guida, in ambito ludico, imparano ad esprimersi a scoprire il valore di s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é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, dell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’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altro, delle cose e della realt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. In questa fase di crescita, essi sono particolarmente ricettivi verso gli stimoli che esterni e iniziano a esplorare il mondo che li circonda e a sperimentare le loro individuali abilit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 creative;  il 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“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gioco teatrale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”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 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è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 un importante strumento per la graduale scoperta di s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é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, della creativit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 personale e per lo sviluppo delle relazioni con l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’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altro. Ci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ò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 acquista ancor pi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ù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 valenza all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’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interno della dimensione del laboratorio, organizzato secondo un progetto che tiene in considerazione l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’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et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 evolutiva dei bambini, le loro esigenze e che viene sviluppato in modo che possano iniziare ad avventurarsi con stupore e emozione nel mondo del teatro. Il teatro, sotto forma di gioco magico, di stupore e divertimento, esplorazione, scoperta e immaginazione, si inserisce nella scuola come supporto didattico fondamentale per la stimolazione del bambino nell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’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apprendimento. </w:t>
            </w:r>
          </w:p>
          <w:p w14:paraId="1D7C3B5F" w14:textId="77777777" w:rsidR="00901A5E" w:rsidRPr="00F72B93" w:rsidRDefault="00901A5E" w:rsidP="00901A5E">
            <w:pPr>
              <w:widowControl/>
              <w:adjustRightInd w:val="0"/>
              <w:ind w:left="142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Il laboratorio 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è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 volto principalmente a: </w:t>
            </w:r>
          </w:p>
          <w:p w14:paraId="41FE6788" w14:textId="77777777" w:rsidR="00901A5E" w:rsidRPr="00F72B93" w:rsidRDefault="00901A5E" w:rsidP="00901A5E">
            <w:pPr>
              <w:widowControl/>
              <w:adjustRightInd w:val="0"/>
              <w:ind w:left="289" w:hanging="147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•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ab/>
              <w:t>favorire sia l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’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incontro e la relazione con il mondo esterno;</w:t>
            </w:r>
          </w:p>
          <w:p w14:paraId="57D692D6" w14:textId="77777777" w:rsidR="00901A5E" w:rsidRPr="00F72B93" w:rsidRDefault="00901A5E" w:rsidP="00901A5E">
            <w:pPr>
              <w:widowControl/>
              <w:adjustRightInd w:val="0"/>
              <w:ind w:left="289" w:hanging="147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•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ab/>
              <w:t>favorire il confronto e l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’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interazione con gli altri;</w:t>
            </w:r>
          </w:p>
          <w:p w14:paraId="5DCC120D" w14:textId="77777777" w:rsidR="00901A5E" w:rsidRPr="00F72B93" w:rsidRDefault="00901A5E" w:rsidP="00901A5E">
            <w:pPr>
              <w:widowControl/>
              <w:adjustRightInd w:val="0"/>
              <w:ind w:left="289" w:hanging="147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•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ab/>
              <w:t>favorire la scoperta e lo sviluppo delle capacit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 mimiche e gestuali;</w:t>
            </w:r>
          </w:p>
          <w:p w14:paraId="78DD75A7" w14:textId="77777777" w:rsidR="00901A5E" w:rsidRPr="00F72B93" w:rsidRDefault="00901A5E" w:rsidP="00901A5E">
            <w:pPr>
              <w:widowControl/>
              <w:adjustRightInd w:val="0"/>
              <w:ind w:left="289" w:hanging="147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•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ab/>
              <w:t>prendere coscienza del proprio corpo, dei movimenti e della voce;</w:t>
            </w:r>
          </w:p>
          <w:p w14:paraId="62F78E50" w14:textId="77777777" w:rsidR="00901A5E" w:rsidRPr="00F72B93" w:rsidRDefault="00901A5E" w:rsidP="00901A5E">
            <w:pPr>
              <w:widowControl/>
              <w:adjustRightInd w:val="0"/>
              <w:ind w:left="289" w:hanging="147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•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ab/>
              <w:t>valorizzare le potenzialit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 espressive;</w:t>
            </w:r>
          </w:p>
          <w:p w14:paraId="4E1B7CA3" w14:textId="77777777" w:rsidR="00901A5E" w:rsidRPr="00F72B93" w:rsidRDefault="00901A5E" w:rsidP="00901A5E">
            <w:pPr>
              <w:widowControl/>
              <w:adjustRightInd w:val="0"/>
              <w:ind w:left="289" w:hanging="147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•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ab/>
              <w:t>stimolare la fantasia, la creativit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 e l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’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emotivit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;</w:t>
            </w:r>
          </w:p>
          <w:p w14:paraId="0F89506F" w14:textId="77777777" w:rsidR="00901A5E" w:rsidRPr="00F72B93" w:rsidRDefault="00901A5E" w:rsidP="00901A5E">
            <w:pPr>
              <w:widowControl/>
              <w:adjustRightInd w:val="0"/>
              <w:ind w:left="289" w:hanging="147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•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ab/>
              <w:t>comunicare emozioni e raccontare utilizzando linguaggi diversi;</w:t>
            </w:r>
          </w:p>
          <w:p w14:paraId="21DF7649" w14:textId="77777777" w:rsidR="00901A5E" w:rsidRDefault="00901A5E" w:rsidP="00901A5E">
            <w:pPr>
              <w:widowControl/>
              <w:adjustRightInd w:val="0"/>
              <w:ind w:left="289" w:hanging="147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•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ab/>
              <w:t>stimolare l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’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ascolto, l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’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attenzione e la concentrazione.</w:t>
            </w:r>
          </w:p>
          <w:p w14:paraId="14C99EB2" w14:textId="77777777" w:rsidR="00901A5E" w:rsidRPr="00F72B93" w:rsidRDefault="00901A5E" w:rsidP="00901A5E">
            <w:pPr>
              <w:pStyle w:val="Paragrafoelenco"/>
              <w:widowControl/>
              <w:numPr>
                <w:ilvl w:val="0"/>
                <w:numId w:val="30"/>
              </w:numPr>
              <w:adjustRightInd w:val="0"/>
              <w:ind w:left="289" w:hanging="142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Educare alla parit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 di genere</w:t>
            </w:r>
          </w:p>
          <w:p w14:paraId="15D9D3C8" w14:textId="77777777" w:rsidR="00901A5E" w:rsidRPr="00F72B93" w:rsidRDefault="00901A5E" w:rsidP="00901A5E">
            <w:pPr>
              <w:widowControl/>
              <w:adjustRightInd w:val="0"/>
              <w:ind w:left="142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MODALITA':</w:t>
            </w:r>
          </w:p>
          <w:p w14:paraId="609E4D36" w14:textId="77777777" w:rsidR="00901A5E" w:rsidRPr="00F72B93" w:rsidRDefault="00901A5E" w:rsidP="00901A5E">
            <w:pPr>
              <w:widowControl/>
              <w:adjustRightInd w:val="0"/>
              <w:ind w:left="142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I bambini verranno coinvolti attraverso la drammatizzazione di piccole scenette, filastrocche, balli e delle storie narrate dall'insegnante, inoltre scopriranno giocando tanti modi di utilizzare il proprio corpo e la propria voce. Attraverso il Gioco Teatrale il bambino si confronta con i nuovi linguaggi della comunicazione, diventando sia spettatore che attore. Con il teatro il bambino attinge all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’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esperienza di gruppo per conoscere, misurare e sviluppare le proprie potenzialit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 espressive. Il teatro si configura come Gioco sociale in cui il bambino impara a comunicare con l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’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altro e nell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’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ambito di un gruppo impara a rispettare i tempi dei propri compagni, ad ascoltare e ad esprimersi in modo creativo. La scuola pu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ò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 aiutare il bambino a familiarizzare con il linguaggio teatrale attraverso la ricerca delle possibilit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 espressive e creative del proprio corpo e della propria voce. Il bambino comunica, esprime emozioni, racconta, utilizzando le varie possibilit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 che il linguaggio del corpo consente, mettendosi in gioco con la drammatizzazione. </w:t>
            </w:r>
          </w:p>
          <w:p w14:paraId="3404FB3E" w14:textId="77777777" w:rsidR="00901A5E" w:rsidRPr="00F72B93" w:rsidRDefault="00901A5E" w:rsidP="00901A5E">
            <w:pPr>
              <w:widowControl/>
              <w:adjustRightInd w:val="0"/>
              <w:ind w:left="142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F72B93">
              <w:rPr>
                <w:rFonts w:ascii="Microsoft Sans Serif" w:eastAsia="Calibri" w:hAnsi="Calibri" w:cs="Calibri"/>
                <w:spacing w:val="-2"/>
                <w:sz w:val="14"/>
              </w:rPr>
              <w:t xml:space="preserve">METODOLOGIA: </w:t>
            </w:r>
          </w:p>
          <w:p w14:paraId="336CF2A4" w14:textId="3E273F35" w:rsidR="00901A5E" w:rsidRPr="00174E0E" w:rsidRDefault="00901A5E" w:rsidP="00901A5E">
            <w:pPr>
              <w:widowControl/>
              <w:adjustRightInd w:val="0"/>
              <w:ind w:left="146"/>
              <w:rPr>
                <w:rFonts w:ascii="Microsoft Sans Serif"/>
                <w:sz w:val="15"/>
                <w:szCs w:val="15"/>
              </w:rPr>
            </w:pPr>
            <w:r w:rsidRPr="00F72B93">
              <w:rPr>
                <w:rFonts w:ascii="Microsoft Sans Serif"/>
                <w:spacing w:val="-2"/>
                <w:sz w:val="14"/>
              </w:rPr>
              <w:t>La narrazione di storie sar</w:t>
            </w:r>
            <w:r w:rsidRPr="00F72B93">
              <w:rPr>
                <w:rFonts w:ascii="Microsoft Sans Serif"/>
                <w:spacing w:val="-2"/>
                <w:sz w:val="14"/>
              </w:rPr>
              <w:t>à</w:t>
            </w:r>
            <w:r w:rsidRPr="00F72B93">
              <w:rPr>
                <w:rFonts w:ascii="Microsoft Sans Serif"/>
                <w:spacing w:val="-2"/>
                <w:sz w:val="14"/>
              </w:rPr>
              <w:t xml:space="preserve"> il punto di partenza per poi utilizzare la drammatizzazione che permetter</w:t>
            </w:r>
            <w:r w:rsidRPr="00F72B93">
              <w:rPr>
                <w:rFonts w:ascii="Microsoft Sans Serif"/>
                <w:spacing w:val="-2"/>
                <w:sz w:val="14"/>
              </w:rPr>
              <w:t>à</w:t>
            </w:r>
            <w:r w:rsidRPr="00F72B93">
              <w:rPr>
                <w:rFonts w:ascii="Microsoft Sans Serif"/>
                <w:spacing w:val="-2"/>
                <w:sz w:val="14"/>
              </w:rPr>
              <w:t xml:space="preserve"> ai bambini di impersonare, rivivere in prima persona e rielaborare mentalmente le storie appena ascoltate; il tutto contornato da esercizi e giochi finalizzati alla scoperta dello spazio, alla sperimentazione dell'espressione corporea e al rilassamento. Verranno proposte varie attivit</w:t>
            </w:r>
            <w:r w:rsidRPr="00F72B93">
              <w:rPr>
                <w:rFonts w:ascii="Microsoft Sans Serif"/>
                <w:spacing w:val="-2"/>
                <w:sz w:val="14"/>
              </w:rPr>
              <w:t>à</w:t>
            </w:r>
            <w:r w:rsidRPr="00F72B93">
              <w:rPr>
                <w:rFonts w:ascii="Microsoft Sans Serif"/>
                <w:spacing w:val="-2"/>
                <w:sz w:val="14"/>
              </w:rPr>
              <w:t xml:space="preserve"> quali, utilizzo di burattini e marionette, l'utilizzo creativo delle mani, l'allestimento di scene teatrali, il travestirsi e il truccarsi per assomigliare ai personaggi da interpretare, l</w:t>
            </w:r>
            <w:r w:rsidRPr="00F72B93">
              <w:rPr>
                <w:rFonts w:ascii="Microsoft Sans Serif"/>
                <w:spacing w:val="-2"/>
                <w:sz w:val="14"/>
              </w:rPr>
              <w:t>’</w:t>
            </w:r>
            <w:r w:rsidRPr="00F72B93">
              <w:rPr>
                <w:rFonts w:ascii="Microsoft Sans Serif"/>
                <w:spacing w:val="-2"/>
                <w:sz w:val="14"/>
              </w:rPr>
              <w:t>uso delle maschere neutre da personalizzare graficamente.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5A53BFE" w14:textId="77777777" w:rsidR="00901A5E" w:rsidRDefault="00901A5E" w:rsidP="009369A2">
            <w:pPr>
              <w:pStyle w:val="TableParagraph"/>
              <w:spacing w:before="161"/>
              <w:ind w:left="143"/>
              <w:rPr>
                <w:rFonts w:ascii="Microsoft Sans Serif"/>
                <w:spacing w:val="-2"/>
                <w:sz w:val="14"/>
              </w:rPr>
            </w:pPr>
            <w:r>
              <w:rPr>
                <w:rFonts w:ascii="Microsoft Sans Serif"/>
                <w:sz w:val="14"/>
              </w:rPr>
              <w:t>__</w:t>
            </w:r>
            <w:r>
              <w:rPr>
                <w:rFonts w:ascii="Microsoft Sans Serif"/>
                <w:spacing w:val="-3"/>
                <w:sz w:val="14"/>
              </w:rPr>
              <w:t xml:space="preserve"> </w:t>
            </w:r>
            <w:r>
              <w:rPr>
                <w:rFonts w:ascii="Microsoft Sans Serif"/>
                <w:spacing w:val="-2"/>
                <w:sz w:val="14"/>
              </w:rPr>
              <w:t>ESPERTO</w:t>
            </w:r>
          </w:p>
          <w:p w14:paraId="430C8DC3" w14:textId="77777777" w:rsidR="00A458B4" w:rsidRDefault="00A458B4" w:rsidP="009369A2">
            <w:pPr>
              <w:pStyle w:val="TableParagraph"/>
              <w:spacing w:before="161"/>
              <w:ind w:left="143"/>
              <w:rPr>
                <w:rFonts w:ascii="Microsoft Sans Serif"/>
                <w:spacing w:val="-2"/>
                <w:sz w:val="14"/>
              </w:rPr>
            </w:pPr>
          </w:p>
          <w:p w14:paraId="5168C267" w14:textId="77777777" w:rsidR="00A458B4" w:rsidRDefault="00A458B4" w:rsidP="009369A2">
            <w:pPr>
              <w:pStyle w:val="TableParagraph"/>
              <w:spacing w:before="161"/>
              <w:ind w:left="143"/>
              <w:rPr>
                <w:rFonts w:ascii="Microsoft Sans Serif"/>
                <w:sz w:val="14"/>
              </w:rPr>
            </w:pPr>
          </w:p>
          <w:p w14:paraId="5EFB64E0" w14:textId="77777777" w:rsidR="00901A5E" w:rsidRDefault="00901A5E" w:rsidP="009369A2">
            <w:pPr>
              <w:pStyle w:val="TableParagraph"/>
              <w:spacing w:before="163"/>
              <w:ind w:left="143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__</w:t>
            </w:r>
            <w:r>
              <w:rPr>
                <w:rFonts w:ascii="Microsoft Sans Serif"/>
                <w:spacing w:val="-2"/>
                <w:sz w:val="14"/>
              </w:rPr>
              <w:t>TUTOR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D59CAE7" w14:textId="77777777" w:rsidR="00901A5E" w:rsidRPr="00174E0E" w:rsidRDefault="00901A5E" w:rsidP="009369A2">
            <w:pPr>
              <w:pStyle w:val="TableParagraph"/>
              <w:spacing w:before="12"/>
              <w:rPr>
                <w:rFonts w:ascii="Microsoft Sans Serif"/>
                <w:sz w:val="14"/>
              </w:rPr>
            </w:pPr>
          </w:p>
          <w:p w14:paraId="28C9DE7B" w14:textId="77777777" w:rsidR="00901A5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  <w:r w:rsidRPr="00734A22">
              <w:rPr>
                <w:rFonts w:ascii="Microsoft Sans Serif"/>
                <w:sz w:val="14"/>
              </w:rPr>
              <w:t>30 ore totali</w:t>
            </w:r>
          </w:p>
          <w:p w14:paraId="29A1B626" w14:textId="77777777" w:rsidR="00A458B4" w:rsidRDefault="00A458B4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</w:p>
          <w:p w14:paraId="0ACF1F2D" w14:textId="77777777" w:rsidR="00A458B4" w:rsidRDefault="00A458B4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</w:p>
          <w:p w14:paraId="5990AAD3" w14:textId="77777777" w:rsidR="00A458B4" w:rsidRDefault="00A458B4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</w:p>
          <w:p w14:paraId="0E171871" w14:textId="77777777" w:rsidR="00A458B4" w:rsidRPr="00734A22" w:rsidRDefault="00A458B4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</w:p>
          <w:p w14:paraId="6368D126" w14:textId="77777777" w:rsidR="00901A5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</w:p>
          <w:p w14:paraId="472C8F0C" w14:textId="77777777" w:rsidR="00901A5E" w:rsidRPr="00174E0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  <w:r w:rsidRPr="00734A22">
              <w:rPr>
                <w:rFonts w:ascii="Microsoft Sans Serif"/>
                <w:sz w:val="14"/>
              </w:rPr>
              <w:t>30 ore totali</w:t>
            </w:r>
          </w:p>
        </w:tc>
      </w:tr>
      <w:tr w:rsidR="00901A5E" w14:paraId="46F88EBD" w14:textId="77777777" w:rsidTr="004A247A">
        <w:trPr>
          <w:trHeight w:val="761"/>
        </w:trPr>
        <w:tc>
          <w:tcPr>
            <w:tcW w:w="1414" w:type="dxa"/>
            <w:vMerge/>
          </w:tcPr>
          <w:p w14:paraId="1529C4BC" w14:textId="44DCC847" w:rsidR="00901A5E" w:rsidRDefault="00901A5E" w:rsidP="009369A2">
            <w:pPr>
              <w:pStyle w:val="TableParagraph"/>
              <w:spacing w:before="162"/>
              <w:ind w:left="139" w:right="137" w:firstLine="7"/>
              <w:jc w:val="center"/>
              <w:rPr>
                <w:rFonts w:ascii="Microsoft Sans Serif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6D2B72" w14:textId="5A59F77B" w:rsidR="00901A5E" w:rsidRDefault="00901A5E" w:rsidP="009369A2">
            <w:pPr>
              <w:pStyle w:val="TableParagraph"/>
              <w:spacing w:before="54" w:line="330" w:lineRule="atLeast"/>
              <w:ind w:left="5" w:right="57"/>
              <w:rPr>
                <w:rFonts w:ascii="Microsoft Sans Serif"/>
                <w:sz w:val="16"/>
              </w:rPr>
            </w:pPr>
            <w:r w:rsidRPr="00901A5E">
              <w:rPr>
                <w:rFonts w:ascii="Microsoft Sans Serif"/>
                <w:sz w:val="16"/>
                <w:lang w:val="it-IT"/>
              </w:rPr>
              <w:t>Consapevolezza ed espressione culturale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DF058E1" w14:textId="77777777" w:rsidR="00901A5E" w:rsidRPr="00901A5E" w:rsidRDefault="00901A5E" w:rsidP="00901A5E">
            <w:pPr>
              <w:ind w:left="146"/>
              <w:jc w:val="center"/>
              <w:rPr>
                <w:rFonts w:ascii="Calibri" w:eastAsia="Calibri" w:hAnsi="Calibri" w:cs="Calibri"/>
                <w:b/>
                <w:bCs/>
                <w:spacing w:val="-2"/>
                <w:sz w:val="16"/>
              </w:rPr>
            </w:pPr>
            <w:r w:rsidRPr="00901A5E">
              <w:rPr>
                <w:rFonts w:ascii="Calibri" w:eastAsia="Calibri" w:hAnsi="Calibri" w:cs="Calibri"/>
                <w:b/>
                <w:bCs/>
                <w:spacing w:val="-2"/>
                <w:sz w:val="16"/>
              </w:rPr>
              <w:t>LA DANZA E NON SOLO</w:t>
            </w:r>
          </w:p>
          <w:p w14:paraId="388EA5FA" w14:textId="77777777" w:rsidR="00901A5E" w:rsidRPr="00901A5E" w:rsidRDefault="00901A5E" w:rsidP="00901A5E">
            <w:pPr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01A5E">
              <w:rPr>
                <w:rFonts w:ascii="Microsoft Sans Serif" w:eastAsia="Calibri" w:hAnsi="Calibri" w:cs="Calibri"/>
                <w:sz w:val="14"/>
              </w:rPr>
              <w:t>Il laboratorio si propone di far praticare ai giovani alunni la danza</w:t>
            </w:r>
          </w:p>
          <w:p w14:paraId="53823392" w14:textId="77777777" w:rsidR="00901A5E" w:rsidRPr="00901A5E" w:rsidRDefault="00901A5E" w:rsidP="00901A5E">
            <w:pPr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01A5E">
              <w:rPr>
                <w:rFonts w:ascii="Microsoft Sans Serif" w:eastAsia="Calibri" w:hAnsi="Calibri" w:cs="Calibri"/>
                <w:sz w:val="14"/>
              </w:rPr>
              <w:t>come espressione de corpo e consapevolezza di s</w:t>
            </w:r>
            <w:r w:rsidRPr="00901A5E">
              <w:rPr>
                <w:rFonts w:ascii="Microsoft Sans Serif" w:eastAsia="Calibri" w:hAnsi="Calibri" w:cs="Calibri"/>
                <w:sz w:val="14"/>
              </w:rPr>
              <w:t>è</w:t>
            </w:r>
            <w:r w:rsidRPr="00901A5E">
              <w:rPr>
                <w:rFonts w:ascii="Microsoft Sans Serif" w:eastAsia="Calibri" w:hAnsi="Calibri" w:cs="Calibri"/>
                <w:sz w:val="14"/>
              </w:rPr>
              <w:t>.</w:t>
            </w:r>
          </w:p>
          <w:p w14:paraId="45015A61" w14:textId="77777777" w:rsidR="00901A5E" w:rsidRPr="00901A5E" w:rsidRDefault="00901A5E" w:rsidP="00901A5E">
            <w:pPr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01A5E">
              <w:rPr>
                <w:rFonts w:ascii="Microsoft Sans Serif" w:eastAsia="Calibri" w:hAnsi="Calibri" w:cs="Calibri"/>
                <w:sz w:val="14"/>
              </w:rPr>
              <w:t>La danza verr</w:t>
            </w:r>
            <w:r w:rsidRPr="00901A5E">
              <w:rPr>
                <w:rFonts w:ascii="Microsoft Sans Serif" w:eastAsia="Calibri" w:hAnsi="Calibri" w:cs="Calibri"/>
                <w:sz w:val="14"/>
              </w:rPr>
              <w:t>à</w:t>
            </w:r>
            <w:r w:rsidRPr="00901A5E">
              <w:rPr>
                <w:rFonts w:ascii="Microsoft Sans Serif" w:eastAsia="Calibri" w:hAnsi="Calibri" w:cs="Calibri"/>
                <w:sz w:val="14"/>
              </w:rPr>
              <w:t xml:space="preserve"> intesa anche come terapia per quegli alunni che</w:t>
            </w:r>
          </w:p>
          <w:p w14:paraId="5FF51C1E" w14:textId="77777777" w:rsidR="00901A5E" w:rsidRPr="00901A5E" w:rsidRDefault="00901A5E" w:rsidP="00901A5E">
            <w:pPr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01A5E">
              <w:rPr>
                <w:rFonts w:ascii="Microsoft Sans Serif" w:eastAsia="Calibri" w:hAnsi="Calibri" w:cs="Calibri"/>
                <w:sz w:val="14"/>
              </w:rPr>
              <w:t>presentano difficolt</w:t>
            </w:r>
            <w:r w:rsidRPr="00901A5E">
              <w:rPr>
                <w:rFonts w:ascii="Microsoft Sans Serif" w:eastAsia="Calibri" w:hAnsi="Calibri" w:cs="Calibri"/>
                <w:sz w:val="14"/>
              </w:rPr>
              <w:t>à</w:t>
            </w:r>
            <w:r w:rsidRPr="00901A5E">
              <w:rPr>
                <w:rFonts w:ascii="Microsoft Sans Serif" w:eastAsia="Calibri" w:hAnsi="Calibri" w:cs="Calibri"/>
                <w:sz w:val="14"/>
              </w:rPr>
              <w:t>, in un processo di inclusione e integrazione.</w:t>
            </w:r>
          </w:p>
          <w:p w14:paraId="5944A5C8" w14:textId="77777777" w:rsidR="00901A5E" w:rsidRPr="00901A5E" w:rsidRDefault="00901A5E" w:rsidP="00901A5E">
            <w:pPr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01A5E">
              <w:rPr>
                <w:rFonts w:ascii="Microsoft Sans Serif" w:eastAsia="Calibri" w:hAnsi="Calibri" w:cs="Calibri"/>
                <w:sz w:val="14"/>
              </w:rPr>
              <w:t>Il laboratorio prevede la realizzazione di una attivit</w:t>
            </w:r>
            <w:r w:rsidRPr="00901A5E">
              <w:rPr>
                <w:rFonts w:ascii="Microsoft Sans Serif" w:eastAsia="Calibri" w:hAnsi="Calibri" w:cs="Calibri"/>
                <w:sz w:val="14"/>
              </w:rPr>
              <w:t>à</w:t>
            </w:r>
            <w:r w:rsidRPr="00901A5E">
              <w:rPr>
                <w:rFonts w:ascii="Microsoft Sans Serif" w:eastAsia="Calibri" w:hAnsi="Calibri" w:cs="Calibri"/>
                <w:sz w:val="14"/>
              </w:rPr>
              <w:t xml:space="preserve"> che sia un</w:t>
            </w:r>
          </w:p>
          <w:p w14:paraId="6E5D37BB" w14:textId="3998BF4D" w:rsidR="00901A5E" w:rsidRPr="006022B2" w:rsidRDefault="00901A5E" w:rsidP="00901A5E">
            <w:pPr>
              <w:widowControl/>
              <w:adjustRightInd w:val="0"/>
              <w:ind w:left="146"/>
              <w:rPr>
                <w:rFonts w:ascii="Microsoft Sans Serif"/>
                <w:spacing w:val="-2"/>
                <w:sz w:val="14"/>
              </w:rPr>
            </w:pPr>
            <w:r w:rsidRPr="00901A5E">
              <w:rPr>
                <w:rFonts w:ascii="Microsoft Sans Serif"/>
                <w:sz w:val="14"/>
                <w:lang w:val="it-IT"/>
              </w:rPr>
              <w:t>momento di spettacolo e partecipazione di tutti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92FFEE4" w14:textId="77777777" w:rsidR="00901A5E" w:rsidRDefault="00901A5E" w:rsidP="009369A2">
            <w:pPr>
              <w:pStyle w:val="TableParagraph"/>
              <w:spacing w:before="161"/>
              <w:ind w:left="143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__</w:t>
            </w:r>
            <w:r>
              <w:rPr>
                <w:rFonts w:ascii="Microsoft Sans Serif"/>
                <w:spacing w:val="-2"/>
                <w:sz w:val="14"/>
              </w:rPr>
              <w:t>ESPERTO</w:t>
            </w:r>
          </w:p>
          <w:p w14:paraId="11523158" w14:textId="77777777" w:rsidR="00901A5E" w:rsidRDefault="00901A5E" w:rsidP="009369A2">
            <w:pPr>
              <w:pStyle w:val="TableParagraph"/>
              <w:spacing w:before="165"/>
              <w:ind w:left="143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__</w:t>
            </w:r>
            <w:r>
              <w:rPr>
                <w:rFonts w:ascii="Microsoft Sans Serif"/>
                <w:spacing w:val="-2"/>
                <w:sz w:val="14"/>
              </w:rPr>
              <w:t>TUTOR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93BBF82" w14:textId="77777777" w:rsidR="00901A5E" w:rsidRPr="00174E0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</w:p>
          <w:p w14:paraId="242E9D18" w14:textId="77777777" w:rsidR="00901A5E" w:rsidRPr="00734A22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  <w:r w:rsidRPr="00734A22">
              <w:rPr>
                <w:rFonts w:ascii="Microsoft Sans Serif"/>
                <w:sz w:val="14"/>
              </w:rPr>
              <w:t>30 ore totali</w:t>
            </w:r>
          </w:p>
          <w:p w14:paraId="2B4D6468" w14:textId="77777777" w:rsidR="00901A5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</w:p>
          <w:p w14:paraId="5311B695" w14:textId="77777777" w:rsidR="00901A5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  <w:r w:rsidRPr="00734A22">
              <w:rPr>
                <w:rFonts w:ascii="Microsoft Sans Serif"/>
                <w:sz w:val="14"/>
              </w:rPr>
              <w:t>30 ore totali</w:t>
            </w:r>
          </w:p>
          <w:p w14:paraId="699652EF" w14:textId="77777777" w:rsidR="00901A5E" w:rsidRPr="00174E0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</w:p>
        </w:tc>
      </w:tr>
      <w:tr w:rsidR="00901A5E" w14:paraId="0BEA039C" w14:textId="77777777" w:rsidTr="004A247A">
        <w:trPr>
          <w:trHeight w:val="761"/>
        </w:trPr>
        <w:tc>
          <w:tcPr>
            <w:tcW w:w="1414" w:type="dxa"/>
            <w:vMerge/>
          </w:tcPr>
          <w:p w14:paraId="4888C26D" w14:textId="64FC185E" w:rsidR="00901A5E" w:rsidRDefault="00901A5E" w:rsidP="009369A2">
            <w:pPr>
              <w:pStyle w:val="TableParagraph"/>
              <w:spacing w:before="162"/>
              <w:ind w:left="139" w:right="137" w:firstLine="7"/>
              <w:jc w:val="center"/>
              <w:rPr>
                <w:rFonts w:ascii="Microsoft Sans Serif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979A4D" w14:textId="6416E353" w:rsidR="00901A5E" w:rsidRDefault="00901A5E" w:rsidP="009369A2">
            <w:pPr>
              <w:pStyle w:val="TableParagraph"/>
              <w:spacing w:before="54" w:line="330" w:lineRule="atLeast"/>
              <w:ind w:left="5" w:right="57"/>
              <w:rPr>
                <w:rFonts w:ascii="Microsoft Sans Serif"/>
                <w:sz w:val="16"/>
              </w:rPr>
            </w:pPr>
            <w:r w:rsidRPr="009C6F75">
              <w:rPr>
                <w:rFonts w:ascii="Microsoft Sans Serif"/>
                <w:spacing w:val="-2"/>
                <w:sz w:val="16"/>
              </w:rPr>
              <w:t>Consapevolezza ed espressione culturale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00DA429" w14:textId="77777777" w:rsidR="00901A5E" w:rsidRPr="00901A5E" w:rsidRDefault="00901A5E" w:rsidP="00901A5E">
            <w:pPr>
              <w:ind w:left="146"/>
              <w:jc w:val="center"/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901A5E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LA MUSICA CI UNISCE</w:t>
            </w:r>
          </w:p>
          <w:p w14:paraId="265F7B48" w14:textId="77777777" w:rsidR="00901A5E" w:rsidRPr="00901A5E" w:rsidRDefault="00901A5E" w:rsidP="00901A5E">
            <w:pPr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01A5E">
              <w:rPr>
                <w:rFonts w:ascii="Microsoft Sans Serif" w:eastAsia="Calibri" w:hAnsi="Calibri" w:cs="Calibri"/>
                <w:sz w:val="14"/>
              </w:rPr>
              <w:t>Il laboratorio intende avvicinare i giovani alunni alla musica e al</w:t>
            </w:r>
          </w:p>
          <w:p w14:paraId="38095073" w14:textId="77777777" w:rsidR="00901A5E" w:rsidRPr="00901A5E" w:rsidRDefault="00901A5E" w:rsidP="00901A5E">
            <w:pPr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01A5E">
              <w:rPr>
                <w:rFonts w:ascii="Microsoft Sans Serif" w:eastAsia="Calibri" w:hAnsi="Calibri" w:cs="Calibri"/>
                <w:sz w:val="14"/>
              </w:rPr>
              <w:t>canto con lo studio di alcuni strumenti musicali e la possibilit</w:t>
            </w:r>
            <w:r w:rsidRPr="00901A5E">
              <w:rPr>
                <w:rFonts w:ascii="Microsoft Sans Serif" w:eastAsia="Calibri" w:hAnsi="Calibri" w:cs="Calibri"/>
                <w:sz w:val="14"/>
              </w:rPr>
              <w:t>à</w:t>
            </w:r>
            <w:r w:rsidRPr="00901A5E">
              <w:rPr>
                <w:rFonts w:ascii="Microsoft Sans Serif" w:eastAsia="Calibri" w:hAnsi="Calibri" w:cs="Calibri"/>
                <w:sz w:val="14"/>
              </w:rPr>
              <w:t xml:space="preserve"> di</w:t>
            </w:r>
          </w:p>
          <w:p w14:paraId="0628319D" w14:textId="58602457" w:rsidR="00901A5E" w:rsidRPr="00734A22" w:rsidRDefault="00901A5E" w:rsidP="00901A5E">
            <w:pPr>
              <w:pStyle w:val="TableParagraph"/>
              <w:ind w:left="142"/>
              <w:rPr>
                <w:rFonts w:ascii="Microsoft Sans Serif"/>
                <w:spacing w:val="-2"/>
                <w:sz w:val="14"/>
              </w:rPr>
            </w:pPr>
            <w:r w:rsidRPr="00901A5E">
              <w:rPr>
                <w:rFonts w:ascii="Microsoft Sans Serif" w:eastAsia="Times New Roman" w:hAnsi="Times New Roman" w:cs="Times New Roman"/>
                <w:sz w:val="14"/>
                <w:lang w:val="it-IT"/>
              </w:rPr>
              <w:t>realizzazione di un coro di Istituto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040856" w14:textId="77777777" w:rsidR="00901A5E" w:rsidRDefault="00901A5E" w:rsidP="009369A2">
            <w:pPr>
              <w:pStyle w:val="TableParagraph"/>
              <w:spacing w:before="161"/>
              <w:ind w:left="143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__</w:t>
            </w:r>
            <w:r>
              <w:rPr>
                <w:rFonts w:ascii="Microsoft Sans Serif"/>
                <w:spacing w:val="-2"/>
                <w:sz w:val="14"/>
              </w:rPr>
              <w:t>ESPERTO</w:t>
            </w:r>
          </w:p>
          <w:p w14:paraId="68C09CD6" w14:textId="77777777" w:rsidR="00901A5E" w:rsidRDefault="00901A5E" w:rsidP="009369A2">
            <w:pPr>
              <w:pStyle w:val="TableParagraph"/>
              <w:spacing w:before="165"/>
              <w:ind w:left="143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__</w:t>
            </w:r>
            <w:r>
              <w:rPr>
                <w:rFonts w:ascii="Microsoft Sans Serif"/>
                <w:spacing w:val="-2"/>
                <w:sz w:val="14"/>
              </w:rPr>
              <w:t>TUTOR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04DB687" w14:textId="77777777" w:rsidR="00901A5E" w:rsidRPr="00174E0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</w:p>
          <w:p w14:paraId="00602B65" w14:textId="77777777" w:rsidR="00901A5E" w:rsidRPr="00734A22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  <w:r w:rsidRPr="00734A22">
              <w:rPr>
                <w:rFonts w:ascii="Microsoft Sans Serif"/>
                <w:sz w:val="14"/>
              </w:rPr>
              <w:t>30 ore totali</w:t>
            </w:r>
          </w:p>
          <w:p w14:paraId="046D66B6" w14:textId="77777777" w:rsidR="00901A5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</w:p>
          <w:p w14:paraId="7409FD40" w14:textId="77777777" w:rsidR="00901A5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  <w:r w:rsidRPr="00734A22">
              <w:rPr>
                <w:rFonts w:ascii="Microsoft Sans Serif"/>
                <w:sz w:val="14"/>
              </w:rPr>
              <w:t>30 ore totali</w:t>
            </w:r>
          </w:p>
          <w:p w14:paraId="3E45841C" w14:textId="77777777" w:rsidR="00901A5E" w:rsidRPr="00174E0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</w:p>
        </w:tc>
      </w:tr>
      <w:tr w:rsidR="00901A5E" w14:paraId="4E7AED5F" w14:textId="77777777" w:rsidTr="004A247A">
        <w:trPr>
          <w:trHeight w:val="761"/>
        </w:trPr>
        <w:tc>
          <w:tcPr>
            <w:tcW w:w="1414" w:type="dxa"/>
            <w:vMerge/>
          </w:tcPr>
          <w:p w14:paraId="2B993E8E" w14:textId="363FC06A" w:rsidR="00901A5E" w:rsidRDefault="00901A5E" w:rsidP="009369A2">
            <w:pPr>
              <w:pStyle w:val="TableParagraph"/>
              <w:spacing w:before="162"/>
              <w:ind w:left="139" w:right="137" w:firstLine="7"/>
              <w:jc w:val="center"/>
              <w:rPr>
                <w:rFonts w:ascii="Microsoft Sans Serif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01A0FB" w14:textId="3CFCBD87" w:rsidR="00901A5E" w:rsidRDefault="00901A5E" w:rsidP="009369A2">
            <w:pPr>
              <w:pStyle w:val="TableParagraph"/>
              <w:spacing w:before="54" w:line="330" w:lineRule="atLeast"/>
              <w:ind w:left="5" w:right="57"/>
              <w:rPr>
                <w:rFonts w:ascii="Microsoft Sans Serif"/>
                <w:sz w:val="16"/>
              </w:rPr>
            </w:pPr>
            <w:r w:rsidRPr="009C6F75">
              <w:rPr>
                <w:rFonts w:ascii="Microsoft Sans Serif"/>
                <w:spacing w:val="-2"/>
                <w:sz w:val="16"/>
              </w:rPr>
              <w:t>Lingua straniera (inglese per gli allievi della scuola primaria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F4051C9" w14:textId="77777777" w:rsidR="00901A5E" w:rsidRPr="009C6F75" w:rsidRDefault="00901A5E" w:rsidP="00901A5E">
            <w:pPr>
              <w:widowControl/>
              <w:adjustRightInd w:val="0"/>
              <w:ind w:left="146"/>
              <w:jc w:val="center"/>
              <w:rPr>
                <w:rFonts w:asciiTheme="minorHAnsi" w:eastAsia="Calibr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9C6F75">
              <w:rPr>
                <w:rFonts w:asciiTheme="minorHAnsi" w:eastAsia="Calibri" w:hAnsiTheme="minorHAnsi" w:cstheme="minorHAnsi"/>
                <w:b/>
                <w:bCs/>
                <w:spacing w:val="-2"/>
                <w:sz w:val="20"/>
                <w:szCs w:val="20"/>
              </w:rPr>
              <w:t>ENGLISH CORNER</w:t>
            </w:r>
          </w:p>
          <w:p w14:paraId="218E5FCB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Il laboratorio intende essere un approfondimento della lingua</w:t>
            </w:r>
          </w:p>
          <w:p w14:paraId="6DFDA511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straniera in un contesto di gioco e creativit</w:t>
            </w:r>
            <w:r w:rsidRPr="009C6F75">
              <w:rPr>
                <w:rFonts w:ascii="Microsoft Sans Serif" w:eastAsia="Calibri" w:hAnsi="Calibri" w:cs="Calibri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z w:val="14"/>
              </w:rPr>
              <w:t>. Sar</w:t>
            </w:r>
            <w:r w:rsidRPr="009C6F75">
              <w:rPr>
                <w:rFonts w:ascii="Microsoft Sans Serif" w:eastAsia="Calibri" w:hAnsi="Calibri" w:cs="Calibri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z w:val="14"/>
              </w:rPr>
              <w:t xml:space="preserve"> possibile</w:t>
            </w:r>
          </w:p>
          <w:p w14:paraId="36B27177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soffermarsi anche sulla civilt</w:t>
            </w:r>
            <w:r w:rsidRPr="009C6F75">
              <w:rPr>
                <w:rFonts w:ascii="Microsoft Sans Serif" w:eastAsia="Calibri" w:hAnsi="Calibri" w:cs="Calibri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z w:val="14"/>
              </w:rPr>
              <w:t xml:space="preserve"> inglese con approfondimenti di</w:t>
            </w:r>
          </w:p>
          <w:p w14:paraId="76B7B878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storia, letteratura e cultura. Le attivit</w:t>
            </w:r>
            <w:r w:rsidRPr="009C6F75">
              <w:rPr>
                <w:rFonts w:ascii="Microsoft Sans Serif" w:eastAsia="Calibri" w:hAnsi="Calibri" w:cs="Calibri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z w:val="14"/>
              </w:rPr>
              <w:t xml:space="preserve"> potranno concludersi con</w:t>
            </w:r>
          </w:p>
          <w:p w14:paraId="012CD66C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una rappresentazione in lingua di un piccolo testo.</w:t>
            </w:r>
          </w:p>
          <w:p w14:paraId="302AA668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Obiettivi:</w:t>
            </w:r>
          </w:p>
          <w:p w14:paraId="6F3EADF5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1.Migliorare le competenze linguistiche degli alunni rispetto alla</w:t>
            </w:r>
          </w:p>
          <w:p w14:paraId="52A494F7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lingua inglese</w:t>
            </w:r>
          </w:p>
          <w:p w14:paraId="0EF39AD4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2.Promuovere l</w:t>
            </w:r>
            <w:r w:rsidRPr="009C6F75">
              <w:rPr>
                <w:rFonts w:ascii="Microsoft Sans Serif" w:eastAsia="Calibri" w:hAnsi="Calibri" w:cs="Calibri"/>
                <w:sz w:val="14"/>
              </w:rPr>
              <w:t>’</w:t>
            </w:r>
            <w:r w:rsidRPr="009C6F75">
              <w:rPr>
                <w:rFonts w:ascii="Microsoft Sans Serif" w:eastAsia="Calibri" w:hAnsi="Calibri" w:cs="Calibri"/>
                <w:sz w:val="14"/>
              </w:rPr>
              <w:t>inclusione e la socialit</w:t>
            </w:r>
            <w:r w:rsidRPr="009C6F75">
              <w:rPr>
                <w:rFonts w:ascii="Microsoft Sans Serif" w:eastAsia="Calibri" w:hAnsi="Calibri" w:cs="Calibri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z w:val="14"/>
              </w:rPr>
              <w:t xml:space="preserve"> tra gli studenti.</w:t>
            </w:r>
          </w:p>
          <w:p w14:paraId="32877B5A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3.Fornire un</w:t>
            </w:r>
            <w:r w:rsidRPr="009C6F75">
              <w:rPr>
                <w:rFonts w:ascii="Microsoft Sans Serif" w:eastAsia="Calibri" w:hAnsi="Calibri" w:cs="Calibri"/>
                <w:sz w:val="14"/>
              </w:rPr>
              <w:t>’</w:t>
            </w:r>
            <w:r w:rsidRPr="009C6F75">
              <w:rPr>
                <w:rFonts w:ascii="Microsoft Sans Serif" w:eastAsia="Calibri" w:hAnsi="Calibri" w:cs="Calibri"/>
                <w:sz w:val="14"/>
              </w:rPr>
              <w:t>opportunit</w:t>
            </w:r>
            <w:r w:rsidRPr="009C6F75">
              <w:rPr>
                <w:rFonts w:ascii="Microsoft Sans Serif" w:eastAsia="Calibri" w:hAnsi="Calibri" w:cs="Calibri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z w:val="14"/>
              </w:rPr>
              <w:t xml:space="preserve"> per gli studenti di esplorare e apprezzare</w:t>
            </w:r>
          </w:p>
          <w:p w14:paraId="1293F85A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lastRenderedPageBreak/>
              <w:t>la lingua inglese anche in riferimento al mondo dei social e al</w:t>
            </w:r>
          </w:p>
          <w:p w14:paraId="51AB4134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mondo delle tecnologie digitali</w:t>
            </w:r>
          </w:p>
          <w:p w14:paraId="31F13DAF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Piano di Attivit</w:t>
            </w:r>
            <w:r w:rsidRPr="009C6F75">
              <w:rPr>
                <w:rFonts w:ascii="Microsoft Sans Serif" w:eastAsia="Calibri" w:hAnsi="Calibri" w:cs="Calibri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z w:val="14"/>
              </w:rPr>
              <w:t>:</w:t>
            </w:r>
          </w:p>
          <w:p w14:paraId="0ED83B98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1.Lezioni Interattive (10 ore): Lezioni interattive per il recupero e</w:t>
            </w:r>
          </w:p>
          <w:p w14:paraId="1872E19B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l</w:t>
            </w:r>
            <w:r w:rsidRPr="009C6F75">
              <w:rPr>
                <w:rFonts w:ascii="Microsoft Sans Serif" w:eastAsia="Calibri" w:hAnsi="Calibri" w:cs="Calibri"/>
                <w:sz w:val="14"/>
              </w:rPr>
              <w:t>’</w:t>
            </w:r>
            <w:r w:rsidRPr="009C6F75">
              <w:rPr>
                <w:rFonts w:ascii="Microsoft Sans Serif" w:eastAsia="Calibri" w:hAnsi="Calibri" w:cs="Calibri"/>
                <w:sz w:val="14"/>
              </w:rPr>
              <w:t>implementazione degli aspetti grammaticali e lessicali.</w:t>
            </w:r>
          </w:p>
          <w:p w14:paraId="0A45B14F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2.Laboratori di Scrittura (5 ore): Gli studenti avranno l</w:t>
            </w:r>
            <w:r w:rsidRPr="009C6F75">
              <w:rPr>
                <w:rFonts w:ascii="Microsoft Sans Serif" w:eastAsia="Calibri" w:hAnsi="Calibri" w:cs="Calibri"/>
                <w:sz w:val="14"/>
              </w:rPr>
              <w:t>’</w:t>
            </w:r>
            <w:r w:rsidRPr="009C6F75">
              <w:rPr>
                <w:rFonts w:ascii="Microsoft Sans Serif" w:eastAsia="Calibri" w:hAnsi="Calibri" w:cs="Calibri"/>
                <w:sz w:val="14"/>
              </w:rPr>
              <w:t>opportunit</w:t>
            </w:r>
            <w:r w:rsidRPr="009C6F75">
              <w:rPr>
                <w:rFonts w:ascii="Microsoft Sans Serif" w:eastAsia="Calibri" w:hAnsi="Calibri" w:cs="Calibri"/>
                <w:sz w:val="14"/>
              </w:rPr>
              <w:t>à</w:t>
            </w:r>
          </w:p>
          <w:p w14:paraId="2EAFC771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di sperimentare attraverso frasi brevi e piccoli testi il lessico della</w:t>
            </w:r>
          </w:p>
          <w:p w14:paraId="2883062E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lingua inglese.</w:t>
            </w:r>
          </w:p>
          <w:p w14:paraId="4590DB2B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3.Attivit</w:t>
            </w:r>
            <w:r w:rsidRPr="009C6F75">
              <w:rPr>
                <w:rFonts w:ascii="Microsoft Sans Serif" w:eastAsia="Calibri" w:hAnsi="Calibri" w:cs="Calibri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z w:val="14"/>
              </w:rPr>
              <w:t xml:space="preserve"> di ricerca (5 ore): li alunni potranno cimentarsi in</w:t>
            </w:r>
          </w:p>
          <w:p w14:paraId="6134CCE5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laboratori di ricerca a tema: ricette, giochi, in lingua inglese</w:t>
            </w:r>
          </w:p>
          <w:p w14:paraId="41A569F2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4.Progetti di Gruppo (5 ore): Progetti di gruppo per promuovere la</w:t>
            </w:r>
          </w:p>
          <w:p w14:paraId="01DE5351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collaborazione, la comunicazione e le abilit</w:t>
            </w:r>
            <w:r w:rsidRPr="009C6F75">
              <w:rPr>
                <w:rFonts w:ascii="Microsoft Sans Serif" w:eastAsia="Calibri" w:hAnsi="Calibri" w:cs="Calibri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z w:val="14"/>
              </w:rPr>
              <w:t xml:space="preserve"> sociali. Questi</w:t>
            </w:r>
          </w:p>
          <w:p w14:paraId="492EFB34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progetti potrebbero includere attivit</w:t>
            </w:r>
            <w:r w:rsidRPr="009C6F75">
              <w:rPr>
                <w:rFonts w:ascii="Microsoft Sans Serif" w:eastAsia="Calibri" w:hAnsi="Calibri" w:cs="Calibri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z w:val="14"/>
              </w:rPr>
              <w:t xml:space="preserve"> giochi di ruolo, ecc.</w:t>
            </w:r>
          </w:p>
          <w:p w14:paraId="2A67DD40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5.6. Educare diversit</w:t>
            </w:r>
            <w:r w:rsidRPr="009C6F75">
              <w:rPr>
                <w:rFonts w:ascii="Microsoft Sans Serif" w:eastAsia="Calibri" w:hAnsi="Calibri" w:cs="Calibri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z w:val="14"/>
              </w:rPr>
              <w:t xml:space="preserve"> e allo scambio tra diverse culture.</w:t>
            </w:r>
          </w:p>
          <w:p w14:paraId="6D9FA52E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Risorse Necessarie: fotocopie materiali di lettura,</w:t>
            </w:r>
          </w:p>
          <w:p w14:paraId="2090DA1D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z w:val="14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computer/portatili/tablet per la ricerca, software per la lingua</w:t>
            </w:r>
          </w:p>
          <w:p w14:paraId="0508D3C1" w14:textId="700C3C82" w:rsidR="00901A5E" w:rsidRPr="00174E0E" w:rsidRDefault="00901A5E" w:rsidP="00901A5E">
            <w:pPr>
              <w:widowControl/>
              <w:adjustRightInd w:val="0"/>
              <w:ind w:left="146"/>
              <w:rPr>
                <w:rFonts w:ascii="Microsoft Sans Serif"/>
                <w:sz w:val="15"/>
                <w:szCs w:val="15"/>
              </w:rPr>
            </w:pPr>
            <w:r w:rsidRPr="009C6F75">
              <w:rPr>
                <w:rFonts w:ascii="Microsoft Sans Serif" w:eastAsia="Calibri" w:hAnsi="Calibri" w:cs="Calibri"/>
                <w:sz w:val="14"/>
              </w:rPr>
              <w:t>inglese piattaforme dedicate.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4D53F24" w14:textId="77777777" w:rsidR="00901A5E" w:rsidRDefault="00901A5E" w:rsidP="009369A2">
            <w:pPr>
              <w:pStyle w:val="TableParagraph"/>
              <w:spacing w:before="161"/>
              <w:ind w:left="143"/>
              <w:rPr>
                <w:rFonts w:ascii="Microsoft Sans Serif"/>
                <w:sz w:val="14"/>
              </w:rPr>
            </w:pPr>
          </w:p>
          <w:p w14:paraId="3EB05487" w14:textId="7B97E90C" w:rsidR="00901A5E" w:rsidRDefault="00901A5E" w:rsidP="009369A2">
            <w:pPr>
              <w:pStyle w:val="TableParagraph"/>
              <w:spacing w:before="161"/>
              <w:ind w:left="143"/>
              <w:rPr>
                <w:rFonts w:ascii="Microsoft Sans Serif"/>
                <w:spacing w:val="-2"/>
                <w:sz w:val="14"/>
              </w:rPr>
            </w:pPr>
            <w:r>
              <w:rPr>
                <w:rFonts w:ascii="Microsoft Sans Serif"/>
                <w:sz w:val="14"/>
              </w:rPr>
              <w:t>__</w:t>
            </w:r>
            <w:r>
              <w:rPr>
                <w:rFonts w:ascii="Microsoft Sans Serif"/>
                <w:spacing w:val="-2"/>
                <w:sz w:val="14"/>
              </w:rPr>
              <w:t>ESPERTO   Madrelinga</w:t>
            </w:r>
            <w:r w:rsidR="004F1139">
              <w:rPr>
                <w:rFonts w:ascii="Microsoft Sans Serif"/>
                <w:spacing w:val="-2"/>
                <w:sz w:val="14"/>
              </w:rPr>
              <w:t xml:space="preserve"> Inglese</w:t>
            </w:r>
          </w:p>
          <w:p w14:paraId="784C16C8" w14:textId="77777777" w:rsidR="00901A5E" w:rsidRDefault="00901A5E" w:rsidP="009369A2">
            <w:pPr>
              <w:pStyle w:val="TableParagraph"/>
              <w:spacing w:before="161"/>
              <w:ind w:left="143"/>
              <w:rPr>
                <w:rFonts w:ascii="Microsoft Sans Serif"/>
                <w:sz w:val="14"/>
              </w:rPr>
            </w:pPr>
          </w:p>
          <w:p w14:paraId="0DA7887A" w14:textId="77777777" w:rsidR="00901A5E" w:rsidRDefault="00901A5E" w:rsidP="009369A2">
            <w:pPr>
              <w:pStyle w:val="TableParagraph"/>
              <w:spacing w:before="163"/>
              <w:ind w:left="143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__</w:t>
            </w:r>
            <w:r>
              <w:rPr>
                <w:rFonts w:ascii="Microsoft Sans Serif"/>
                <w:spacing w:val="-2"/>
                <w:sz w:val="14"/>
              </w:rPr>
              <w:t>TUTOR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F2B6418" w14:textId="77777777" w:rsidR="00901A5E" w:rsidRPr="00174E0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</w:p>
          <w:p w14:paraId="5B6471B2" w14:textId="77777777" w:rsidR="00901A5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</w:p>
          <w:p w14:paraId="136F3693" w14:textId="77777777" w:rsidR="00901A5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</w:p>
          <w:p w14:paraId="47830B4C" w14:textId="77777777" w:rsidR="00901A5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</w:p>
          <w:p w14:paraId="6EABDA43" w14:textId="2C8D65B1" w:rsidR="00901A5E" w:rsidRPr="00734A22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  <w:r w:rsidRPr="00734A22">
              <w:rPr>
                <w:rFonts w:ascii="Microsoft Sans Serif"/>
                <w:sz w:val="14"/>
              </w:rPr>
              <w:t>30 ore totali</w:t>
            </w:r>
          </w:p>
          <w:p w14:paraId="51E12BC2" w14:textId="77777777" w:rsidR="00901A5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</w:p>
          <w:p w14:paraId="46588F36" w14:textId="77777777" w:rsidR="00901A5E" w:rsidRPr="00174E0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  <w:r w:rsidRPr="00734A22">
              <w:rPr>
                <w:rFonts w:ascii="Microsoft Sans Serif"/>
                <w:sz w:val="14"/>
              </w:rPr>
              <w:t>30 ore totali</w:t>
            </w:r>
          </w:p>
        </w:tc>
      </w:tr>
      <w:tr w:rsidR="00901A5E" w14:paraId="5581077B" w14:textId="77777777" w:rsidTr="004A247A">
        <w:trPr>
          <w:trHeight w:val="279"/>
        </w:trPr>
        <w:tc>
          <w:tcPr>
            <w:tcW w:w="1414" w:type="dxa"/>
            <w:vMerge/>
            <w:tcBorders>
              <w:bottom w:val="nil"/>
            </w:tcBorders>
          </w:tcPr>
          <w:p w14:paraId="5CF13EC9" w14:textId="46C57C6C" w:rsidR="00901A5E" w:rsidRDefault="00901A5E" w:rsidP="009369A2">
            <w:pPr>
              <w:pStyle w:val="TableParagraph"/>
              <w:spacing w:before="162"/>
              <w:ind w:left="139" w:right="137" w:firstLine="7"/>
              <w:jc w:val="center"/>
              <w:rPr>
                <w:rFonts w:ascii="Microsoft Sans Serif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0286BA" w14:textId="3F4E3B93" w:rsidR="00901A5E" w:rsidRDefault="00901A5E" w:rsidP="009369A2">
            <w:pPr>
              <w:pStyle w:val="TableParagraph"/>
              <w:spacing w:before="54" w:line="330" w:lineRule="atLeast"/>
              <w:ind w:left="5" w:right="57"/>
              <w:rPr>
                <w:rFonts w:ascii="Microsoft Sans Serif"/>
                <w:sz w:val="16"/>
              </w:rPr>
            </w:pPr>
            <w:r w:rsidRPr="009C6F75">
              <w:rPr>
                <w:rFonts w:ascii="Microsoft Sans Serif"/>
                <w:spacing w:val="-2"/>
                <w:sz w:val="16"/>
              </w:rPr>
              <w:t>Lingua straniera (inglese per gli allievi della scuola primaria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BC80F36" w14:textId="77777777" w:rsidR="00901A5E" w:rsidRPr="009C6F75" w:rsidRDefault="00901A5E" w:rsidP="00901A5E">
            <w:pPr>
              <w:widowControl/>
              <w:adjustRightInd w:val="0"/>
              <w:ind w:left="146"/>
              <w:jc w:val="center"/>
              <w:rPr>
                <w:rFonts w:asciiTheme="minorHAnsi" w:eastAsia="Calibr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9C6F75">
              <w:rPr>
                <w:rFonts w:asciiTheme="minorHAnsi" w:eastAsia="Calibri" w:hAnsiTheme="minorHAnsi" w:cstheme="minorHAnsi"/>
                <w:b/>
                <w:bCs/>
                <w:spacing w:val="-2"/>
                <w:sz w:val="20"/>
                <w:szCs w:val="20"/>
              </w:rPr>
              <w:t>ENGLISH CORNER 2</w:t>
            </w:r>
          </w:p>
          <w:p w14:paraId="54FC765D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Il laboratorio intende essere un approfondimento della lingua</w:t>
            </w:r>
          </w:p>
          <w:p w14:paraId="7455AF44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straniera in un contesto di gioco e creativit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. Sar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 xml:space="preserve"> possibile</w:t>
            </w:r>
          </w:p>
          <w:p w14:paraId="1631A99C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soffermarsi anche sulla civilt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 xml:space="preserve"> inglese con approfondimenti di</w:t>
            </w:r>
          </w:p>
          <w:p w14:paraId="0A447A5A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storia, letteratura e cultura. Le attivit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 xml:space="preserve"> potranno concludersi con</w:t>
            </w:r>
          </w:p>
          <w:p w14:paraId="00167669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una rappresentazione in lingua di un piccolo testo.</w:t>
            </w:r>
          </w:p>
          <w:p w14:paraId="78C957F5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Obiettivi:</w:t>
            </w:r>
          </w:p>
          <w:p w14:paraId="5F404C96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1.Migliorare le competenze linguistiche degli alunni rispetto alla</w:t>
            </w:r>
          </w:p>
          <w:p w14:paraId="40C7046A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lingua inglese</w:t>
            </w:r>
          </w:p>
          <w:p w14:paraId="2E011BE5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2.Promuovere l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’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inclusione e la socialit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 xml:space="preserve"> tra gli studenti.</w:t>
            </w:r>
          </w:p>
          <w:p w14:paraId="7B97DB4E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3.Fornire un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’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opportunit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 xml:space="preserve"> per gli studenti di esplorare e apprezzare</w:t>
            </w:r>
          </w:p>
          <w:p w14:paraId="0BC54B9B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la lingua inglese anche in riferimento al mondo dei social e al</w:t>
            </w:r>
          </w:p>
          <w:p w14:paraId="2AF22DFC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mondo delle tecnologie digitali</w:t>
            </w:r>
          </w:p>
          <w:p w14:paraId="27DAEAA0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Piano di Attivit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:</w:t>
            </w:r>
          </w:p>
          <w:p w14:paraId="1467B9F2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1.Lezioni Interattive (10 ore): Lezioni interattive per il recupero e</w:t>
            </w:r>
          </w:p>
          <w:p w14:paraId="6A5526C5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l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’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implementazione degli aspetti grammaticali e lessicali.</w:t>
            </w:r>
          </w:p>
          <w:p w14:paraId="5FBD33B3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2.Laboratori di Scrittura (5 ore): Gli studenti avranno l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’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opportunit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</w:p>
          <w:p w14:paraId="78753596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di sperimentare attraverso frasi brevi e piccoli testi il lessico della</w:t>
            </w:r>
          </w:p>
          <w:p w14:paraId="4395BA59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lingua inglese.</w:t>
            </w:r>
          </w:p>
          <w:p w14:paraId="621AAFBD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3.Attivit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 xml:space="preserve"> di ricerca (5 ore): li alunni potranno cimentarsi in</w:t>
            </w:r>
          </w:p>
          <w:p w14:paraId="34D4C379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laboratori di ricerca a tema: ricette, giochi, in lingua inglese</w:t>
            </w:r>
          </w:p>
          <w:p w14:paraId="615BBC51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4.Progetti di Gruppo (5 ore): Progetti di gruppo per promuovere la</w:t>
            </w:r>
          </w:p>
          <w:p w14:paraId="17545495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collaborazione, la comunicazione e le abilit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 xml:space="preserve"> sociali. Questi</w:t>
            </w:r>
          </w:p>
          <w:p w14:paraId="193D93D9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progetti potrebbero includere attivit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 xml:space="preserve"> giochi di ruolo, ecc.</w:t>
            </w:r>
          </w:p>
          <w:p w14:paraId="6A5DBCC1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5.6. Educare diversit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à</w:t>
            </w: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 xml:space="preserve"> e allo scambio tra diverse culture.</w:t>
            </w:r>
          </w:p>
          <w:p w14:paraId="291F188C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Risorse Necessarie: fotocopie materiali di lettura,</w:t>
            </w:r>
          </w:p>
          <w:p w14:paraId="28FD83EF" w14:textId="77777777" w:rsidR="00901A5E" w:rsidRPr="009C6F75" w:rsidRDefault="00901A5E" w:rsidP="00901A5E">
            <w:pPr>
              <w:widowControl/>
              <w:adjustRightInd w:val="0"/>
              <w:ind w:left="146"/>
              <w:rPr>
                <w:rFonts w:ascii="Microsoft Sans Serif" w:eastAsia="Calibri" w:hAnsi="Calibri" w:cs="Calibri"/>
                <w:spacing w:val="-2"/>
                <w:sz w:val="14"/>
              </w:rPr>
            </w:pPr>
            <w:r w:rsidRPr="009C6F75">
              <w:rPr>
                <w:rFonts w:ascii="Microsoft Sans Serif" w:eastAsia="Calibri" w:hAnsi="Calibri" w:cs="Calibri"/>
                <w:spacing w:val="-2"/>
                <w:sz w:val="14"/>
              </w:rPr>
              <w:t>computer/portatili/tablet per la ricerca, software per la lingua</w:t>
            </w:r>
          </w:p>
          <w:p w14:paraId="125147BA" w14:textId="20BB2FD5" w:rsidR="00901A5E" w:rsidRDefault="00901A5E" w:rsidP="00901A5E">
            <w:pPr>
              <w:pStyle w:val="TableParagraph"/>
              <w:ind w:left="146"/>
              <w:rPr>
                <w:rFonts w:ascii="Microsoft Sans Serif"/>
                <w:sz w:val="16"/>
              </w:rPr>
            </w:pPr>
            <w:r w:rsidRPr="009C6F75">
              <w:rPr>
                <w:rFonts w:ascii="Microsoft Sans Serif"/>
                <w:spacing w:val="-2"/>
                <w:sz w:val="14"/>
              </w:rPr>
              <w:t>inglese piattaforme dedicate.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B5B558A" w14:textId="77777777" w:rsidR="00901A5E" w:rsidRDefault="00901A5E" w:rsidP="009369A2">
            <w:pPr>
              <w:pStyle w:val="TableParagraph"/>
              <w:spacing w:before="161"/>
              <w:ind w:left="143"/>
              <w:rPr>
                <w:rFonts w:ascii="Microsoft Sans Serif"/>
                <w:sz w:val="14"/>
              </w:rPr>
            </w:pPr>
          </w:p>
          <w:p w14:paraId="533965D6" w14:textId="0EB52E24" w:rsidR="00901A5E" w:rsidRDefault="00901A5E" w:rsidP="009369A2">
            <w:pPr>
              <w:pStyle w:val="TableParagraph"/>
              <w:spacing w:before="161"/>
              <w:ind w:left="143"/>
              <w:rPr>
                <w:rFonts w:ascii="Microsoft Sans Serif"/>
                <w:spacing w:val="-2"/>
                <w:sz w:val="14"/>
              </w:rPr>
            </w:pPr>
            <w:r>
              <w:rPr>
                <w:rFonts w:ascii="Microsoft Sans Serif"/>
                <w:sz w:val="14"/>
              </w:rPr>
              <w:t>__</w:t>
            </w:r>
            <w:r>
              <w:rPr>
                <w:rFonts w:ascii="Microsoft Sans Serif"/>
                <w:spacing w:val="-2"/>
                <w:sz w:val="14"/>
              </w:rPr>
              <w:t xml:space="preserve">ESPERTO </w:t>
            </w:r>
            <w:r w:rsidR="004F1139">
              <w:rPr>
                <w:rFonts w:ascii="Microsoft Sans Serif"/>
                <w:spacing w:val="-2"/>
                <w:sz w:val="14"/>
              </w:rPr>
              <w:t>Madrelingua Inglese</w:t>
            </w:r>
          </w:p>
          <w:p w14:paraId="424A2F33" w14:textId="77777777" w:rsidR="00901A5E" w:rsidRDefault="00901A5E" w:rsidP="009369A2">
            <w:pPr>
              <w:pStyle w:val="TableParagraph"/>
              <w:spacing w:before="161"/>
              <w:ind w:left="143"/>
              <w:rPr>
                <w:rFonts w:ascii="Microsoft Sans Serif"/>
                <w:sz w:val="14"/>
              </w:rPr>
            </w:pPr>
          </w:p>
          <w:p w14:paraId="5C04B694" w14:textId="77777777" w:rsidR="00901A5E" w:rsidRDefault="00901A5E" w:rsidP="009369A2">
            <w:pPr>
              <w:pStyle w:val="TableParagraph"/>
              <w:spacing w:before="163"/>
              <w:ind w:left="143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__</w:t>
            </w:r>
            <w:r>
              <w:rPr>
                <w:rFonts w:ascii="Microsoft Sans Serif"/>
                <w:spacing w:val="-2"/>
                <w:sz w:val="14"/>
              </w:rPr>
              <w:t>TUTOR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3BDD44ED" w14:textId="77777777" w:rsidR="00901A5E" w:rsidRPr="00174E0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</w:p>
          <w:p w14:paraId="23CC52AB" w14:textId="77777777" w:rsidR="00901A5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</w:p>
          <w:p w14:paraId="4FB92A4E" w14:textId="77777777" w:rsidR="00901A5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</w:p>
          <w:p w14:paraId="32AA06EC" w14:textId="708C417C" w:rsidR="00901A5E" w:rsidRPr="00734A22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  <w:r w:rsidRPr="00734A22">
              <w:rPr>
                <w:rFonts w:ascii="Microsoft Sans Serif"/>
                <w:sz w:val="14"/>
              </w:rPr>
              <w:t>30 ore totali</w:t>
            </w:r>
          </w:p>
          <w:p w14:paraId="3FD868DF" w14:textId="77777777" w:rsidR="00901A5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</w:p>
          <w:p w14:paraId="6C3C0462" w14:textId="77777777" w:rsidR="00901A5E" w:rsidRPr="00174E0E" w:rsidRDefault="00901A5E" w:rsidP="009369A2">
            <w:pPr>
              <w:pStyle w:val="TableParagraph"/>
              <w:ind w:left="142"/>
              <w:rPr>
                <w:rFonts w:ascii="Microsoft Sans Serif"/>
                <w:sz w:val="14"/>
              </w:rPr>
            </w:pPr>
            <w:r w:rsidRPr="00734A22">
              <w:rPr>
                <w:rFonts w:ascii="Microsoft Sans Serif"/>
                <w:sz w:val="14"/>
              </w:rPr>
              <w:t>30 ore totali</w:t>
            </w:r>
          </w:p>
        </w:tc>
      </w:tr>
    </w:tbl>
    <w:p w14:paraId="08C67B81" w14:textId="77777777" w:rsidR="00AF47E0" w:rsidRDefault="00AF47E0" w:rsidP="00AF47E0">
      <w:pPr>
        <w:spacing w:before="112"/>
        <w:ind w:left="424"/>
        <w:rPr>
          <w:rFonts w:ascii="Arial" w:hAnsi="Arial"/>
          <w:i/>
          <w:sz w:val="16"/>
        </w:rPr>
      </w:pPr>
    </w:p>
    <w:p w14:paraId="417CBADC" w14:textId="77777777" w:rsidR="00AF47E0" w:rsidRPr="00D243CD" w:rsidRDefault="00AF47E0" w:rsidP="00AF47E0">
      <w:pPr>
        <w:pStyle w:val="Corpotesto"/>
        <w:spacing w:before="10"/>
        <w:rPr>
          <w:rFonts w:asciiTheme="minorHAnsi" w:hAnsiTheme="minorHAnsi" w:cstheme="minorHAnsi"/>
          <w:i/>
          <w:sz w:val="22"/>
          <w:szCs w:val="22"/>
        </w:rPr>
      </w:pPr>
      <w:r w:rsidRPr="007B0093">
        <w:rPr>
          <w:rFonts w:asciiTheme="minorHAnsi" w:hAnsiTheme="minorHAnsi" w:cstheme="minorHAnsi"/>
          <w:b/>
          <w:i/>
          <w:sz w:val="22"/>
          <w:szCs w:val="22"/>
        </w:rPr>
        <w:t xml:space="preserve">N.B. </w:t>
      </w:r>
      <w:r w:rsidRPr="007B0093">
        <w:rPr>
          <w:rFonts w:asciiTheme="minorHAnsi" w:hAnsiTheme="minorHAnsi" w:cstheme="minorHAnsi"/>
          <w:i/>
          <w:sz w:val="22"/>
          <w:szCs w:val="22"/>
        </w:rPr>
        <w:t xml:space="preserve">Ogni candidato potrà selezionare più moduli; </w:t>
      </w:r>
      <w:r w:rsidRPr="007B0093">
        <w:rPr>
          <w:rFonts w:asciiTheme="minorHAnsi" w:hAnsiTheme="minorHAnsi" w:cstheme="minorHAnsi"/>
          <w:b/>
          <w:i/>
          <w:sz w:val="22"/>
          <w:szCs w:val="22"/>
        </w:rPr>
        <w:t>in tale eventualità</w:t>
      </w:r>
      <w:r w:rsidRPr="007B0093">
        <w:rPr>
          <w:rFonts w:asciiTheme="minorHAnsi" w:hAnsiTheme="minorHAnsi" w:cstheme="minorHAnsi"/>
          <w:i/>
          <w:sz w:val="22"/>
          <w:szCs w:val="22"/>
        </w:rPr>
        <w:t xml:space="preserve">,  al candidato potrà essere attribuito l’incarico solo su moduli con calendario </w:t>
      </w:r>
      <w:r w:rsidRPr="007B0093">
        <w:rPr>
          <w:rFonts w:asciiTheme="minorHAnsi" w:hAnsiTheme="minorHAnsi" w:cstheme="minorHAnsi"/>
          <w:b/>
          <w:i/>
          <w:sz w:val="22"/>
          <w:szCs w:val="22"/>
        </w:rPr>
        <w:t xml:space="preserve">non </w:t>
      </w:r>
      <w:r w:rsidRPr="007B0093">
        <w:rPr>
          <w:rFonts w:asciiTheme="minorHAnsi" w:hAnsiTheme="minorHAnsi" w:cstheme="minorHAnsi"/>
          <w:i/>
          <w:sz w:val="22"/>
          <w:szCs w:val="22"/>
        </w:rPr>
        <w:t>concomitante. Si fa presente che sede e orari saranno definiti al momento dell’attivazione dei corsi.</w:t>
      </w:r>
    </w:p>
    <w:p w14:paraId="69197032" w14:textId="77777777" w:rsidR="00AF47E0" w:rsidRPr="00D243CD" w:rsidRDefault="00AF47E0" w:rsidP="00AF47E0">
      <w:pPr>
        <w:pStyle w:val="Corpotesto"/>
        <w:spacing w:before="10"/>
        <w:rPr>
          <w:rFonts w:asciiTheme="minorHAnsi" w:hAnsiTheme="minorHAnsi" w:cstheme="minorHAnsi"/>
          <w:i/>
          <w:sz w:val="22"/>
          <w:szCs w:val="22"/>
        </w:rPr>
      </w:pPr>
    </w:p>
    <w:p w14:paraId="0FF22C0C" w14:textId="77777777" w:rsidR="00AF47E0" w:rsidRDefault="00AF47E0" w:rsidP="00AF47E0">
      <w:pPr>
        <w:spacing w:before="118"/>
        <w:ind w:left="424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tal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fine,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dichiara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sotto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propria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responsabilità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(barrare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attenzione)</w:t>
      </w:r>
      <w:r>
        <w:rPr>
          <w:rFonts w:ascii="Arial MT" w:hAnsi="Arial MT"/>
          <w:spacing w:val="-2"/>
          <w:sz w:val="20"/>
        </w:rPr>
        <w:t>:</w:t>
      </w:r>
    </w:p>
    <w:p w14:paraId="589081D4" w14:textId="77777777" w:rsidR="00AF47E0" w:rsidRDefault="00AF47E0" w:rsidP="00AF47E0">
      <w:pPr>
        <w:pStyle w:val="Paragrafoelenco"/>
        <w:numPr>
          <w:ilvl w:val="0"/>
          <w:numId w:val="3"/>
        </w:numPr>
        <w:tabs>
          <w:tab w:val="left" w:pos="707"/>
        </w:tabs>
        <w:spacing w:before="124" w:line="232" w:lineRule="auto"/>
        <w:ind w:left="707" w:right="704"/>
        <w:jc w:val="both"/>
        <w:rPr>
          <w:rFonts w:ascii="Verdana" w:hAnsi="Verdana"/>
          <w:sz w:val="24"/>
        </w:rPr>
      </w:pPr>
      <w:r>
        <w:rPr>
          <w:rFonts w:ascii="Arial MT" w:hAnsi="Arial MT"/>
          <w:sz w:val="20"/>
        </w:rPr>
        <w:t>di aver preso visione dell’Avviso e di accettare tutte le condizioni ivi contenute;</w:t>
      </w:r>
    </w:p>
    <w:p w14:paraId="3AD18812" w14:textId="77777777" w:rsidR="00AF47E0" w:rsidRDefault="00AF47E0" w:rsidP="00AF47E0">
      <w:pPr>
        <w:spacing w:before="78" w:line="235" w:lineRule="auto"/>
        <w:ind w:left="707" w:right="704" w:hanging="360"/>
        <w:jc w:val="both"/>
        <w:rPr>
          <w:rFonts w:ascii="Arial MT" w:hAnsi="Arial MT"/>
          <w:sz w:val="20"/>
        </w:rPr>
      </w:pPr>
      <w:r>
        <w:rPr>
          <w:rFonts w:ascii="Verdana" w:hAnsi="Verdana"/>
          <w:sz w:val="24"/>
        </w:rPr>
        <w:t xml:space="preserve">o </w:t>
      </w:r>
      <w:r>
        <w:rPr>
          <w:rFonts w:ascii="Arial MT" w:hAnsi="Arial MT"/>
          <w:sz w:val="20"/>
        </w:rPr>
        <w:t>di prestare il proprio consenso, ai fini dell’espletamento della procedura in oggetto e del successivo conferimento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dell’incarico, al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trattamento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dei propri dati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personali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sensi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dell’art. 13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Regolamento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(UE) 2016/679 e del d.lgs. 30 giugno 2003, n. 196.</w:t>
      </w:r>
    </w:p>
    <w:p w14:paraId="135DDD27" w14:textId="3C9EDD72" w:rsidR="00AF47E0" w:rsidRPr="004A247A" w:rsidRDefault="004A247A" w:rsidP="004A247A">
      <w:pPr>
        <w:tabs>
          <w:tab w:val="left" w:pos="706"/>
        </w:tabs>
        <w:spacing w:before="100"/>
        <w:jc w:val="both"/>
        <w:rPr>
          <w:rFonts w:ascii="Verdana" w:hAnsi="Verdana"/>
          <w:sz w:val="20"/>
        </w:rPr>
      </w:pPr>
      <w:r>
        <w:rPr>
          <w:rFonts w:ascii="Arial MT" w:hAnsi="Arial MT"/>
          <w:sz w:val="20"/>
        </w:rPr>
        <w:t xml:space="preserve">      </w:t>
      </w:r>
      <w:r w:rsidR="00AF47E0" w:rsidRPr="004A247A">
        <w:rPr>
          <w:rFonts w:ascii="Arial MT" w:hAnsi="Arial MT"/>
          <w:sz w:val="20"/>
        </w:rPr>
        <w:t>Ai</w:t>
      </w:r>
      <w:r w:rsidR="00AF47E0" w:rsidRPr="004A247A">
        <w:rPr>
          <w:rFonts w:ascii="Arial MT" w:hAnsi="Arial MT"/>
          <w:spacing w:val="-8"/>
          <w:sz w:val="20"/>
        </w:rPr>
        <w:t xml:space="preserve"> </w:t>
      </w:r>
      <w:r w:rsidR="00AF47E0" w:rsidRPr="004A247A">
        <w:rPr>
          <w:rFonts w:ascii="Arial MT" w:hAnsi="Arial MT"/>
          <w:sz w:val="20"/>
        </w:rPr>
        <w:t>fini</w:t>
      </w:r>
      <w:r w:rsidR="00AF47E0" w:rsidRPr="004A247A">
        <w:rPr>
          <w:rFonts w:ascii="Arial MT" w:hAnsi="Arial MT"/>
          <w:spacing w:val="-8"/>
          <w:sz w:val="20"/>
        </w:rPr>
        <w:t xml:space="preserve"> </w:t>
      </w:r>
      <w:r w:rsidR="00AF47E0" w:rsidRPr="004A247A">
        <w:rPr>
          <w:rFonts w:ascii="Arial MT" w:hAnsi="Arial MT"/>
          <w:sz w:val="20"/>
        </w:rPr>
        <w:t>della</w:t>
      </w:r>
      <w:r w:rsidR="00AF47E0" w:rsidRPr="004A247A">
        <w:rPr>
          <w:rFonts w:ascii="Arial MT" w:hAnsi="Arial MT"/>
          <w:spacing w:val="-4"/>
          <w:sz w:val="20"/>
        </w:rPr>
        <w:t xml:space="preserve"> </w:t>
      </w:r>
      <w:r w:rsidR="00AF47E0" w:rsidRPr="004A247A">
        <w:rPr>
          <w:rFonts w:ascii="Arial MT" w:hAnsi="Arial MT"/>
          <w:sz w:val="20"/>
        </w:rPr>
        <w:t>partecipazione</w:t>
      </w:r>
      <w:r w:rsidR="00AF47E0" w:rsidRPr="004A247A">
        <w:rPr>
          <w:rFonts w:ascii="Arial MT" w:hAnsi="Arial MT"/>
          <w:spacing w:val="-5"/>
          <w:sz w:val="20"/>
        </w:rPr>
        <w:t xml:space="preserve"> </w:t>
      </w:r>
      <w:r w:rsidR="00AF47E0" w:rsidRPr="004A247A">
        <w:rPr>
          <w:rFonts w:ascii="Arial MT" w:hAnsi="Arial MT"/>
          <w:sz w:val="20"/>
        </w:rPr>
        <w:t>alla</w:t>
      </w:r>
      <w:r w:rsidR="00AF47E0" w:rsidRPr="004A247A">
        <w:rPr>
          <w:rFonts w:ascii="Arial MT" w:hAnsi="Arial MT"/>
          <w:spacing w:val="-7"/>
          <w:sz w:val="20"/>
        </w:rPr>
        <w:t xml:space="preserve"> </w:t>
      </w:r>
      <w:r w:rsidR="00AF47E0" w:rsidRPr="004A247A">
        <w:rPr>
          <w:rFonts w:ascii="Arial MT" w:hAnsi="Arial MT"/>
          <w:sz w:val="20"/>
        </w:rPr>
        <w:t>procedura</w:t>
      </w:r>
      <w:r w:rsidR="00AF47E0" w:rsidRPr="004A247A">
        <w:rPr>
          <w:rFonts w:ascii="Arial MT" w:hAnsi="Arial MT"/>
          <w:spacing w:val="-5"/>
          <w:sz w:val="20"/>
        </w:rPr>
        <w:t xml:space="preserve"> </w:t>
      </w:r>
      <w:r w:rsidR="00AF47E0" w:rsidRPr="004A247A">
        <w:rPr>
          <w:rFonts w:ascii="Arial MT" w:hAnsi="Arial MT"/>
          <w:sz w:val="20"/>
        </w:rPr>
        <w:t>in</w:t>
      </w:r>
      <w:r w:rsidR="00AF47E0" w:rsidRPr="004A247A">
        <w:rPr>
          <w:rFonts w:ascii="Arial MT" w:hAnsi="Arial MT"/>
          <w:spacing w:val="-4"/>
          <w:sz w:val="20"/>
        </w:rPr>
        <w:t xml:space="preserve"> </w:t>
      </w:r>
      <w:r w:rsidR="00AF47E0" w:rsidRPr="004A247A">
        <w:rPr>
          <w:rFonts w:ascii="Arial MT" w:hAnsi="Arial MT"/>
          <w:sz w:val="20"/>
        </w:rPr>
        <w:t>oggetto,</w:t>
      </w:r>
      <w:r w:rsidR="00AF47E0" w:rsidRPr="004A247A">
        <w:rPr>
          <w:rFonts w:ascii="Arial MT" w:hAnsi="Arial MT"/>
          <w:spacing w:val="-7"/>
          <w:sz w:val="20"/>
        </w:rPr>
        <w:t xml:space="preserve"> </w:t>
      </w:r>
      <w:r w:rsidR="00AF47E0" w:rsidRPr="004A247A">
        <w:rPr>
          <w:rFonts w:ascii="Arial MT" w:hAnsi="Arial MT"/>
          <w:sz w:val="20"/>
        </w:rPr>
        <w:t>il</w:t>
      </w:r>
      <w:r w:rsidR="00AF47E0" w:rsidRPr="004A247A">
        <w:rPr>
          <w:rFonts w:ascii="Arial MT" w:hAnsi="Arial MT"/>
          <w:spacing w:val="-5"/>
          <w:sz w:val="20"/>
        </w:rPr>
        <w:t xml:space="preserve"> </w:t>
      </w:r>
      <w:r w:rsidR="00AF47E0" w:rsidRPr="004A247A">
        <w:rPr>
          <w:rFonts w:ascii="Arial MT" w:hAnsi="Arial MT"/>
          <w:spacing w:val="-2"/>
          <w:sz w:val="20"/>
        </w:rPr>
        <w:t>sottoscritto/a</w:t>
      </w:r>
    </w:p>
    <w:p w14:paraId="12F9E701" w14:textId="77777777" w:rsidR="00AF47E0" w:rsidRDefault="00AF47E0" w:rsidP="00AF47E0">
      <w:pPr>
        <w:spacing w:before="111"/>
        <w:ind w:left="146" w:right="425"/>
        <w:jc w:val="center"/>
        <w:rPr>
          <w:rFonts w:ascii="Arial" w:hAnsi="Arial"/>
          <w:b/>
          <w:spacing w:val="-2"/>
          <w:sz w:val="20"/>
        </w:rPr>
      </w:pPr>
    </w:p>
    <w:p w14:paraId="181FCFEE" w14:textId="77777777" w:rsidR="00AF47E0" w:rsidRDefault="00AF47E0" w:rsidP="00AF47E0">
      <w:pPr>
        <w:spacing w:before="111"/>
        <w:ind w:left="146" w:right="42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DICHIARA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ALTRESÌ</w:t>
      </w:r>
    </w:p>
    <w:p w14:paraId="1778AAA4" w14:textId="77777777" w:rsidR="00AF47E0" w:rsidRDefault="00AF47E0" w:rsidP="00AF47E0">
      <w:pPr>
        <w:pStyle w:val="Paragrafoelenco"/>
        <w:numPr>
          <w:ilvl w:val="0"/>
          <w:numId w:val="2"/>
        </w:numPr>
        <w:tabs>
          <w:tab w:val="left" w:pos="705"/>
          <w:tab w:val="left" w:pos="707"/>
        </w:tabs>
        <w:spacing w:before="123" w:line="232" w:lineRule="auto"/>
        <w:ind w:left="707" w:right="70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di possedere i requisiti di ammissione alla selezione in oggetto di cui all’art. 2 dell’Avviso e, nello specifico, </w:t>
      </w:r>
      <w:r>
        <w:rPr>
          <w:rFonts w:ascii="Arial MT" w:hAnsi="Arial MT"/>
          <w:spacing w:val="-4"/>
          <w:sz w:val="20"/>
        </w:rPr>
        <w:t>di:</w:t>
      </w:r>
    </w:p>
    <w:p w14:paraId="0B370C81" w14:textId="77777777" w:rsidR="00AF47E0" w:rsidRDefault="00AF47E0" w:rsidP="00AF47E0">
      <w:pPr>
        <w:pStyle w:val="Paragrafoelenco"/>
        <w:numPr>
          <w:ilvl w:val="0"/>
          <w:numId w:val="2"/>
        </w:numPr>
        <w:tabs>
          <w:tab w:val="left" w:pos="706"/>
        </w:tabs>
        <w:spacing w:before="1" w:line="259" w:lineRule="exact"/>
        <w:ind w:left="706" w:hanging="28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avere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cittadinanza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italiana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uno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degli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Stati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membri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dell’Unione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europea;</w:t>
      </w:r>
    </w:p>
    <w:p w14:paraId="59E769CF" w14:textId="77777777" w:rsidR="00AF47E0" w:rsidRDefault="00AF47E0" w:rsidP="00AF47E0">
      <w:pPr>
        <w:pStyle w:val="Paragrafoelenco"/>
        <w:numPr>
          <w:ilvl w:val="0"/>
          <w:numId w:val="2"/>
        </w:numPr>
        <w:tabs>
          <w:tab w:val="left" w:pos="706"/>
        </w:tabs>
        <w:spacing w:line="268" w:lineRule="exact"/>
        <w:ind w:left="706" w:hanging="282"/>
        <w:rPr>
          <w:rFonts w:ascii="Arial MT" w:hAnsi="Arial MT"/>
          <w:sz w:val="20"/>
        </w:rPr>
      </w:pPr>
      <w:r>
        <w:rPr>
          <w:sz w:val="24"/>
        </w:rPr>
        <w:t>a</w:t>
      </w:r>
      <w:r>
        <w:rPr>
          <w:rFonts w:ascii="Arial MT" w:hAnsi="Arial MT"/>
          <w:sz w:val="20"/>
        </w:rPr>
        <w:t>vere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godimento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diritti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civili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politici;</w:t>
      </w:r>
    </w:p>
    <w:p w14:paraId="1DD305D7" w14:textId="77777777" w:rsidR="00AF47E0" w:rsidRDefault="00AF47E0" w:rsidP="00AF47E0">
      <w:pPr>
        <w:pStyle w:val="Paragrafoelenco"/>
        <w:numPr>
          <w:ilvl w:val="0"/>
          <w:numId w:val="2"/>
        </w:numPr>
        <w:tabs>
          <w:tab w:val="left" w:pos="706"/>
        </w:tabs>
        <w:spacing w:before="6" w:line="263" w:lineRule="exact"/>
        <w:ind w:left="706" w:hanging="28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non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essere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stato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escluso/a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dall’elettorato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politico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attivo;</w:t>
      </w:r>
    </w:p>
    <w:p w14:paraId="4393C233" w14:textId="77777777" w:rsidR="00AF47E0" w:rsidRDefault="00AF47E0" w:rsidP="00AF47E0">
      <w:pPr>
        <w:pStyle w:val="Paragrafoelenco"/>
        <w:numPr>
          <w:ilvl w:val="0"/>
          <w:numId w:val="2"/>
        </w:numPr>
        <w:tabs>
          <w:tab w:val="left" w:pos="706"/>
        </w:tabs>
        <w:spacing w:line="263" w:lineRule="exact"/>
        <w:ind w:left="706" w:hanging="28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possedere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l’idoneità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fisica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allo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svolgimento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funzioni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cui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presente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procedura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selezione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si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riferisce;</w:t>
      </w:r>
    </w:p>
    <w:p w14:paraId="168E081B" w14:textId="77777777" w:rsidR="00AF47E0" w:rsidRDefault="00AF47E0" w:rsidP="00AF47E0">
      <w:pPr>
        <w:pStyle w:val="Paragrafoelenco"/>
        <w:numPr>
          <w:ilvl w:val="0"/>
          <w:numId w:val="2"/>
        </w:numPr>
        <w:tabs>
          <w:tab w:val="left" w:pos="564"/>
          <w:tab w:val="left" w:pos="566"/>
        </w:tabs>
        <w:spacing w:before="138" w:line="235" w:lineRule="auto"/>
        <w:ind w:left="566" w:right="701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non aver riportato condanne penali e di non essere destinatario/a di provvedimenti che riguardano l’applicazione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misure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prevenzione,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decisioni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civili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provvedimenti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amministrativi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iscritti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nel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 xml:space="preserve">casellario </w:t>
      </w:r>
      <w:r>
        <w:rPr>
          <w:rFonts w:ascii="Arial MT" w:hAnsi="Arial MT"/>
          <w:spacing w:val="-2"/>
          <w:sz w:val="20"/>
        </w:rPr>
        <w:t>giudiziale;</w:t>
      </w:r>
    </w:p>
    <w:p w14:paraId="61D9A4A9" w14:textId="77777777" w:rsidR="00AF47E0" w:rsidRDefault="00AF47E0" w:rsidP="00AF47E0">
      <w:pPr>
        <w:pStyle w:val="Paragrafoelenco"/>
        <w:numPr>
          <w:ilvl w:val="0"/>
          <w:numId w:val="2"/>
        </w:numPr>
        <w:tabs>
          <w:tab w:val="left" w:pos="565"/>
        </w:tabs>
        <w:spacing w:before="2" w:line="263" w:lineRule="exact"/>
        <w:ind w:left="565" w:hanging="282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non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essere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stato/a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destituito/a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dispensato/a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dall’impiego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presso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una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Pubblica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Amministrazione;</w:t>
      </w:r>
    </w:p>
    <w:p w14:paraId="758ED1B7" w14:textId="77777777" w:rsidR="00AF47E0" w:rsidRDefault="00AF47E0" w:rsidP="00AF47E0">
      <w:pPr>
        <w:pStyle w:val="Paragrafoelenco"/>
        <w:numPr>
          <w:ilvl w:val="0"/>
          <w:numId w:val="2"/>
        </w:numPr>
        <w:tabs>
          <w:tab w:val="left" w:pos="565"/>
        </w:tabs>
        <w:spacing w:line="258" w:lineRule="exact"/>
        <w:ind w:left="565" w:hanging="282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non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essere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stato/a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dichiarato/a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decaduto/a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licenziato/a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un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impiego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statale;</w:t>
      </w:r>
    </w:p>
    <w:p w14:paraId="03105005" w14:textId="77777777" w:rsidR="00AF47E0" w:rsidRDefault="00AF47E0" w:rsidP="00AF47E0">
      <w:pPr>
        <w:pStyle w:val="Paragrafoelenco"/>
        <w:numPr>
          <w:ilvl w:val="0"/>
          <w:numId w:val="2"/>
        </w:numPr>
        <w:tabs>
          <w:tab w:val="left" w:pos="564"/>
          <w:tab w:val="left" w:pos="566"/>
          <w:tab w:val="left" w:pos="10247"/>
        </w:tabs>
        <w:spacing w:before="1" w:line="232" w:lineRule="auto"/>
        <w:ind w:left="566" w:right="659"/>
        <w:jc w:val="both"/>
        <w:rPr>
          <w:sz w:val="20"/>
        </w:rPr>
      </w:pPr>
      <w:r>
        <w:rPr>
          <w:rFonts w:ascii="Arial MT" w:hAnsi="Arial MT"/>
          <w:sz w:val="20"/>
        </w:rPr>
        <w:t>non trovarsi in situazione di incompatibilità, ai sensi di quanto previsto dal d.lgs. n. 39/2013 e dall’art. 53, del d.lgs.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165/2001,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ovvero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dichiarare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seguenti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situazioni: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sz w:val="20"/>
          <w:u w:val="single"/>
        </w:rPr>
        <w:tab/>
      </w:r>
    </w:p>
    <w:p w14:paraId="23DA9115" w14:textId="77777777" w:rsidR="00AF47E0" w:rsidRDefault="00AF47E0" w:rsidP="00AF47E0">
      <w:pPr>
        <w:pStyle w:val="Corpotesto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CE66E06" wp14:editId="3F17AF6D">
                <wp:simplePos x="0" y="0"/>
                <wp:positionH relativeFrom="page">
                  <wp:posOffset>844255</wp:posOffset>
                </wp:positionH>
                <wp:positionV relativeFrom="paragraph">
                  <wp:posOffset>139804</wp:posOffset>
                </wp:positionV>
                <wp:extent cx="607377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>
                              <a:moveTo>
                                <a:pt x="0" y="0"/>
                              </a:moveTo>
                              <a:lnTo>
                                <a:pt x="6073324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B811C" id="Graphic 33" o:spid="_x0000_s1026" style="position:absolute;margin-left:66.5pt;margin-top:11pt;width:478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" path="m,l6073324,e" filled="f" strokeweight=".22292mm">
                <v:path arrowok="t"/>
                <w10:wrap type="topAndBottom" anchorx="page"/>
              </v:shape>
            </w:pict>
          </mc:Fallback>
        </mc:AlternateContent>
      </w:r>
    </w:p>
    <w:p w14:paraId="12FC8E21" w14:textId="77777777" w:rsidR="00AF47E0" w:rsidRDefault="00AF47E0" w:rsidP="00AF47E0">
      <w:pPr>
        <w:pStyle w:val="Paragrafoelenco"/>
        <w:numPr>
          <w:ilvl w:val="0"/>
          <w:numId w:val="2"/>
        </w:numPr>
        <w:tabs>
          <w:tab w:val="left" w:pos="564"/>
          <w:tab w:val="left" w:pos="566"/>
        </w:tabs>
        <w:spacing w:before="10" w:line="232" w:lineRule="auto"/>
        <w:ind w:left="566" w:right="70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non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trovarsi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situazioni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conflitto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interessi,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anche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potenziale,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sensi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dell’art.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53,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comma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14,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d.lgs.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n. 165/2001, che possano interferire con l’esercizio dell’incarico;</w:t>
      </w:r>
    </w:p>
    <w:p w14:paraId="5D2181AB" w14:textId="7BBC6523" w:rsidR="00AF47E0" w:rsidRDefault="00AF47E0" w:rsidP="00AF47E0">
      <w:pPr>
        <w:pStyle w:val="Paragrafoelenco"/>
        <w:numPr>
          <w:ilvl w:val="0"/>
          <w:numId w:val="2"/>
        </w:numPr>
        <w:tabs>
          <w:tab w:val="left" w:pos="564"/>
          <w:tab w:val="left" w:pos="566"/>
        </w:tabs>
        <w:spacing w:before="9" w:line="232" w:lineRule="auto"/>
        <w:ind w:left="566" w:right="109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essere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servizio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qualità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docente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contratto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tempo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determinato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annuale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sino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termine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delle lezioni presso questa istituzione scolastica</w:t>
      </w:r>
      <w:r w:rsidR="002A5D11">
        <w:rPr>
          <w:rFonts w:ascii="Arial MT" w:hAnsi="Arial MT"/>
          <w:sz w:val="20"/>
        </w:rPr>
        <w:t xml:space="preserve"> (solo per il personale Interno)</w:t>
      </w:r>
      <w:r>
        <w:rPr>
          <w:rFonts w:ascii="Arial MT" w:hAnsi="Arial MT"/>
          <w:sz w:val="20"/>
        </w:rPr>
        <w:t>;</w:t>
      </w:r>
    </w:p>
    <w:p w14:paraId="69787454" w14:textId="05316562" w:rsidR="00AF47E0" w:rsidRDefault="00AF47E0" w:rsidP="002A5D11">
      <w:pPr>
        <w:pStyle w:val="Paragrafoelenco"/>
        <w:numPr>
          <w:ilvl w:val="0"/>
          <w:numId w:val="2"/>
        </w:numPr>
        <w:tabs>
          <w:tab w:val="left" w:pos="564"/>
          <w:tab w:val="left" w:pos="566"/>
        </w:tabs>
        <w:spacing w:before="6" w:line="232" w:lineRule="auto"/>
        <w:ind w:left="566" w:right="1217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poter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essere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ammesso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alla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selezione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quanto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possesso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necessari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requisiti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previsti</w:t>
      </w:r>
      <w:r>
        <w:rPr>
          <w:rFonts w:ascii="Arial MT" w:hAnsi="Arial MT"/>
          <w:spacing w:val="-4"/>
          <w:sz w:val="20"/>
        </w:rPr>
        <w:t xml:space="preserve"> </w:t>
      </w:r>
      <w:r w:rsidR="002A5D11">
        <w:rPr>
          <w:rFonts w:ascii="Arial MT" w:hAnsi="Arial MT"/>
          <w:spacing w:val="-4"/>
          <w:sz w:val="20"/>
        </w:rPr>
        <w:t>da</w:t>
      </w:r>
      <w:r>
        <w:rPr>
          <w:rFonts w:ascii="Arial MT" w:hAnsi="Arial MT"/>
          <w:sz w:val="20"/>
        </w:rPr>
        <w:t>ll’Avviso;</w:t>
      </w:r>
    </w:p>
    <w:p w14:paraId="4D13BA58" w14:textId="77777777" w:rsidR="00AF47E0" w:rsidRDefault="00AF47E0" w:rsidP="00AF47E0">
      <w:pPr>
        <w:pStyle w:val="Paragrafoelenco"/>
        <w:numPr>
          <w:ilvl w:val="0"/>
          <w:numId w:val="2"/>
        </w:numPr>
        <w:tabs>
          <w:tab w:val="left" w:pos="565"/>
        </w:tabs>
        <w:spacing w:line="266" w:lineRule="exact"/>
        <w:ind w:left="565" w:hanging="282"/>
        <w:jc w:val="both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Unisce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alla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presente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domanda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partecipazione,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pena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l’esclusione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domanda</w:t>
      </w:r>
      <w:r>
        <w:rPr>
          <w:rFonts w:ascii="Arial MT" w:hAnsi="Arial MT"/>
          <w:spacing w:val="-2"/>
          <w:sz w:val="20"/>
        </w:rPr>
        <w:t>:</w:t>
      </w:r>
    </w:p>
    <w:p w14:paraId="08E0972A" w14:textId="77777777" w:rsidR="00AF47E0" w:rsidRDefault="00AF47E0" w:rsidP="00AF47E0">
      <w:pPr>
        <w:pStyle w:val="Corpotesto"/>
        <w:spacing w:before="106"/>
        <w:rPr>
          <w:rFonts w:ascii="Arial MT"/>
          <w:sz w:val="20"/>
        </w:rPr>
      </w:pPr>
    </w:p>
    <w:p w14:paraId="2B13EDE4" w14:textId="77777777" w:rsidR="00AF47E0" w:rsidRDefault="00AF47E0" w:rsidP="00AF47E0">
      <w:pPr>
        <w:pStyle w:val="Paragrafoelenco"/>
        <w:numPr>
          <w:ilvl w:val="1"/>
          <w:numId w:val="2"/>
        </w:numPr>
        <w:tabs>
          <w:tab w:val="left" w:pos="1067"/>
        </w:tabs>
        <w:ind w:left="1067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dettagliato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curriculum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vitae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professionale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formato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europeo,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sottoscritto;</w:t>
      </w:r>
    </w:p>
    <w:p w14:paraId="369A102E" w14:textId="77777777" w:rsidR="00AF47E0" w:rsidRDefault="00AF47E0" w:rsidP="00AF47E0">
      <w:pPr>
        <w:pStyle w:val="Paragrafoelenco"/>
        <w:numPr>
          <w:ilvl w:val="1"/>
          <w:numId w:val="2"/>
        </w:numPr>
        <w:tabs>
          <w:tab w:val="left" w:pos="1067"/>
        </w:tabs>
        <w:spacing w:before="105"/>
        <w:ind w:left="1067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scheda/e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autovalutazione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dei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titoli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esperienze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lavorative;</w:t>
      </w:r>
    </w:p>
    <w:p w14:paraId="4F6B9212" w14:textId="77777777" w:rsidR="00AF47E0" w:rsidRDefault="00AF47E0" w:rsidP="00AF47E0">
      <w:pPr>
        <w:pStyle w:val="Paragrafoelenco"/>
        <w:numPr>
          <w:ilvl w:val="1"/>
          <w:numId w:val="2"/>
        </w:numPr>
        <w:tabs>
          <w:tab w:val="left" w:pos="1067"/>
        </w:tabs>
        <w:spacing w:before="106"/>
        <w:ind w:left="1067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copia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identità</w:t>
      </w:r>
    </w:p>
    <w:p w14:paraId="6CCFA2D0" w14:textId="77777777" w:rsidR="00AF47E0" w:rsidRDefault="00AF47E0" w:rsidP="00AF47E0">
      <w:pPr>
        <w:pStyle w:val="Corpotesto"/>
        <w:spacing w:before="216"/>
        <w:rPr>
          <w:rFonts w:ascii="Arial MT"/>
          <w:sz w:val="20"/>
        </w:rPr>
      </w:pPr>
    </w:p>
    <w:p w14:paraId="74A60370" w14:textId="77777777" w:rsidR="00AF47E0" w:rsidRDefault="00AF47E0" w:rsidP="00AF47E0">
      <w:pPr>
        <w:ind w:left="424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data:</w:t>
      </w:r>
    </w:p>
    <w:p w14:paraId="1FDEE5E3" w14:textId="77777777" w:rsidR="00AF47E0" w:rsidRDefault="00AF47E0" w:rsidP="00AF47E0">
      <w:pPr>
        <w:spacing w:before="228"/>
        <w:ind w:left="6815"/>
        <w:rPr>
          <w:rFonts w:ascii="Arial"/>
          <w:i/>
          <w:sz w:val="20"/>
        </w:rPr>
      </w:pPr>
      <w:r>
        <w:rPr>
          <w:rFonts w:ascii="Arial MT"/>
          <w:spacing w:val="-2"/>
          <w:sz w:val="20"/>
        </w:rPr>
        <w:t>FIRMA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(leggibile)</w:t>
      </w:r>
    </w:p>
    <w:p w14:paraId="4525F53B" w14:textId="77777777" w:rsidR="00AF47E0" w:rsidRDefault="00AF47E0" w:rsidP="00AF47E0">
      <w:pPr>
        <w:pStyle w:val="Corpotesto"/>
        <w:spacing w:before="82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AB1BADF" wp14:editId="5F5AC16B">
                <wp:simplePos x="0" y="0"/>
                <wp:positionH relativeFrom="page">
                  <wp:posOffset>4169598</wp:posOffset>
                </wp:positionH>
                <wp:positionV relativeFrom="paragraph">
                  <wp:posOffset>213347</wp:posOffset>
                </wp:positionV>
                <wp:extent cx="218884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8845">
                              <a:moveTo>
                                <a:pt x="0" y="0"/>
                              </a:moveTo>
                              <a:lnTo>
                                <a:pt x="2188666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A4AEE" id="Graphic 34" o:spid="_x0000_s1026" style="position:absolute;margin-left:328.3pt;margin-top:16.8pt;width:172.3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m/EwIAAFsEAAAOAAAAZHJzL2Uyb0RvYy54bWysVMFu2zAMvQ/YPwi6L06CNQu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" path="m,l2188666,e" filled="f" strokeweight=".22292mm">
                <v:path arrowok="t"/>
                <w10:wrap type="topAndBottom" anchorx="page"/>
              </v:shape>
            </w:pict>
          </mc:Fallback>
        </mc:AlternateContent>
      </w:r>
    </w:p>
    <w:p w14:paraId="5C3DA203" w14:textId="77777777" w:rsidR="00AF47E0" w:rsidRDefault="00AF47E0" w:rsidP="00AF47E0">
      <w:pPr>
        <w:pStyle w:val="Corpotesto"/>
        <w:rPr>
          <w:rFonts w:ascii="Arial"/>
          <w:i/>
          <w:sz w:val="20"/>
        </w:rPr>
        <w:sectPr w:rsidR="00AF47E0">
          <w:headerReference w:type="default" r:id="rId8"/>
          <w:footerReference w:type="default" r:id="rId9"/>
          <w:pgSz w:w="11900" w:h="16840"/>
          <w:pgMar w:top="640" w:right="283" w:bottom="820" w:left="708" w:header="384" w:footer="634" w:gutter="0"/>
          <w:cols w:space="720"/>
        </w:sectPr>
      </w:pPr>
    </w:p>
    <w:p w14:paraId="437D352A" w14:textId="77777777" w:rsidR="00AF47E0" w:rsidRDefault="00AF47E0" w:rsidP="00AF47E0">
      <w:pPr>
        <w:pStyle w:val="Corpotesto"/>
        <w:ind w:left="42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37BB1FDB" wp14:editId="20C1E34F">
            <wp:extent cx="6071616" cy="539496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61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1561B" w14:textId="77777777" w:rsidR="00F1596C" w:rsidRDefault="00AF47E0" w:rsidP="00AF47E0">
      <w:pPr>
        <w:spacing w:before="133"/>
        <w:ind w:left="148" w:right="425"/>
        <w:rPr>
          <w:rFonts w:ascii="Calibri"/>
          <w:b/>
        </w:rPr>
      </w:pPr>
      <w:r>
        <w:rPr>
          <w:rFonts w:ascii="Calibri"/>
          <w:b/>
        </w:rPr>
        <w:t>ALLEGATO B</w:t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  <w:t xml:space="preserve">  </w:t>
      </w:r>
    </w:p>
    <w:p w14:paraId="57E7D903" w14:textId="549C2A6F" w:rsidR="00F1596C" w:rsidRPr="00A458B4" w:rsidRDefault="00F1596C" w:rsidP="00F15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6"/>
        <w:jc w:val="both"/>
        <w:rPr>
          <w:rFonts w:ascii="Calibri" w:hAnsi="Calibri"/>
          <w:bCs/>
        </w:rPr>
      </w:pPr>
      <w:r w:rsidRPr="00A458B4">
        <w:rPr>
          <w:rFonts w:ascii="Calibri" w:hAnsi="Calibri"/>
          <w:bCs/>
        </w:rPr>
        <w:t>Programma Nazionale “Scuola e competenze” 2021-2027 – Fondo sociale europeo plus (FSE+) – Priorità 1 – Scuola e competenze (FSE+), Obiettivo specifico ESO4.6 – sotto- 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</w:t>
      </w:r>
    </w:p>
    <w:p w14:paraId="747D2CDE" w14:textId="77777777" w:rsidR="00F1596C" w:rsidRPr="00A458B4" w:rsidRDefault="00F1596C" w:rsidP="00F15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6"/>
        <w:jc w:val="center"/>
        <w:rPr>
          <w:rFonts w:ascii="Calibri" w:hAnsi="Calibri"/>
          <w:b/>
          <w:bCs/>
          <w:i/>
          <w:iCs/>
        </w:rPr>
      </w:pPr>
      <w:r w:rsidRPr="00A458B4">
        <w:rPr>
          <w:rFonts w:ascii="Calibri" w:hAnsi="Calibri"/>
          <w:b/>
          <w:bCs/>
          <w:i/>
          <w:iCs/>
        </w:rPr>
        <w:t>Titolo progetto: ALLA CORTE DELLE MUSE</w:t>
      </w:r>
    </w:p>
    <w:p w14:paraId="012F2641" w14:textId="77777777" w:rsidR="00F1596C" w:rsidRDefault="00F1596C" w:rsidP="00F15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6"/>
        <w:jc w:val="center"/>
        <w:rPr>
          <w:rFonts w:ascii="Calibri" w:hAnsi="Calibri"/>
          <w:b/>
        </w:rPr>
      </w:pPr>
      <w:r w:rsidRPr="00A458B4">
        <w:rPr>
          <w:rFonts w:ascii="Calibri" w:hAnsi="Calibri"/>
          <w:b/>
          <w:bCs/>
          <w:i/>
          <w:iCs/>
        </w:rPr>
        <w:t>CUP: F54D25005580007</w:t>
      </w:r>
    </w:p>
    <w:p w14:paraId="356D7190" w14:textId="0614CE80" w:rsidR="00AF47E0" w:rsidRDefault="00AF47E0" w:rsidP="00F1596C">
      <w:pPr>
        <w:spacing w:before="133"/>
        <w:ind w:left="148" w:right="425"/>
        <w:jc w:val="center"/>
        <w:rPr>
          <w:rFonts w:ascii="Calibri"/>
          <w:b/>
        </w:rPr>
      </w:pPr>
      <w:r>
        <w:rPr>
          <w:rFonts w:ascii="Calibri"/>
          <w:b/>
        </w:rPr>
        <w:t>TABELLA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VALUTAZIONE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ESPERTI</w:t>
      </w:r>
      <w:r>
        <w:rPr>
          <w:rFonts w:ascii="Calibri"/>
          <w:b/>
          <w:spacing w:val="-5"/>
        </w:rPr>
        <w:t xml:space="preserve"> </w:t>
      </w:r>
      <w:r w:rsidR="006425A1">
        <w:rPr>
          <w:rFonts w:ascii="Calibri"/>
          <w:b/>
        </w:rPr>
        <w:t>MADRELINGUA</w:t>
      </w:r>
    </w:p>
    <w:p w14:paraId="42AA6AF8" w14:textId="77777777" w:rsidR="00AF47E0" w:rsidRDefault="00AF47E0" w:rsidP="00AF47E0">
      <w:pPr>
        <w:pStyle w:val="Corpotesto"/>
        <w:rPr>
          <w:rFonts w:ascii="Calibri"/>
          <w:b/>
          <w:sz w:val="22"/>
        </w:rPr>
      </w:pPr>
    </w:p>
    <w:p w14:paraId="1ED674C7" w14:textId="77777777" w:rsidR="00AF47E0" w:rsidRDefault="00AF47E0" w:rsidP="00AF47E0">
      <w:pPr>
        <w:spacing w:before="1"/>
        <w:ind w:left="148" w:right="425"/>
        <w:jc w:val="center"/>
        <w:rPr>
          <w:rFonts w:ascii="Calibri"/>
          <w:spacing w:val="-2"/>
          <w:u w:val="single"/>
        </w:rPr>
      </w:pPr>
      <w:r>
        <w:rPr>
          <w:rFonts w:ascii="Calibri"/>
          <w:u w:val="single"/>
        </w:rPr>
        <w:t>DICHIARAZIONE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DEL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spacing w:val="-2"/>
          <w:u w:val="single"/>
        </w:rPr>
        <w:t>CANDIDATO</w:t>
      </w:r>
    </w:p>
    <w:p w14:paraId="0F309061" w14:textId="58C2FDDA" w:rsidR="006425A1" w:rsidRDefault="006425A1" w:rsidP="00AF47E0">
      <w:pPr>
        <w:spacing w:before="1"/>
        <w:ind w:left="148" w:right="425"/>
        <w:jc w:val="center"/>
        <w:rPr>
          <w:rFonts w:ascii="Calibri"/>
          <w:spacing w:val="-2"/>
          <w:u w:val="single"/>
        </w:rPr>
      </w:pPr>
    </w:p>
    <w:tbl>
      <w:tblPr>
        <w:tblW w:w="9886" w:type="dxa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9"/>
        <w:gridCol w:w="708"/>
        <w:gridCol w:w="709"/>
        <w:gridCol w:w="1258"/>
        <w:gridCol w:w="1516"/>
        <w:gridCol w:w="1546"/>
      </w:tblGrid>
      <w:tr w:rsidR="006425A1" w:rsidRPr="00221C8E" w14:paraId="1A845DD1" w14:textId="77777777" w:rsidTr="00AA0AEB">
        <w:trPr>
          <w:trHeight w:val="737"/>
        </w:trPr>
        <w:tc>
          <w:tcPr>
            <w:tcW w:w="9886" w:type="dxa"/>
            <w:gridSpan w:val="6"/>
            <w:shd w:val="clear" w:color="auto" w:fill="D0CECE" w:themeFill="background2" w:themeFillShade="E6"/>
          </w:tcPr>
          <w:p w14:paraId="4B50CD72" w14:textId="77777777" w:rsidR="002A5D11" w:rsidRDefault="002A5D11" w:rsidP="002A5D11">
            <w:pPr>
              <w:spacing w:before="155"/>
              <w:ind w:left="186" w:right="419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                                                                  </w:t>
            </w:r>
            <w:r w:rsidRPr="00221C8E">
              <w:rPr>
                <w:b/>
                <w:sz w:val="16"/>
              </w:rPr>
              <w:t>PERSONALE INTERNO ED ESTERNO</w:t>
            </w:r>
            <w:r w:rsidRPr="00AD1446">
              <w:rPr>
                <w:b/>
                <w:bCs/>
                <w:sz w:val="16"/>
              </w:rPr>
              <w:t xml:space="preserve"> </w:t>
            </w:r>
          </w:p>
          <w:p w14:paraId="2C8939CF" w14:textId="409F20F1" w:rsidR="002A5D11" w:rsidRDefault="002A5D11" w:rsidP="002A5D11">
            <w:pPr>
              <w:spacing w:before="155"/>
              <w:ind w:left="186" w:right="419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                                                                  </w:t>
            </w:r>
            <w:r w:rsidRPr="00AD1446">
              <w:rPr>
                <w:b/>
                <w:bCs/>
                <w:sz w:val="16"/>
              </w:rPr>
              <w:t>MODULI:</w:t>
            </w:r>
          </w:p>
          <w:p w14:paraId="277B8667" w14:textId="7953457A" w:rsidR="002A5D11" w:rsidRPr="0080735F" w:rsidRDefault="002A5D11" w:rsidP="002A5D11">
            <w:pPr>
              <w:pStyle w:val="Paragrafoelenco"/>
              <w:numPr>
                <w:ilvl w:val="0"/>
                <w:numId w:val="31"/>
              </w:numPr>
              <w:spacing w:before="155"/>
              <w:ind w:left="186" w:right="419" w:firstLine="0"/>
              <w:jc w:val="center"/>
              <w:rPr>
                <w:b/>
                <w:bCs/>
                <w:sz w:val="16"/>
              </w:rPr>
            </w:pPr>
            <w:bookmarkStart w:id="1" w:name="_Hlk227937446"/>
            <w:r w:rsidRPr="0080735F">
              <w:rPr>
                <w:b/>
                <w:bCs/>
                <w:sz w:val="16"/>
              </w:rPr>
              <w:t>ENGLISH CORNER</w:t>
            </w:r>
          </w:p>
          <w:p w14:paraId="7C606EB7" w14:textId="33BF9944" w:rsidR="006425A1" w:rsidRPr="00221C8E" w:rsidRDefault="002A5D11" w:rsidP="002A5D11">
            <w:pPr>
              <w:pStyle w:val="Paragrafoelenco"/>
              <w:numPr>
                <w:ilvl w:val="0"/>
                <w:numId w:val="31"/>
              </w:numPr>
              <w:spacing w:before="155"/>
              <w:ind w:left="186" w:right="419" w:firstLine="0"/>
              <w:jc w:val="center"/>
              <w:rPr>
                <w:b/>
                <w:sz w:val="16"/>
              </w:rPr>
            </w:pPr>
            <w:r w:rsidRPr="0080735F">
              <w:rPr>
                <w:b/>
                <w:bCs/>
                <w:sz w:val="16"/>
              </w:rPr>
              <w:t>ENGLISH CORNER 2</w:t>
            </w:r>
            <w:bookmarkEnd w:id="1"/>
          </w:p>
        </w:tc>
      </w:tr>
      <w:tr w:rsidR="006425A1" w:rsidRPr="00B87916" w14:paraId="4AA80100" w14:textId="77777777" w:rsidTr="00AA0AEB">
        <w:trPr>
          <w:trHeight w:val="568"/>
        </w:trPr>
        <w:tc>
          <w:tcPr>
            <w:tcW w:w="5566" w:type="dxa"/>
            <w:gridSpan w:val="3"/>
            <w:shd w:val="clear" w:color="auto" w:fill="BFBFBF" w:themeFill="background1" w:themeFillShade="BF"/>
          </w:tcPr>
          <w:p w14:paraId="630FCDCD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ISTRUZIONE, LA FORMAZIONE NELLO SPECIFICO SETTORE IN CUI SI CONCORRE</w:t>
            </w:r>
          </w:p>
        </w:tc>
        <w:tc>
          <w:tcPr>
            <w:tcW w:w="1258" w:type="dxa"/>
            <w:shd w:val="clear" w:color="auto" w:fill="BFBFBF" w:themeFill="background1" w:themeFillShade="BF"/>
          </w:tcPr>
          <w:p w14:paraId="7057181F" w14:textId="77777777" w:rsidR="006425A1" w:rsidRPr="00B87916" w:rsidRDefault="006425A1" w:rsidP="00AA0AEB">
            <w:pPr>
              <w:spacing w:before="155"/>
              <w:ind w:right="1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n. riferimento</w:t>
            </w:r>
          </w:p>
          <w:p w14:paraId="5845579E" w14:textId="77777777" w:rsidR="006425A1" w:rsidRPr="00B87916" w:rsidRDefault="006425A1" w:rsidP="00AA0AEB">
            <w:pPr>
              <w:spacing w:before="155"/>
              <w:ind w:right="1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del curriculum</w:t>
            </w:r>
          </w:p>
        </w:tc>
        <w:tc>
          <w:tcPr>
            <w:tcW w:w="1516" w:type="dxa"/>
            <w:shd w:val="clear" w:color="auto" w:fill="BFBFBF" w:themeFill="background1" w:themeFillShade="BF"/>
          </w:tcPr>
          <w:p w14:paraId="773F3A10" w14:textId="77777777" w:rsidR="006425A1" w:rsidRPr="00B87916" w:rsidRDefault="006425A1" w:rsidP="00AA0AEB">
            <w:pPr>
              <w:spacing w:before="155"/>
              <w:ind w:right="75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da compilare a cura del candidato</w:t>
            </w:r>
          </w:p>
        </w:tc>
        <w:tc>
          <w:tcPr>
            <w:tcW w:w="1546" w:type="dxa"/>
            <w:shd w:val="clear" w:color="auto" w:fill="BFBFBF" w:themeFill="background1" w:themeFillShade="BF"/>
          </w:tcPr>
          <w:p w14:paraId="4FA366B5" w14:textId="77777777" w:rsidR="006425A1" w:rsidRPr="00B87916" w:rsidRDefault="006425A1" w:rsidP="00AA0AEB">
            <w:pPr>
              <w:spacing w:before="155"/>
              <w:ind w:right="61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da compilare a cura della commissione</w:t>
            </w:r>
          </w:p>
        </w:tc>
      </w:tr>
      <w:tr w:rsidR="006425A1" w:rsidRPr="00B87916" w14:paraId="2AAD43A5" w14:textId="77777777" w:rsidTr="00AA0AEB">
        <w:trPr>
          <w:trHeight w:val="308"/>
        </w:trPr>
        <w:tc>
          <w:tcPr>
            <w:tcW w:w="4149" w:type="dxa"/>
            <w:shd w:val="clear" w:color="auto" w:fill="BDD6EE"/>
          </w:tcPr>
          <w:p w14:paraId="2A3B2F46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131"/>
              <w:jc w:val="center"/>
              <w:rPr>
                <w:b/>
                <w:bCs/>
                <w:sz w:val="16"/>
              </w:rPr>
            </w:pPr>
            <w:r w:rsidRPr="00AF6A17">
              <w:rPr>
                <w:b/>
                <w:bCs/>
                <w:sz w:val="16"/>
              </w:rPr>
              <w:t>TITOLI DI STUDIO</w:t>
            </w:r>
          </w:p>
        </w:tc>
        <w:tc>
          <w:tcPr>
            <w:tcW w:w="708" w:type="dxa"/>
            <w:shd w:val="clear" w:color="auto" w:fill="BDD6EE"/>
          </w:tcPr>
          <w:p w14:paraId="3B9154D7" w14:textId="77777777" w:rsidR="006425A1" w:rsidRPr="00B87916" w:rsidRDefault="006425A1" w:rsidP="00AA0AEB">
            <w:pPr>
              <w:spacing w:before="155"/>
              <w:ind w:right="2"/>
              <w:jc w:val="bot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Votazione</w:t>
            </w:r>
          </w:p>
        </w:tc>
        <w:tc>
          <w:tcPr>
            <w:tcW w:w="709" w:type="dxa"/>
            <w:shd w:val="clear" w:color="auto" w:fill="BDD6EE"/>
          </w:tcPr>
          <w:p w14:paraId="51708FBA" w14:textId="77777777" w:rsidR="006425A1" w:rsidRPr="00B87916" w:rsidRDefault="006425A1" w:rsidP="00AA0AEB">
            <w:pPr>
              <w:spacing w:before="155"/>
              <w:jc w:val="center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>PUNTI</w:t>
            </w:r>
          </w:p>
        </w:tc>
        <w:tc>
          <w:tcPr>
            <w:tcW w:w="1258" w:type="dxa"/>
            <w:shd w:val="clear" w:color="auto" w:fill="BDD6EE"/>
          </w:tcPr>
          <w:p w14:paraId="6646A151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BDD6EE"/>
          </w:tcPr>
          <w:p w14:paraId="3EA79CF5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BDD6EE"/>
          </w:tcPr>
          <w:p w14:paraId="3F3D387F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6425A1" w:rsidRPr="00B87916" w14:paraId="2C3C8846" w14:textId="77777777" w:rsidTr="00AA0AEB">
        <w:trPr>
          <w:trHeight w:val="408"/>
        </w:trPr>
        <w:tc>
          <w:tcPr>
            <w:tcW w:w="4149" w:type="dxa"/>
            <w:vMerge w:val="restart"/>
            <w:shd w:val="clear" w:color="auto" w:fill="auto"/>
          </w:tcPr>
          <w:p w14:paraId="5408CCCF" w14:textId="77777777" w:rsidR="006425A1" w:rsidRPr="00AF6A17" w:rsidRDefault="006425A1" w:rsidP="00AA0AEB">
            <w:pPr>
              <w:spacing w:before="155"/>
              <w:ind w:left="327" w:right="131" w:hanging="327"/>
              <w:jc w:val="both"/>
              <w:rPr>
                <w:bCs/>
                <w:sz w:val="16"/>
              </w:rPr>
            </w:pPr>
            <w:r>
              <w:rPr>
                <w:b/>
                <w:sz w:val="16"/>
              </w:rPr>
              <w:t xml:space="preserve">A. </w:t>
            </w:r>
            <w:r w:rsidRPr="00AA3A6C">
              <w:rPr>
                <w:b/>
                <w:sz w:val="16"/>
              </w:rPr>
              <w:t xml:space="preserve">MADRELINGUA INGLESE CON LAUREA SPECIFICA CONSEGUITA IN ITALIA O ALL’ESTERO E RICONOSCIUTA IN ITALIA </w:t>
            </w:r>
          </w:p>
        </w:tc>
        <w:tc>
          <w:tcPr>
            <w:tcW w:w="708" w:type="dxa"/>
            <w:shd w:val="clear" w:color="auto" w:fill="auto"/>
          </w:tcPr>
          <w:p w14:paraId="70A6000E" w14:textId="77777777" w:rsidR="006425A1" w:rsidRPr="00B87916" w:rsidRDefault="006425A1" w:rsidP="00AA0AEB">
            <w:pPr>
              <w:spacing w:before="155"/>
              <w:ind w:right="2"/>
              <w:jc w:val="both"/>
              <w:rPr>
                <w:sz w:val="16"/>
              </w:rPr>
            </w:pPr>
            <w:r w:rsidRPr="00B87916">
              <w:rPr>
                <w:sz w:val="16"/>
              </w:rPr>
              <w:t>110 e</w:t>
            </w:r>
            <w:r>
              <w:rPr>
                <w:sz w:val="16"/>
              </w:rPr>
              <w:t xml:space="preserve"> </w:t>
            </w:r>
            <w:r w:rsidRPr="00B87916">
              <w:rPr>
                <w:sz w:val="16"/>
              </w:rPr>
              <w:t>lode</w:t>
            </w:r>
          </w:p>
        </w:tc>
        <w:tc>
          <w:tcPr>
            <w:tcW w:w="709" w:type="dxa"/>
            <w:shd w:val="clear" w:color="auto" w:fill="auto"/>
          </w:tcPr>
          <w:p w14:paraId="2B5D17A4" w14:textId="77777777" w:rsidR="006425A1" w:rsidRPr="00B87916" w:rsidRDefault="006425A1" w:rsidP="00AA0AEB">
            <w:pPr>
              <w:spacing w:before="1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258" w:type="dxa"/>
            <w:vMerge w:val="restart"/>
            <w:shd w:val="clear" w:color="auto" w:fill="auto"/>
          </w:tcPr>
          <w:p w14:paraId="2D60C07A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vMerge w:val="restart"/>
            <w:shd w:val="clear" w:color="auto" w:fill="auto"/>
          </w:tcPr>
          <w:p w14:paraId="73C4D040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vMerge w:val="restart"/>
            <w:shd w:val="clear" w:color="auto" w:fill="auto"/>
          </w:tcPr>
          <w:p w14:paraId="60760F79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6425A1" w:rsidRPr="00B87916" w14:paraId="63E7E212" w14:textId="77777777" w:rsidTr="00AA0AEB">
        <w:trPr>
          <w:trHeight w:val="410"/>
        </w:trPr>
        <w:tc>
          <w:tcPr>
            <w:tcW w:w="4149" w:type="dxa"/>
            <w:vMerge/>
            <w:shd w:val="clear" w:color="auto" w:fill="auto"/>
          </w:tcPr>
          <w:p w14:paraId="2944ADD0" w14:textId="77777777" w:rsidR="006425A1" w:rsidRDefault="006425A1" w:rsidP="00AA0AEB">
            <w:pPr>
              <w:spacing w:before="155"/>
              <w:ind w:left="327" w:right="131" w:hanging="327"/>
              <w:jc w:val="both"/>
              <w:rPr>
                <w:b/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4ACCC9DF" w14:textId="77777777" w:rsidR="006425A1" w:rsidRDefault="006425A1" w:rsidP="00AA0AEB">
            <w:pPr>
              <w:spacing w:before="155"/>
              <w:ind w:right="2"/>
              <w:jc w:val="both"/>
              <w:rPr>
                <w:sz w:val="16"/>
              </w:rPr>
            </w:pPr>
            <w:r w:rsidRPr="00B87916">
              <w:rPr>
                <w:sz w:val="16"/>
              </w:rPr>
              <w:t>100 - 110</w:t>
            </w:r>
          </w:p>
        </w:tc>
        <w:tc>
          <w:tcPr>
            <w:tcW w:w="709" w:type="dxa"/>
            <w:shd w:val="clear" w:color="auto" w:fill="auto"/>
          </w:tcPr>
          <w:p w14:paraId="2D694A87" w14:textId="77777777" w:rsidR="006425A1" w:rsidRDefault="006425A1" w:rsidP="00AA0AEB">
            <w:pPr>
              <w:spacing w:before="1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1258" w:type="dxa"/>
            <w:vMerge/>
            <w:shd w:val="clear" w:color="auto" w:fill="auto"/>
          </w:tcPr>
          <w:p w14:paraId="3B5CE0B4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14:paraId="7525340D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14:paraId="2F4ACEAF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6425A1" w:rsidRPr="00B87916" w14:paraId="1696770C" w14:textId="77777777" w:rsidTr="00AA0AEB">
        <w:trPr>
          <w:trHeight w:val="410"/>
        </w:trPr>
        <w:tc>
          <w:tcPr>
            <w:tcW w:w="4149" w:type="dxa"/>
            <w:vMerge/>
            <w:shd w:val="clear" w:color="auto" w:fill="auto"/>
          </w:tcPr>
          <w:p w14:paraId="51D8A5DA" w14:textId="77777777" w:rsidR="006425A1" w:rsidRDefault="006425A1" w:rsidP="00AA0AEB">
            <w:pPr>
              <w:spacing w:before="155"/>
              <w:ind w:left="327" w:right="131" w:hanging="327"/>
              <w:jc w:val="both"/>
              <w:rPr>
                <w:b/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7F5F89D0" w14:textId="77777777" w:rsidR="006425A1" w:rsidRDefault="006425A1" w:rsidP="00AA0AEB">
            <w:pPr>
              <w:spacing w:before="155"/>
              <w:ind w:right="2"/>
              <w:jc w:val="both"/>
              <w:rPr>
                <w:sz w:val="16"/>
              </w:rPr>
            </w:pPr>
            <w:r w:rsidRPr="00B87916">
              <w:rPr>
                <w:sz w:val="16"/>
              </w:rPr>
              <w:t>&lt; 100</w:t>
            </w:r>
          </w:p>
        </w:tc>
        <w:tc>
          <w:tcPr>
            <w:tcW w:w="709" w:type="dxa"/>
            <w:shd w:val="clear" w:color="auto" w:fill="auto"/>
          </w:tcPr>
          <w:p w14:paraId="0F36E6CD" w14:textId="77777777" w:rsidR="006425A1" w:rsidRDefault="006425A1" w:rsidP="00AA0AEB">
            <w:pPr>
              <w:spacing w:before="1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258" w:type="dxa"/>
            <w:vMerge/>
            <w:shd w:val="clear" w:color="auto" w:fill="auto"/>
          </w:tcPr>
          <w:p w14:paraId="4841123A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14:paraId="0365070D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14:paraId="55CC383E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6425A1" w:rsidRPr="00B87916" w14:paraId="30A87CA8" w14:textId="77777777" w:rsidTr="00AA0AEB">
        <w:trPr>
          <w:trHeight w:val="346"/>
        </w:trPr>
        <w:tc>
          <w:tcPr>
            <w:tcW w:w="9886" w:type="dxa"/>
            <w:gridSpan w:val="6"/>
            <w:shd w:val="clear" w:color="auto" w:fill="BDD6EE"/>
          </w:tcPr>
          <w:p w14:paraId="2561B6A4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 xml:space="preserve">LE CERTIFICAZIONI OTTENUTE </w:t>
            </w:r>
            <w:r w:rsidRPr="00B87916">
              <w:rPr>
                <w:b/>
                <w:sz w:val="16"/>
                <w:u w:val="single"/>
              </w:rPr>
              <w:t>NELLO SPECIFICO SETTORE IN CUI SI CONCORRE</w:t>
            </w:r>
          </w:p>
        </w:tc>
      </w:tr>
      <w:tr w:rsidR="006425A1" w:rsidRPr="00B87916" w14:paraId="70399054" w14:textId="77777777" w:rsidTr="00AA0AEB">
        <w:trPr>
          <w:trHeight w:val="606"/>
        </w:trPr>
        <w:tc>
          <w:tcPr>
            <w:tcW w:w="4149" w:type="dxa"/>
            <w:shd w:val="clear" w:color="auto" w:fill="auto"/>
          </w:tcPr>
          <w:p w14:paraId="4AC31305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B1. COMPETENZE I.C.T.</w:t>
            </w:r>
            <w:r>
              <w:rPr>
                <w:b/>
                <w:sz w:val="16"/>
              </w:rPr>
              <w:t xml:space="preserve"> </w:t>
            </w:r>
            <w:r w:rsidRPr="00B87916">
              <w:rPr>
                <w:b/>
                <w:sz w:val="16"/>
              </w:rPr>
              <w:t>CERTIFICATE da enti accreditati MIUR</w:t>
            </w:r>
          </w:p>
        </w:tc>
        <w:tc>
          <w:tcPr>
            <w:tcW w:w="708" w:type="dxa"/>
            <w:shd w:val="clear" w:color="auto" w:fill="auto"/>
          </w:tcPr>
          <w:p w14:paraId="38BD866D" w14:textId="77777777" w:rsidR="006425A1" w:rsidRPr="00B87916" w:rsidRDefault="006425A1" w:rsidP="00AA0AEB">
            <w:pPr>
              <w:spacing w:before="155"/>
              <w:jc w:val="both"/>
              <w:rPr>
                <w:sz w:val="16"/>
              </w:rPr>
            </w:pPr>
            <w:r w:rsidRPr="00B87916">
              <w:rPr>
                <w:sz w:val="16"/>
              </w:rPr>
              <w:t>Max 1cert</w:t>
            </w:r>
          </w:p>
        </w:tc>
        <w:tc>
          <w:tcPr>
            <w:tcW w:w="709" w:type="dxa"/>
            <w:shd w:val="clear" w:color="auto" w:fill="auto"/>
          </w:tcPr>
          <w:p w14:paraId="59DAD4BE" w14:textId="77777777" w:rsidR="006425A1" w:rsidRPr="00B87916" w:rsidRDefault="006425A1" w:rsidP="00AA0AEB">
            <w:pPr>
              <w:spacing w:before="155"/>
              <w:ind w:right="120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5</w:t>
            </w:r>
          </w:p>
        </w:tc>
        <w:tc>
          <w:tcPr>
            <w:tcW w:w="1258" w:type="dxa"/>
            <w:shd w:val="clear" w:color="auto" w:fill="auto"/>
          </w:tcPr>
          <w:p w14:paraId="3B20725D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66D01E7E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592EB744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6425A1" w:rsidRPr="00B87916" w14:paraId="4BE6966A" w14:textId="77777777" w:rsidTr="00AA0AEB">
        <w:trPr>
          <w:trHeight w:val="361"/>
        </w:trPr>
        <w:tc>
          <w:tcPr>
            <w:tcW w:w="9886" w:type="dxa"/>
            <w:gridSpan w:val="6"/>
            <w:shd w:val="clear" w:color="auto" w:fill="BDD6EE"/>
          </w:tcPr>
          <w:p w14:paraId="6B62E48B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ESPERIENZE</w:t>
            </w:r>
            <w:r>
              <w:rPr>
                <w:b/>
                <w:sz w:val="16"/>
              </w:rPr>
              <w:t xml:space="preserve"> </w:t>
            </w:r>
            <w:r w:rsidRPr="00B87916">
              <w:rPr>
                <w:b/>
                <w:sz w:val="16"/>
              </w:rPr>
              <w:t>NELLO SPECIFICO</w:t>
            </w:r>
            <w:r>
              <w:rPr>
                <w:b/>
                <w:sz w:val="16"/>
              </w:rPr>
              <w:t xml:space="preserve"> </w:t>
            </w:r>
            <w:r w:rsidRPr="00B87916">
              <w:rPr>
                <w:b/>
                <w:sz w:val="16"/>
              </w:rPr>
              <w:t>SETTORE IN CUI SI CONCORRE</w:t>
            </w:r>
          </w:p>
        </w:tc>
      </w:tr>
      <w:tr w:rsidR="006425A1" w:rsidRPr="00B87916" w14:paraId="061E40C9" w14:textId="77777777" w:rsidTr="00AA0AEB">
        <w:trPr>
          <w:trHeight w:val="880"/>
        </w:trPr>
        <w:tc>
          <w:tcPr>
            <w:tcW w:w="4149" w:type="dxa"/>
            <w:shd w:val="clear" w:color="auto" w:fill="auto"/>
          </w:tcPr>
          <w:p w14:paraId="68254C54" w14:textId="77777777" w:rsidR="006425A1" w:rsidRPr="00B87916" w:rsidRDefault="006425A1" w:rsidP="00AA0AEB">
            <w:pPr>
              <w:spacing w:before="155"/>
              <w:ind w:right="141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 xml:space="preserve">C1. ESPERIENZE ESPERTO D’AULA/DIDATTICO </w:t>
            </w:r>
            <w:r w:rsidRPr="00B87916">
              <w:rPr>
                <w:bCs/>
                <w:sz w:val="16"/>
              </w:rPr>
              <w:t>(in base al profilo per cui si concorre)</w:t>
            </w:r>
            <w:r w:rsidRPr="00B87916">
              <w:rPr>
                <w:b/>
                <w:sz w:val="16"/>
              </w:rPr>
              <w:t xml:space="preserve"> nei progetti finanziati dal fondo sociale europeo (PON –POR- PNRR ETC.) (</w:t>
            </w:r>
            <w:r w:rsidRPr="00B87916">
              <w:rPr>
                <w:bCs/>
                <w:sz w:val="16"/>
              </w:rPr>
              <w:t>min. 20 ore</w:t>
            </w:r>
            <w:r w:rsidRPr="00B87916">
              <w:rPr>
                <w:b/>
                <w:sz w:val="16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14:paraId="79EE1AF6" w14:textId="77777777" w:rsidR="006425A1" w:rsidRPr="00B87916" w:rsidRDefault="006425A1" w:rsidP="00AA0AEB">
            <w:pPr>
              <w:spacing w:before="155"/>
              <w:ind w:right="130"/>
              <w:jc w:val="center"/>
              <w:rPr>
                <w:sz w:val="16"/>
              </w:rPr>
            </w:pPr>
          </w:p>
          <w:p w14:paraId="3E8D5783" w14:textId="77777777" w:rsidR="006425A1" w:rsidRPr="00B87916" w:rsidRDefault="006425A1" w:rsidP="00AA0AEB">
            <w:pPr>
              <w:spacing w:before="155"/>
              <w:ind w:right="130"/>
              <w:jc w:val="center"/>
              <w:rPr>
                <w:sz w:val="16"/>
              </w:rPr>
            </w:pPr>
            <w:r w:rsidRPr="00B87916">
              <w:rPr>
                <w:sz w:val="16"/>
              </w:rPr>
              <w:t>Max 10</w:t>
            </w:r>
          </w:p>
        </w:tc>
        <w:tc>
          <w:tcPr>
            <w:tcW w:w="709" w:type="dxa"/>
            <w:shd w:val="clear" w:color="auto" w:fill="auto"/>
          </w:tcPr>
          <w:p w14:paraId="4F631814" w14:textId="77777777" w:rsidR="006425A1" w:rsidRDefault="006425A1" w:rsidP="00AA0AEB">
            <w:pPr>
              <w:spacing w:before="155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2</w:t>
            </w:r>
          </w:p>
          <w:p w14:paraId="279F88CA" w14:textId="77777777" w:rsidR="006425A1" w:rsidRPr="00B87916" w:rsidRDefault="006425A1" w:rsidP="00AA0AEB">
            <w:pPr>
              <w:spacing w:before="155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punti cad.</w:t>
            </w:r>
          </w:p>
        </w:tc>
        <w:tc>
          <w:tcPr>
            <w:tcW w:w="1258" w:type="dxa"/>
            <w:shd w:val="clear" w:color="auto" w:fill="auto"/>
          </w:tcPr>
          <w:p w14:paraId="2E4F78D6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39DB8036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34D2629F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6425A1" w:rsidRPr="00B87916" w14:paraId="47353371" w14:textId="77777777" w:rsidTr="00AA0AEB">
        <w:trPr>
          <w:trHeight w:val="908"/>
        </w:trPr>
        <w:tc>
          <w:tcPr>
            <w:tcW w:w="4149" w:type="dxa"/>
            <w:shd w:val="clear" w:color="auto" w:fill="auto"/>
          </w:tcPr>
          <w:p w14:paraId="51A81C63" w14:textId="77777777" w:rsidR="006425A1" w:rsidRDefault="006425A1" w:rsidP="00AA0AEB">
            <w:pPr>
              <w:spacing w:before="155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C</w:t>
            </w:r>
            <w:r>
              <w:rPr>
                <w:b/>
                <w:sz w:val="16"/>
              </w:rPr>
              <w:t xml:space="preserve">2. </w:t>
            </w:r>
            <w:r w:rsidRPr="00B87916">
              <w:rPr>
                <w:b/>
                <w:sz w:val="16"/>
              </w:rPr>
              <w:t>CONOSCENZE</w:t>
            </w:r>
            <w:r>
              <w:rPr>
                <w:b/>
                <w:sz w:val="16"/>
              </w:rPr>
              <w:t xml:space="preserve"> </w:t>
            </w:r>
            <w:r w:rsidRPr="00B87916">
              <w:rPr>
                <w:b/>
                <w:sz w:val="16"/>
              </w:rPr>
              <w:t>SPECIFICHE</w:t>
            </w:r>
            <w:r>
              <w:rPr>
                <w:b/>
                <w:sz w:val="16"/>
              </w:rPr>
              <w:t xml:space="preserve"> </w:t>
            </w:r>
            <w:r w:rsidRPr="00B87916">
              <w:rPr>
                <w:b/>
                <w:sz w:val="16"/>
              </w:rPr>
              <w:t xml:space="preserve">DELL’ARGOMENTO </w:t>
            </w:r>
          </w:p>
          <w:p w14:paraId="3955D2BD" w14:textId="77777777" w:rsidR="006425A1" w:rsidRPr="00B87916" w:rsidRDefault="006425A1" w:rsidP="00AA0AEB">
            <w:pPr>
              <w:spacing w:before="155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(</w:t>
            </w:r>
            <w:r w:rsidRPr="00B87916">
              <w:rPr>
                <w:bCs/>
                <w:sz w:val="16"/>
              </w:rPr>
              <w:t>documentate attraverso esperienze di docenza in tematiche inerenti all’argomento di selezione)</w:t>
            </w:r>
          </w:p>
        </w:tc>
        <w:tc>
          <w:tcPr>
            <w:tcW w:w="708" w:type="dxa"/>
            <w:shd w:val="clear" w:color="auto" w:fill="auto"/>
          </w:tcPr>
          <w:p w14:paraId="2C826F28" w14:textId="77777777" w:rsidR="006425A1" w:rsidRDefault="006425A1" w:rsidP="00AA0AEB">
            <w:pPr>
              <w:spacing w:before="155"/>
              <w:ind w:right="130"/>
              <w:jc w:val="center"/>
              <w:rPr>
                <w:sz w:val="16"/>
              </w:rPr>
            </w:pPr>
          </w:p>
          <w:p w14:paraId="22EF2AD9" w14:textId="77777777" w:rsidR="006425A1" w:rsidRPr="00B87916" w:rsidRDefault="006425A1" w:rsidP="00AA0AEB">
            <w:pPr>
              <w:spacing w:before="155"/>
              <w:ind w:right="130"/>
              <w:jc w:val="center"/>
              <w:rPr>
                <w:sz w:val="16"/>
              </w:rPr>
            </w:pPr>
            <w:r w:rsidRPr="00B87916">
              <w:rPr>
                <w:sz w:val="16"/>
              </w:rPr>
              <w:t>Max 5</w:t>
            </w:r>
          </w:p>
        </w:tc>
        <w:tc>
          <w:tcPr>
            <w:tcW w:w="709" w:type="dxa"/>
            <w:shd w:val="clear" w:color="auto" w:fill="auto"/>
          </w:tcPr>
          <w:p w14:paraId="4C4B8E17" w14:textId="77777777" w:rsidR="006425A1" w:rsidRDefault="006425A1" w:rsidP="00AA0AEB">
            <w:pPr>
              <w:spacing w:before="155"/>
              <w:jc w:val="center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>4</w:t>
            </w:r>
          </w:p>
          <w:p w14:paraId="0996D83C" w14:textId="77777777" w:rsidR="006425A1" w:rsidRPr="00B87916" w:rsidRDefault="006425A1" w:rsidP="00AA0AEB">
            <w:pPr>
              <w:spacing w:before="155"/>
              <w:jc w:val="both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>punti cad.</w:t>
            </w:r>
          </w:p>
        </w:tc>
        <w:tc>
          <w:tcPr>
            <w:tcW w:w="1258" w:type="dxa"/>
            <w:shd w:val="clear" w:color="auto" w:fill="auto"/>
          </w:tcPr>
          <w:p w14:paraId="7AF21B08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35040CAD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77670B9B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6425A1" w:rsidRPr="00B87916" w14:paraId="5B501C08" w14:textId="77777777" w:rsidTr="00AA0AEB">
        <w:trPr>
          <w:trHeight w:val="975"/>
        </w:trPr>
        <w:tc>
          <w:tcPr>
            <w:tcW w:w="4149" w:type="dxa"/>
            <w:shd w:val="clear" w:color="auto" w:fill="auto"/>
          </w:tcPr>
          <w:p w14:paraId="5F0352E3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C.3 CONOSCENZE SPECIFICHE DELL’ARGOMENTO (</w:t>
            </w:r>
            <w:r w:rsidRPr="00B87916">
              <w:rPr>
                <w:sz w:val="16"/>
              </w:rPr>
              <w:t>documentate attraverso corsi seguiti con rilascio attestato in tematiche inerenti all’argomento di selezione- minimo 12 ore)</w:t>
            </w:r>
          </w:p>
        </w:tc>
        <w:tc>
          <w:tcPr>
            <w:tcW w:w="708" w:type="dxa"/>
            <w:shd w:val="clear" w:color="auto" w:fill="auto"/>
          </w:tcPr>
          <w:p w14:paraId="1D8FAA54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jc w:val="center"/>
              <w:rPr>
                <w:sz w:val="16"/>
              </w:rPr>
            </w:pPr>
            <w:r w:rsidRPr="00B87916">
              <w:rPr>
                <w:sz w:val="16"/>
              </w:rPr>
              <w:t>Max 5</w:t>
            </w:r>
          </w:p>
        </w:tc>
        <w:tc>
          <w:tcPr>
            <w:tcW w:w="709" w:type="dxa"/>
            <w:shd w:val="clear" w:color="auto" w:fill="auto"/>
          </w:tcPr>
          <w:p w14:paraId="2B862684" w14:textId="77777777" w:rsidR="006425A1" w:rsidRDefault="006425A1" w:rsidP="00AA0AEB">
            <w:pPr>
              <w:spacing w:before="155"/>
              <w:jc w:val="center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>4</w:t>
            </w:r>
          </w:p>
          <w:p w14:paraId="5480732A" w14:textId="77777777" w:rsidR="006425A1" w:rsidRPr="00B87916" w:rsidRDefault="006425A1" w:rsidP="00AA0AEB">
            <w:pPr>
              <w:spacing w:before="155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 xml:space="preserve">punti </w:t>
            </w:r>
            <w:r>
              <w:rPr>
                <w:b/>
                <w:bCs/>
                <w:sz w:val="16"/>
              </w:rPr>
              <w:t>c</w:t>
            </w:r>
            <w:r w:rsidRPr="00B87916">
              <w:rPr>
                <w:b/>
                <w:bCs/>
                <w:sz w:val="16"/>
              </w:rPr>
              <w:t>ad.</w:t>
            </w:r>
          </w:p>
        </w:tc>
        <w:tc>
          <w:tcPr>
            <w:tcW w:w="1258" w:type="dxa"/>
            <w:shd w:val="clear" w:color="auto" w:fill="auto"/>
          </w:tcPr>
          <w:p w14:paraId="5ECEEA99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430ACF57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10C11BB1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6425A1" w:rsidRPr="00B87916" w14:paraId="424FAA05" w14:textId="77777777" w:rsidTr="00AA0AEB">
        <w:trPr>
          <w:trHeight w:val="392"/>
        </w:trPr>
        <w:tc>
          <w:tcPr>
            <w:tcW w:w="9886" w:type="dxa"/>
            <w:gridSpan w:val="6"/>
            <w:shd w:val="clear" w:color="auto" w:fill="9CC2E5" w:themeFill="accent1" w:themeFillTint="99"/>
          </w:tcPr>
          <w:p w14:paraId="2B504ABB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  <w:r w:rsidRPr="00B87916">
              <w:rPr>
                <w:b/>
                <w:sz w:val="16"/>
              </w:rPr>
              <w:t>ESPERIENZE LAVORATIVE</w:t>
            </w:r>
          </w:p>
        </w:tc>
      </w:tr>
      <w:tr w:rsidR="006425A1" w:rsidRPr="00B87916" w14:paraId="1A80241D" w14:textId="77777777" w:rsidTr="00AA0AEB">
        <w:trPr>
          <w:trHeight w:val="552"/>
        </w:trPr>
        <w:tc>
          <w:tcPr>
            <w:tcW w:w="4149" w:type="dxa"/>
            <w:shd w:val="clear" w:color="auto" w:fill="auto"/>
          </w:tcPr>
          <w:p w14:paraId="053A639A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 xml:space="preserve">Anni di ruolo come docente </w:t>
            </w:r>
          </w:p>
        </w:tc>
        <w:tc>
          <w:tcPr>
            <w:tcW w:w="708" w:type="dxa"/>
            <w:shd w:val="clear" w:color="auto" w:fill="auto"/>
          </w:tcPr>
          <w:p w14:paraId="2C0BBFFF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-3"/>
              <w:jc w:val="center"/>
              <w:rPr>
                <w:sz w:val="16"/>
              </w:rPr>
            </w:pPr>
            <w:r w:rsidRPr="00B87916">
              <w:rPr>
                <w:sz w:val="16"/>
              </w:rPr>
              <w:t>Max 10</w:t>
            </w:r>
          </w:p>
        </w:tc>
        <w:tc>
          <w:tcPr>
            <w:tcW w:w="709" w:type="dxa"/>
            <w:shd w:val="clear" w:color="auto" w:fill="auto"/>
          </w:tcPr>
          <w:p w14:paraId="59D16430" w14:textId="77777777" w:rsidR="006425A1" w:rsidRDefault="006425A1" w:rsidP="00AA0AEB">
            <w:pPr>
              <w:tabs>
                <w:tab w:val="left" w:pos="707"/>
              </w:tabs>
              <w:jc w:val="center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>2</w:t>
            </w:r>
          </w:p>
          <w:p w14:paraId="50FD7B60" w14:textId="77777777" w:rsidR="006425A1" w:rsidRPr="00B87916" w:rsidRDefault="006425A1" w:rsidP="00AA0AEB">
            <w:pPr>
              <w:tabs>
                <w:tab w:val="left" w:pos="707"/>
              </w:tabs>
              <w:jc w:val="both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 xml:space="preserve">punti per anno </w:t>
            </w:r>
          </w:p>
        </w:tc>
        <w:tc>
          <w:tcPr>
            <w:tcW w:w="1258" w:type="dxa"/>
            <w:shd w:val="clear" w:color="auto" w:fill="auto"/>
          </w:tcPr>
          <w:p w14:paraId="2772E7F8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7E39E39D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0DDE0C07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6425A1" w:rsidRPr="00B87916" w14:paraId="5073E56A" w14:textId="77777777" w:rsidTr="00AA0AEB">
        <w:trPr>
          <w:trHeight w:val="208"/>
        </w:trPr>
        <w:tc>
          <w:tcPr>
            <w:tcW w:w="4857" w:type="dxa"/>
            <w:gridSpan w:val="2"/>
            <w:shd w:val="clear" w:color="auto" w:fill="auto"/>
          </w:tcPr>
          <w:p w14:paraId="40F62F85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  <w:r w:rsidRPr="00B87916">
              <w:rPr>
                <w:sz w:val="16"/>
              </w:rPr>
              <w:t>PUNTEGGIO TOTALE MAX</w:t>
            </w:r>
          </w:p>
        </w:tc>
        <w:tc>
          <w:tcPr>
            <w:tcW w:w="709" w:type="dxa"/>
            <w:shd w:val="clear" w:color="auto" w:fill="auto"/>
          </w:tcPr>
          <w:p w14:paraId="3F89E9FE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center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>100</w:t>
            </w:r>
          </w:p>
        </w:tc>
        <w:tc>
          <w:tcPr>
            <w:tcW w:w="1258" w:type="dxa"/>
            <w:shd w:val="clear" w:color="auto" w:fill="auto"/>
          </w:tcPr>
          <w:p w14:paraId="28E28599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152C0DA2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5613CB87" w14:textId="77777777" w:rsidR="006425A1" w:rsidRPr="00B87916" w:rsidRDefault="006425A1" w:rsidP="00AA0AEB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</w:tbl>
    <w:p w14:paraId="393A7990" w14:textId="77777777" w:rsidR="006425A1" w:rsidRDefault="006425A1" w:rsidP="006425A1">
      <w:pPr>
        <w:spacing w:before="1"/>
        <w:ind w:left="148" w:right="425"/>
        <w:jc w:val="both"/>
        <w:rPr>
          <w:rFonts w:ascii="Calibri"/>
          <w:spacing w:val="-2"/>
          <w:u w:val="single"/>
        </w:rPr>
      </w:pPr>
    </w:p>
    <w:p w14:paraId="7BB47E3D" w14:textId="77777777" w:rsidR="00AF47E0" w:rsidRPr="006B67DE" w:rsidRDefault="00AF47E0" w:rsidP="00AF47E0">
      <w:pPr>
        <w:widowControl/>
        <w:autoSpaceDE/>
        <w:autoSpaceDN/>
        <w:spacing w:after="160" w:line="259" w:lineRule="auto"/>
        <w:ind w:right="-1"/>
        <w:rPr>
          <w:rFonts w:ascii="Calibri" w:eastAsia="Calibri" w:hAnsi="Calibri"/>
          <w:vanish/>
        </w:rPr>
      </w:pPr>
    </w:p>
    <w:p w14:paraId="565BF514" w14:textId="77777777" w:rsidR="00AF47E0" w:rsidRDefault="00AF47E0" w:rsidP="00AF47E0">
      <w:pPr>
        <w:spacing w:before="198"/>
        <w:ind w:left="424"/>
        <w:rPr>
          <w:rFonts w:ascii="Calibri"/>
          <w:sz w:val="16"/>
        </w:rPr>
      </w:pPr>
      <w:r>
        <w:rPr>
          <w:rFonts w:ascii="Calibri"/>
          <w:sz w:val="16"/>
        </w:rPr>
        <w:t>Qualora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z w:val="16"/>
        </w:rPr>
        <w:t>gli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spazi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indicati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non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siano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sufficienti,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si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possono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utilizzare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fogli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aggiuntivi,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mantenendo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lo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stesso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2"/>
          <w:sz w:val="16"/>
        </w:rPr>
        <w:t>format.</w:t>
      </w:r>
    </w:p>
    <w:p w14:paraId="20D5D11E" w14:textId="77777777" w:rsidR="00AF47E0" w:rsidRDefault="00AF47E0" w:rsidP="00AF47E0">
      <w:pPr>
        <w:pStyle w:val="Corpotesto"/>
        <w:rPr>
          <w:rFonts w:ascii="Calibri"/>
          <w:sz w:val="16"/>
        </w:rPr>
      </w:pPr>
    </w:p>
    <w:p w14:paraId="0FE61832" w14:textId="77777777" w:rsidR="00AF47E0" w:rsidRDefault="00AF47E0" w:rsidP="00AF47E0">
      <w:pPr>
        <w:pStyle w:val="Corpotesto"/>
        <w:spacing w:before="3"/>
        <w:rPr>
          <w:rFonts w:ascii="Calibri"/>
          <w:sz w:val="16"/>
        </w:rPr>
      </w:pPr>
    </w:p>
    <w:p w14:paraId="093AFDCD" w14:textId="77777777" w:rsidR="00AF47E0" w:rsidRDefault="00AF47E0" w:rsidP="00AF47E0">
      <w:pPr>
        <w:tabs>
          <w:tab w:val="left" w:pos="2474"/>
          <w:tab w:val="left" w:pos="7562"/>
          <w:tab w:val="left" w:pos="9890"/>
        </w:tabs>
        <w:ind w:left="424"/>
        <w:rPr>
          <w:sz w:val="20"/>
        </w:rPr>
      </w:pPr>
      <w:r>
        <w:rPr>
          <w:rFonts w:ascii="Calibri"/>
          <w:sz w:val="16"/>
        </w:rPr>
        <w:t>Data</w:t>
      </w:r>
      <w:r>
        <w:rPr>
          <w:rFonts w:ascii="Calibri"/>
          <w:spacing w:val="-7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</w:r>
      <w:r>
        <w:rPr>
          <w:rFonts w:ascii="Calibri"/>
          <w:sz w:val="16"/>
        </w:rPr>
        <w:t>firma</w:t>
      </w:r>
      <w:r>
        <w:rPr>
          <w:rFonts w:ascii="Calibri"/>
          <w:spacing w:val="-7"/>
          <w:sz w:val="16"/>
        </w:rPr>
        <w:t xml:space="preserve"> </w:t>
      </w:r>
      <w:r>
        <w:rPr>
          <w:sz w:val="16"/>
          <w:u w:val="single"/>
        </w:rPr>
        <w:tab/>
      </w:r>
    </w:p>
    <w:p w14:paraId="435E444A" w14:textId="77777777" w:rsidR="00AF47E0" w:rsidRDefault="00AF47E0" w:rsidP="00AF47E0">
      <w:pPr>
        <w:pStyle w:val="TableParagraph"/>
        <w:rPr>
          <w:rFonts w:ascii="Times New Roman"/>
          <w:sz w:val="16"/>
        </w:rPr>
      </w:pPr>
    </w:p>
    <w:p w14:paraId="02E103E0" w14:textId="77777777" w:rsidR="006425A1" w:rsidRDefault="006425A1" w:rsidP="00AF47E0">
      <w:pPr>
        <w:pStyle w:val="TableParagraph"/>
        <w:rPr>
          <w:rFonts w:ascii="Times New Roman"/>
          <w:sz w:val="16"/>
        </w:rPr>
      </w:pPr>
    </w:p>
    <w:p w14:paraId="77B18EF8" w14:textId="77777777" w:rsidR="006425A1" w:rsidRDefault="006425A1" w:rsidP="00AF47E0">
      <w:pPr>
        <w:pStyle w:val="TableParagraph"/>
        <w:rPr>
          <w:rFonts w:ascii="Times New Roman"/>
          <w:sz w:val="16"/>
        </w:rPr>
      </w:pPr>
    </w:p>
    <w:p w14:paraId="5BAD1947" w14:textId="0BB1E040" w:rsidR="006425A1" w:rsidRDefault="006425A1" w:rsidP="006425A1">
      <w:pPr>
        <w:spacing w:before="133"/>
        <w:ind w:left="148" w:right="425"/>
        <w:rPr>
          <w:rFonts w:ascii="Calibri"/>
          <w:b/>
        </w:rPr>
      </w:pPr>
      <w:r>
        <w:rPr>
          <w:rFonts w:ascii="Calibri"/>
          <w:b/>
          <w:noProof/>
        </w:rPr>
        <w:lastRenderedPageBreak/>
        <w:drawing>
          <wp:inline distT="0" distB="0" distL="0" distR="0" wp14:anchorId="4A328D88" wp14:editId="2D0DF662">
            <wp:extent cx="6071870" cy="536575"/>
            <wp:effectExtent l="0" t="0" r="5080" b="0"/>
            <wp:docPr id="5319552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0285DC" w14:textId="77777777" w:rsidR="00DC35E8" w:rsidRDefault="006425A1" w:rsidP="00750CBC">
      <w:pPr>
        <w:spacing w:before="133"/>
        <w:ind w:left="148" w:right="425"/>
        <w:rPr>
          <w:rFonts w:ascii="Calibri"/>
          <w:b/>
        </w:rPr>
      </w:pPr>
      <w:r>
        <w:rPr>
          <w:rFonts w:ascii="Calibri"/>
          <w:b/>
        </w:rPr>
        <w:t>ALLEGATO B1</w:t>
      </w:r>
      <w:r>
        <w:rPr>
          <w:rFonts w:ascii="Calibri"/>
          <w:b/>
        </w:rPr>
        <w:tab/>
      </w:r>
    </w:p>
    <w:p w14:paraId="20D08AD9" w14:textId="75EABF94" w:rsidR="00DC35E8" w:rsidRPr="00A458B4" w:rsidRDefault="00DC35E8" w:rsidP="004B3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6" w:right="419"/>
        <w:jc w:val="both"/>
        <w:rPr>
          <w:rFonts w:ascii="Calibri" w:hAnsi="Calibri"/>
          <w:bCs/>
        </w:rPr>
      </w:pPr>
      <w:r w:rsidRPr="00A458B4">
        <w:rPr>
          <w:rFonts w:ascii="Calibri" w:hAnsi="Calibri"/>
          <w:bCs/>
        </w:rPr>
        <w:t>Programma Nazionale “Scuola e competenze” 2021-2027 – Fondo sociale europeo plus (FSE+) – Priorità 1 – Scuola e competenze (FSE+), Obiettivo specifico ESO4.6 – sotto- 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</w:t>
      </w:r>
    </w:p>
    <w:p w14:paraId="7B6B62EC" w14:textId="77777777" w:rsidR="00DC35E8" w:rsidRPr="00A458B4" w:rsidRDefault="00DC35E8" w:rsidP="004B3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6" w:right="419"/>
        <w:jc w:val="both"/>
        <w:rPr>
          <w:rFonts w:ascii="Calibri" w:hAnsi="Calibri"/>
          <w:b/>
          <w:bCs/>
          <w:i/>
          <w:iCs/>
        </w:rPr>
      </w:pPr>
      <w:r w:rsidRPr="00A458B4">
        <w:rPr>
          <w:rFonts w:ascii="Calibri" w:hAnsi="Calibri"/>
          <w:b/>
          <w:bCs/>
          <w:i/>
          <w:iCs/>
        </w:rPr>
        <w:t>Titolo progetto: ALLA CORTE DELLE MUSE</w:t>
      </w:r>
    </w:p>
    <w:p w14:paraId="61BEEB7F" w14:textId="77777777" w:rsidR="00DC35E8" w:rsidRDefault="00DC35E8" w:rsidP="004B3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6" w:right="419"/>
        <w:jc w:val="both"/>
        <w:rPr>
          <w:rFonts w:ascii="Calibri" w:hAnsi="Calibri"/>
          <w:b/>
        </w:rPr>
      </w:pPr>
      <w:r w:rsidRPr="00A458B4">
        <w:rPr>
          <w:rFonts w:ascii="Calibri" w:hAnsi="Calibri"/>
          <w:b/>
          <w:bCs/>
          <w:i/>
          <w:iCs/>
        </w:rPr>
        <w:t>CUP: F54D25005580007</w:t>
      </w:r>
    </w:p>
    <w:p w14:paraId="433D6358" w14:textId="49C49996" w:rsidR="006425A1" w:rsidRDefault="006425A1" w:rsidP="00DC35E8">
      <w:pPr>
        <w:spacing w:before="133"/>
        <w:ind w:left="148" w:right="425"/>
        <w:jc w:val="center"/>
        <w:rPr>
          <w:rFonts w:ascii="Calibri"/>
          <w:b/>
          <w:spacing w:val="-5"/>
        </w:rPr>
      </w:pPr>
      <w:r>
        <w:rPr>
          <w:rFonts w:ascii="Calibri"/>
          <w:b/>
        </w:rPr>
        <w:t>TABELLA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VALUTAZIONE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ESPERTI</w:t>
      </w:r>
    </w:p>
    <w:p w14:paraId="1C940437" w14:textId="77777777" w:rsidR="00750CBC" w:rsidRDefault="00750CBC" w:rsidP="006425A1">
      <w:pPr>
        <w:spacing w:before="1"/>
        <w:ind w:left="148" w:right="425"/>
        <w:jc w:val="center"/>
        <w:rPr>
          <w:rFonts w:ascii="Calibri"/>
          <w:u w:val="single"/>
        </w:rPr>
      </w:pPr>
    </w:p>
    <w:p w14:paraId="25C49945" w14:textId="3455E4BB" w:rsidR="00750CBC" w:rsidRDefault="006425A1" w:rsidP="006425A1">
      <w:pPr>
        <w:spacing w:before="1"/>
        <w:ind w:left="148" w:right="425"/>
        <w:jc w:val="center"/>
        <w:rPr>
          <w:rFonts w:ascii="Calibri"/>
          <w:spacing w:val="-2"/>
          <w:u w:val="single"/>
        </w:rPr>
      </w:pPr>
      <w:r>
        <w:rPr>
          <w:rFonts w:ascii="Calibri"/>
          <w:u w:val="single"/>
        </w:rPr>
        <w:t>DICHIARAZIONE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DEL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spacing w:val="-2"/>
          <w:u w:val="single"/>
        </w:rPr>
        <w:t>CANDIDATO</w:t>
      </w:r>
    </w:p>
    <w:tbl>
      <w:tblPr>
        <w:tblW w:w="9886" w:type="dxa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9"/>
        <w:gridCol w:w="708"/>
        <w:gridCol w:w="709"/>
        <w:gridCol w:w="1258"/>
        <w:gridCol w:w="1516"/>
        <w:gridCol w:w="1546"/>
      </w:tblGrid>
      <w:tr w:rsidR="00750CBC" w:rsidRPr="00221C8E" w14:paraId="2F242C77" w14:textId="77777777" w:rsidTr="0027775D">
        <w:trPr>
          <w:trHeight w:val="737"/>
        </w:trPr>
        <w:tc>
          <w:tcPr>
            <w:tcW w:w="9886" w:type="dxa"/>
            <w:gridSpan w:val="6"/>
            <w:shd w:val="clear" w:color="auto" w:fill="D0CECE" w:themeFill="background2" w:themeFillShade="E6"/>
          </w:tcPr>
          <w:p w14:paraId="2C184C9C" w14:textId="77777777" w:rsidR="00750CBC" w:rsidRPr="00D87B94" w:rsidRDefault="00750CBC" w:rsidP="0027775D">
            <w:pPr>
              <w:tabs>
                <w:tab w:val="left" w:pos="707"/>
              </w:tabs>
              <w:spacing w:before="155"/>
              <w:ind w:right="419"/>
              <w:jc w:val="center"/>
              <w:rPr>
                <w:b/>
                <w:sz w:val="16"/>
                <w:u w:val="single"/>
              </w:rPr>
            </w:pPr>
            <w:bookmarkStart w:id="2" w:name="_Hlk227937080"/>
            <w:r w:rsidRPr="00221C8E">
              <w:rPr>
                <w:b/>
                <w:sz w:val="16"/>
              </w:rPr>
              <w:t>GRIGLIA DI VALUTAZIONE GENERICA DEI TITOLI PER LA FIGURA</w:t>
            </w:r>
            <w:r>
              <w:rPr>
                <w:b/>
                <w:sz w:val="16"/>
              </w:rPr>
              <w:t xml:space="preserve">:  </w:t>
            </w:r>
            <w:r w:rsidRPr="00D87B94">
              <w:rPr>
                <w:b/>
                <w:sz w:val="16"/>
                <w:u w:val="single"/>
              </w:rPr>
              <w:t xml:space="preserve">DI ESPERTO </w:t>
            </w:r>
          </w:p>
          <w:p w14:paraId="3B3FC727" w14:textId="77777777" w:rsidR="00750CBC" w:rsidRDefault="00750CBC" w:rsidP="0027775D">
            <w:pPr>
              <w:tabs>
                <w:tab w:val="left" w:pos="707"/>
              </w:tabs>
              <w:ind w:right="420"/>
              <w:jc w:val="center"/>
              <w:rPr>
                <w:b/>
                <w:sz w:val="16"/>
              </w:rPr>
            </w:pPr>
            <w:bookmarkStart w:id="3" w:name="_Hlk227937244"/>
            <w:r>
              <w:rPr>
                <w:b/>
                <w:sz w:val="16"/>
              </w:rPr>
              <w:t xml:space="preserve">Nei Moduli: </w:t>
            </w:r>
          </w:p>
          <w:p w14:paraId="18C7EBC7" w14:textId="77777777" w:rsidR="00750CBC" w:rsidRPr="00D87B94" w:rsidRDefault="00750CBC" w:rsidP="00750CBC">
            <w:pPr>
              <w:pStyle w:val="Paragrafoelenco"/>
              <w:numPr>
                <w:ilvl w:val="0"/>
                <w:numId w:val="32"/>
              </w:numPr>
              <w:tabs>
                <w:tab w:val="left" w:pos="707"/>
              </w:tabs>
              <w:ind w:right="420"/>
              <w:rPr>
                <w:b/>
                <w:bCs/>
                <w:sz w:val="16"/>
              </w:rPr>
            </w:pPr>
            <w:r w:rsidRPr="00D87B94">
              <w:rPr>
                <w:b/>
                <w:bCs/>
                <w:sz w:val="16"/>
              </w:rPr>
              <w:t xml:space="preserve">LIBERI DI INTERPRETARE: DAL TEATRO ALLA REALTÀ </w:t>
            </w:r>
          </w:p>
          <w:p w14:paraId="48ACE525" w14:textId="77777777" w:rsidR="00750CBC" w:rsidRPr="00D87B94" w:rsidRDefault="00750CBC" w:rsidP="00750CBC">
            <w:pPr>
              <w:pStyle w:val="Paragrafoelenco"/>
              <w:numPr>
                <w:ilvl w:val="0"/>
                <w:numId w:val="32"/>
              </w:numPr>
              <w:tabs>
                <w:tab w:val="left" w:pos="707"/>
              </w:tabs>
              <w:ind w:right="420"/>
              <w:rPr>
                <w:b/>
                <w:bCs/>
                <w:sz w:val="16"/>
              </w:rPr>
            </w:pPr>
            <w:r w:rsidRPr="00D87B94">
              <w:rPr>
                <w:b/>
                <w:bCs/>
                <w:sz w:val="16"/>
              </w:rPr>
              <w:t>LA DANZA E NON SOLO</w:t>
            </w:r>
          </w:p>
          <w:p w14:paraId="2BDF8A98" w14:textId="77777777" w:rsidR="00750CBC" w:rsidRPr="00D87B94" w:rsidRDefault="00750CBC" w:rsidP="00750CBC">
            <w:pPr>
              <w:pStyle w:val="Paragrafoelenco"/>
              <w:numPr>
                <w:ilvl w:val="0"/>
                <w:numId w:val="32"/>
              </w:numPr>
              <w:tabs>
                <w:tab w:val="left" w:pos="707"/>
              </w:tabs>
              <w:ind w:right="420"/>
              <w:rPr>
                <w:b/>
                <w:bCs/>
                <w:sz w:val="16"/>
              </w:rPr>
            </w:pPr>
            <w:r w:rsidRPr="00D87B94">
              <w:rPr>
                <w:b/>
                <w:bCs/>
                <w:sz w:val="16"/>
              </w:rPr>
              <w:t>LA MUSICA CI UNISCE</w:t>
            </w:r>
          </w:p>
          <w:bookmarkEnd w:id="3"/>
          <w:p w14:paraId="39D4AE01" w14:textId="77777777" w:rsidR="00750CBC" w:rsidRPr="00221C8E" w:rsidRDefault="00750CBC" w:rsidP="0027775D">
            <w:pPr>
              <w:tabs>
                <w:tab w:val="left" w:pos="707"/>
              </w:tabs>
              <w:spacing w:before="155"/>
              <w:ind w:right="419"/>
              <w:jc w:val="center"/>
              <w:rPr>
                <w:b/>
                <w:sz w:val="16"/>
              </w:rPr>
            </w:pPr>
            <w:r w:rsidRPr="00221C8E">
              <w:rPr>
                <w:b/>
                <w:sz w:val="16"/>
              </w:rPr>
              <w:t>PERSONALE INTERNO ED ESTERNO</w:t>
            </w:r>
          </w:p>
        </w:tc>
      </w:tr>
      <w:tr w:rsidR="00750CBC" w:rsidRPr="00B87916" w14:paraId="4AE3DF1D" w14:textId="77777777" w:rsidTr="0027775D">
        <w:trPr>
          <w:trHeight w:val="568"/>
        </w:trPr>
        <w:tc>
          <w:tcPr>
            <w:tcW w:w="5566" w:type="dxa"/>
            <w:gridSpan w:val="3"/>
            <w:shd w:val="clear" w:color="auto" w:fill="BFBFBF" w:themeFill="background1" w:themeFillShade="BF"/>
          </w:tcPr>
          <w:p w14:paraId="19CA8B61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ISTRUZIONE, LA FORMAZIONE NELLO SPECIFICO SETTORE IN CUI SI CONCORRE</w:t>
            </w:r>
          </w:p>
        </w:tc>
        <w:tc>
          <w:tcPr>
            <w:tcW w:w="1258" w:type="dxa"/>
            <w:shd w:val="clear" w:color="auto" w:fill="BFBFBF" w:themeFill="background1" w:themeFillShade="BF"/>
          </w:tcPr>
          <w:p w14:paraId="0A51B9EB" w14:textId="77777777" w:rsidR="00750CBC" w:rsidRPr="00B87916" w:rsidRDefault="00750CBC" w:rsidP="0027775D">
            <w:pPr>
              <w:spacing w:before="155"/>
              <w:ind w:right="1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n. riferimento</w:t>
            </w:r>
          </w:p>
          <w:p w14:paraId="7C563041" w14:textId="77777777" w:rsidR="00750CBC" w:rsidRPr="00B87916" w:rsidRDefault="00750CBC" w:rsidP="0027775D">
            <w:pPr>
              <w:spacing w:before="155"/>
              <w:ind w:right="1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del curriculum</w:t>
            </w:r>
          </w:p>
        </w:tc>
        <w:tc>
          <w:tcPr>
            <w:tcW w:w="1516" w:type="dxa"/>
            <w:shd w:val="clear" w:color="auto" w:fill="BFBFBF" w:themeFill="background1" w:themeFillShade="BF"/>
          </w:tcPr>
          <w:p w14:paraId="11861D2F" w14:textId="77777777" w:rsidR="00750CBC" w:rsidRPr="00B87916" w:rsidRDefault="00750CBC" w:rsidP="0027775D">
            <w:pPr>
              <w:spacing w:before="155"/>
              <w:ind w:right="75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da compilare a cura del candidato</w:t>
            </w:r>
          </w:p>
        </w:tc>
        <w:tc>
          <w:tcPr>
            <w:tcW w:w="1546" w:type="dxa"/>
            <w:shd w:val="clear" w:color="auto" w:fill="BFBFBF" w:themeFill="background1" w:themeFillShade="BF"/>
          </w:tcPr>
          <w:p w14:paraId="611A5962" w14:textId="77777777" w:rsidR="00750CBC" w:rsidRPr="00B87916" w:rsidRDefault="00750CBC" w:rsidP="0027775D">
            <w:pPr>
              <w:spacing w:before="155"/>
              <w:ind w:right="61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da compilare a cura della commissione</w:t>
            </w:r>
          </w:p>
        </w:tc>
      </w:tr>
      <w:tr w:rsidR="00750CBC" w:rsidRPr="00B87916" w14:paraId="21BD8BA6" w14:textId="77777777" w:rsidTr="0027775D">
        <w:trPr>
          <w:trHeight w:val="70"/>
        </w:trPr>
        <w:tc>
          <w:tcPr>
            <w:tcW w:w="4149" w:type="dxa"/>
            <w:vMerge w:val="restart"/>
            <w:shd w:val="clear" w:color="auto" w:fill="auto"/>
          </w:tcPr>
          <w:p w14:paraId="22F34590" w14:textId="77777777" w:rsidR="00750CBC" w:rsidRDefault="00750CBC" w:rsidP="0027775D">
            <w:pPr>
              <w:tabs>
                <w:tab w:val="left" w:pos="707"/>
              </w:tabs>
              <w:ind w:right="419"/>
              <w:jc w:val="both"/>
              <w:rPr>
                <w:b/>
                <w:sz w:val="16"/>
              </w:rPr>
            </w:pPr>
          </w:p>
          <w:p w14:paraId="69C0599C" w14:textId="77777777" w:rsidR="00750CBC" w:rsidRPr="00B87916" w:rsidRDefault="00750CBC" w:rsidP="0027775D">
            <w:pPr>
              <w:tabs>
                <w:tab w:val="left" w:pos="707"/>
              </w:tabs>
              <w:ind w:right="4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A1. LAUREA ATTINENTE ALLA SELEZIONE</w:t>
            </w:r>
          </w:p>
          <w:p w14:paraId="133AADA3" w14:textId="77777777" w:rsidR="00750CBC" w:rsidRDefault="00750CBC" w:rsidP="0027775D">
            <w:pPr>
              <w:tabs>
                <w:tab w:val="left" w:pos="707"/>
              </w:tabs>
              <w:ind w:right="419"/>
              <w:jc w:val="center"/>
              <w:rPr>
                <w:sz w:val="16"/>
              </w:rPr>
            </w:pPr>
            <w:r w:rsidRPr="00B87916">
              <w:rPr>
                <w:sz w:val="16"/>
              </w:rPr>
              <w:t>(vecchio ordinamento o magistrale)</w:t>
            </w:r>
          </w:p>
          <w:p w14:paraId="4D23F246" w14:textId="77777777" w:rsidR="00750CBC" w:rsidRPr="00B87916" w:rsidRDefault="00750CBC" w:rsidP="0027775D">
            <w:pPr>
              <w:tabs>
                <w:tab w:val="left" w:pos="707"/>
              </w:tabs>
              <w:ind w:right="41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In Alternativa al punto A </w:t>
            </w:r>
          </w:p>
        </w:tc>
        <w:tc>
          <w:tcPr>
            <w:tcW w:w="708" w:type="dxa"/>
            <w:shd w:val="clear" w:color="auto" w:fill="auto"/>
          </w:tcPr>
          <w:p w14:paraId="771239C6" w14:textId="77777777" w:rsidR="00750CBC" w:rsidRPr="00B87916" w:rsidRDefault="00750CBC" w:rsidP="0027775D">
            <w:pPr>
              <w:spacing w:before="155"/>
              <w:ind w:right="2"/>
              <w:jc w:val="both"/>
              <w:rPr>
                <w:sz w:val="16"/>
              </w:rPr>
            </w:pPr>
            <w:r w:rsidRPr="00B87916">
              <w:rPr>
                <w:sz w:val="16"/>
              </w:rPr>
              <w:t>110 e</w:t>
            </w:r>
            <w:r>
              <w:rPr>
                <w:sz w:val="16"/>
              </w:rPr>
              <w:t xml:space="preserve"> </w:t>
            </w:r>
            <w:r w:rsidRPr="00B87916">
              <w:rPr>
                <w:sz w:val="16"/>
              </w:rPr>
              <w:t>lode</w:t>
            </w:r>
          </w:p>
        </w:tc>
        <w:tc>
          <w:tcPr>
            <w:tcW w:w="709" w:type="dxa"/>
            <w:shd w:val="clear" w:color="auto" w:fill="auto"/>
          </w:tcPr>
          <w:p w14:paraId="113F52AD" w14:textId="77777777" w:rsidR="00750CBC" w:rsidRPr="00B87916" w:rsidRDefault="00750CBC" w:rsidP="0027775D">
            <w:pPr>
              <w:spacing w:before="155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15</w:t>
            </w:r>
          </w:p>
        </w:tc>
        <w:tc>
          <w:tcPr>
            <w:tcW w:w="1258" w:type="dxa"/>
            <w:shd w:val="clear" w:color="auto" w:fill="auto"/>
          </w:tcPr>
          <w:p w14:paraId="45536022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2A9BD56A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37570DEA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2A0915C9" w14:textId="77777777" w:rsidTr="0027775D">
        <w:trPr>
          <w:trHeight w:val="266"/>
        </w:trPr>
        <w:tc>
          <w:tcPr>
            <w:tcW w:w="4149" w:type="dxa"/>
            <w:vMerge/>
            <w:shd w:val="clear" w:color="auto" w:fill="auto"/>
          </w:tcPr>
          <w:p w14:paraId="7FA31746" w14:textId="77777777" w:rsidR="00750CBC" w:rsidRPr="00B87916" w:rsidRDefault="00750CBC" w:rsidP="0027775D">
            <w:pPr>
              <w:tabs>
                <w:tab w:val="left" w:pos="707"/>
              </w:tabs>
              <w:ind w:right="419"/>
              <w:jc w:val="bot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2EC0CC92" w14:textId="77777777" w:rsidR="00750CBC" w:rsidRPr="00B87916" w:rsidRDefault="00750CBC" w:rsidP="0027775D">
            <w:pPr>
              <w:spacing w:before="155"/>
              <w:ind w:right="2"/>
              <w:jc w:val="both"/>
              <w:rPr>
                <w:sz w:val="16"/>
              </w:rPr>
            </w:pPr>
            <w:r w:rsidRPr="00B87916">
              <w:rPr>
                <w:sz w:val="16"/>
              </w:rPr>
              <w:t>100-110</w:t>
            </w:r>
          </w:p>
        </w:tc>
        <w:tc>
          <w:tcPr>
            <w:tcW w:w="709" w:type="dxa"/>
            <w:shd w:val="clear" w:color="auto" w:fill="auto"/>
          </w:tcPr>
          <w:p w14:paraId="3574C57F" w14:textId="77777777" w:rsidR="00750CBC" w:rsidRPr="00B87916" w:rsidRDefault="00750CBC" w:rsidP="0027775D">
            <w:pPr>
              <w:spacing w:before="155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13</w:t>
            </w:r>
          </w:p>
        </w:tc>
        <w:tc>
          <w:tcPr>
            <w:tcW w:w="1258" w:type="dxa"/>
            <w:shd w:val="clear" w:color="auto" w:fill="auto"/>
          </w:tcPr>
          <w:p w14:paraId="5BC9656A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584469E6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539F86F4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7D88DEC3" w14:textId="77777777" w:rsidTr="0027775D">
        <w:trPr>
          <w:trHeight w:val="249"/>
        </w:trPr>
        <w:tc>
          <w:tcPr>
            <w:tcW w:w="4149" w:type="dxa"/>
            <w:vMerge/>
            <w:shd w:val="clear" w:color="auto" w:fill="auto"/>
          </w:tcPr>
          <w:p w14:paraId="39957D03" w14:textId="77777777" w:rsidR="00750CBC" w:rsidRPr="00B87916" w:rsidRDefault="00750CBC" w:rsidP="0027775D">
            <w:pPr>
              <w:tabs>
                <w:tab w:val="left" w:pos="707"/>
              </w:tabs>
              <w:ind w:right="419"/>
              <w:jc w:val="bot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36E9B063" w14:textId="77777777" w:rsidR="00750CBC" w:rsidRPr="00B87916" w:rsidRDefault="00750CBC" w:rsidP="0027775D">
            <w:pPr>
              <w:spacing w:before="155"/>
              <w:ind w:right="2"/>
              <w:jc w:val="both"/>
              <w:rPr>
                <w:sz w:val="16"/>
              </w:rPr>
            </w:pPr>
            <w:r w:rsidRPr="00B87916">
              <w:rPr>
                <w:sz w:val="16"/>
              </w:rPr>
              <w:t>&lt; 100</w:t>
            </w:r>
          </w:p>
        </w:tc>
        <w:tc>
          <w:tcPr>
            <w:tcW w:w="709" w:type="dxa"/>
            <w:shd w:val="clear" w:color="auto" w:fill="auto"/>
          </w:tcPr>
          <w:p w14:paraId="3E2086B4" w14:textId="77777777" w:rsidR="00750CBC" w:rsidRPr="00B87916" w:rsidRDefault="00750CBC" w:rsidP="0027775D">
            <w:pPr>
              <w:spacing w:before="155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12</w:t>
            </w:r>
          </w:p>
        </w:tc>
        <w:tc>
          <w:tcPr>
            <w:tcW w:w="1258" w:type="dxa"/>
            <w:shd w:val="clear" w:color="auto" w:fill="auto"/>
          </w:tcPr>
          <w:p w14:paraId="00DC7ED6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25FA8A3F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179656B3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42E4D7AE" w14:textId="77777777" w:rsidTr="0027775D">
        <w:trPr>
          <w:trHeight w:val="440"/>
        </w:trPr>
        <w:tc>
          <w:tcPr>
            <w:tcW w:w="4149" w:type="dxa"/>
            <w:vMerge w:val="restart"/>
            <w:shd w:val="clear" w:color="auto" w:fill="auto"/>
          </w:tcPr>
          <w:p w14:paraId="06D6DD36" w14:textId="77777777" w:rsidR="00750CBC" w:rsidRDefault="00750CBC" w:rsidP="0027775D">
            <w:pPr>
              <w:tabs>
                <w:tab w:val="left" w:pos="707"/>
              </w:tabs>
              <w:ind w:right="419"/>
              <w:jc w:val="both"/>
              <w:rPr>
                <w:b/>
                <w:sz w:val="16"/>
              </w:rPr>
            </w:pPr>
          </w:p>
          <w:p w14:paraId="7BF10DF2" w14:textId="77777777" w:rsidR="00750CBC" w:rsidRPr="00B87916" w:rsidRDefault="00750CBC" w:rsidP="0027775D">
            <w:pPr>
              <w:tabs>
                <w:tab w:val="left" w:pos="707"/>
              </w:tabs>
              <w:ind w:right="4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A2. LAUREA ATTINENTE ALLA SELEZIONE</w:t>
            </w:r>
          </w:p>
          <w:p w14:paraId="69B0F8FE" w14:textId="77777777" w:rsidR="00750CBC" w:rsidRPr="00B87916" w:rsidRDefault="00750CBC" w:rsidP="0027775D">
            <w:pPr>
              <w:tabs>
                <w:tab w:val="left" w:pos="707"/>
              </w:tabs>
              <w:ind w:right="419"/>
              <w:jc w:val="center"/>
              <w:rPr>
                <w:sz w:val="16"/>
              </w:rPr>
            </w:pPr>
            <w:r w:rsidRPr="00B87916">
              <w:rPr>
                <w:sz w:val="16"/>
              </w:rPr>
              <w:t>(triennale, in alternativa al punto A1)</w:t>
            </w:r>
          </w:p>
        </w:tc>
        <w:tc>
          <w:tcPr>
            <w:tcW w:w="708" w:type="dxa"/>
            <w:shd w:val="clear" w:color="auto" w:fill="auto"/>
          </w:tcPr>
          <w:p w14:paraId="454D20AF" w14:textId="77777777" w:rsidR="00750CBC" w:rsidRPr="00B87916" w:rsidRDefault="00750CBC" w:rsidP="0027775D">
            <w:pPr>
              <w:spacing w:before="155"/>
              <w:ind w:right="2"/>
              <w:jc w:val="both"/>
              <w:rPr>
                <w:sz w:val="16"/>
              </w:rPr>
            </w:pPr>
            <w:r w:rsidRPr="00B87916">
              <w:rPr>
                <w:sz w:val="16"/>
              </w:rPr>
              <w:t>110 e</w:t>
            </w:r>
            <w:r>
              <w:rPr>
                <w:sz w:val="16"/>
              </w:rPr>
              <w:t xml:space="preserve"> </w:t>
            </w:r>
            <w:r w:rsidRPr="00B87916">
              <w:rPr>
                <w:sz w:val="16"/>
              </w:rPr>
              <w:t>lode</w:t>
            </w:r>
          </w:p>
        </w:tc>
        <w:tc>
          <w:tcPr>
            <w:tcW w:w="709" w:type="dxa"/>
            <w:shd w:val="clear" w:color="auto" w:fill="auto"/>
          </w:tcPr>
          <w:p w14:paraId="3AEBAF71" w14:textId="77777777" w:rsidR="00750CBC" w:rsidRPr="00B87916" w:rsidRDefault="00750CBC" w:rsidP="0027775D">
            <w:pPr>
              <w:spacing w:before="155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10</w:t>
            </w:r>
          </w:p>
        </w:tc>
        <w:tc>
          <w:tcPr>
            <w:tcW w:w="1258" w:type="dxa"/>
            <w:shd w:val="clear" w:color="auto" w:fill="auto"/>
          </w:tcPr>
          <w:p w14:paraId="7EB66208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35DBC0E5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4A83F1EC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087AE9DC" w14:textId="77777777" w:rsidTr="0027775D">
        <w:trPr>
          <w:trHeight w:val="277"/>
        </w:trPr>
        <w:tc>
          <w:tcPr>
            <w:tcW w:w="4149" w:type="dxa"/>
            <w:vMerge/>
            <w:tcBorders>
              <w:top w:val="nil"/>
            </w:tcBorders>
            <w:shd w:val="clear" w:color="auto" w:fill="auto"/>
          </w:tcPr>
          <w:p w14:paraId="60330C18" w14:textId="77777777" w:rsidR="00750CBC" w:rsidRPr="00B87916" w:rsidRDefault="00750CBC" w:rsidP="0027775D">
            <w:pPr>
              <w:tabs>
                <w:tab w:val="left" w:pos="707"/>
              </w:tabs>
              <w:ind w:right="419"/>
              <w:jc w:val="bot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2163E56A" w14:textId="77777777" w:rsidR="00750CBC" w:rsidRPr="00B87916" w:rsidRDefault="00750CBC" w:rsidP="0027775D">
            <w:pPr>
              <w:spacing w:before="155"/>
              <w:ind w:right="2"/>
              <w:jc w:val="both"/>
              <w:rPr>
                <w:sz w:val="16"/>
              </w:rPr>
            </w:pPr>
            <w:r w:rsidRPr="00B87916">
              <w:rPr>
                <w:sz w:val="16"/>
              </w:rPr>
              <w:t>100-110</w:t>
            </w:r>
          </w:p>
        </w:tc>
        <w:tc>
          <w:tcPr>
            <w:tcW w:w="709" w:type="dxa"/>
            <w:shd w:val="clear" w:color="auto" w:fill="auto"/>
          </w:tcPr>
          <w:p w14:paraId="1064CE2E" w14:textId="77777777" w:rsidR="00750CBC" w:rsidRPr="00B87916" w:rsidRDefault="00750CBC" w:rsidP="0027775D">
            <w:pPr>
              <w:spacing w:before="155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8</w:t>
            </w:r>
          </w:p>
        </w:tc>
        <w:tc>
          <w:tcPr>
            <w:tcW w:w="1258" w:type="dxa"/>
            <w:shd w:val="clear" w:color="auto" w:fill="auto"/>
          </w:tcPr>
          <w:p w14:paraId="064676CF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58488A3C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71EC11FC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1114BF3A" w14:textId="77777777" w:rsidTr="0027775D">
        <w:trPr>
          <w:trHeight w:val="210"/>
        </w:trPr>
        <w:tc>
          <w:tcPr>
            <w:tcW w:w="4149" w:type="dxa"/>
            <w:vMerge/>
            <w:tcBorders>
              <w:top w:val="nil"/>
            </w:tcBorders>
            <w:shd w:val="clear" w:color="auto" w:fill="auto"/>
          </w:tcPr>
          <w:p w14:paraId="6E6A5364" w14:textId="77777777" w:rsidR="00750CBC" w:rsidRPr="00B87916" w:rsidRDefault="00750CBC" w:rsidP="0027775D">
            <w:pPr>
              <w:tabs>
                <w:tab w:val="left" w:pos="707"/>
              </w:tabs>
              <w:ind w:right="419"/>
              <w:jc w:val="bot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000E258F" w14:textId="77777777" w:rsidR="00750CBC" w:rsidRPr="00B87916" w:rsidRDefault="00750CBC" w:rsidP="0027775D">
            <w:pPr>
              <w:spacing w:before="155"/>
              <w:ind w:right="2"/>
              <w:jc w:val="both"/>
              <w:rPr>
                <w:sz w:val="16"/>
              </w:rPr>
            </w:pPr>
            <w:r w:rsidRPr="00B87916">
              <w:rPr>
                <w:sz w:val="16"/>
              </w:rPr>
              <w:t>&lt; 100</w:t>
            </w:r>
          </w:p>
        </w:tc>
        <w:tc>
          <w:tcPr>
            <w:tcW w:w="709" w:type="dxa"/>
            <w:shd w:val="clear" w:color="auto" w:fill="auto"/>
          </w:tcPr>
          <w:p w14:paraId="39C386BD" w14:textId="77777777" w:rsidR="00750CBC" w:rsidRPr="00B87916" w:rsidRDefault="00750CBC" w:rsidP="0027775D">
            <w:pPr>
              <w:spacing w:before="155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5</w:t>
            </w:r>
          </w:p>
        </w:tc>
        <w:tc>
          <w:tcPr>
            <w:tcW w:w="1258" w:type="dxa"/>
            <w:shd w:val="clear" w:color="auto" w:fill="auto"/>
          </w:tcPr>
          <w:p w14:paraId="1D14C573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40E78426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0CC58890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4E5AACF7" w14:textId="77777777" w:rsidTr="0027775D">
        <w:trPr>
          <w:trHeight w:val="386"/>
        </w:trPr>
        <w:tc>
          <w:tcPr>
            <w:tcW w:w="4149" w:type="dxa"/>
            <w:shd w:val="clear" w:color="auto" w:fill="auto"/>
          </w:tcPr>
          <w:p w14:paraId="63F8CF69" w14:textId="77777777" w:rsidR="00750CBC" w:rsidRDefault="00750CBC" w:rsidP="0027775D">
            <w:pPr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A3.</w:t>
            </w:r>
            <w:r>
              <w:rPr>
                <w:b/>
                <w:sz w:val="16"/>
              </w:rPr>
              <w:t xml:space="preserve"> </w:t>
            </w:r>
            <w:r w:rsidRPr="00B87916">
              <w:rPr>
                <w:b/>
                <w:sz w:val="16"/>
              </w:rPr>
              <w:t>DIPLOMA</w:t>
            </w:r>
            <w:r w:rsidRPr="00B87916">
              <w:rPr>
                <w:b/>
                <w:sz w:val="16"/>
              </w:rPr>
              <w:tab/>
              <w:t>SCUOLA</w:t>
            </w:r>
            <w:r>
              <w:rPr>
                <w:b/>
                <w:sz w:val="16"/>
              </w:rPr>
              <w:t xml:space="preserve">  S</w:t>
            </w:r>
            <w:r w:rsidRPr="00B87916">
              <w:rPr>
                <w:b/>
                <w:sz w:val="16"/>
              </w:rPr>
              <w:t>ECONDARIA</w:t>
            </w:r>
            <w:r>
              <w:rPr>
                <w:b/>
                <w:sz w:val="16"/>
              </w:rPr>
              <w:t xml:space="preserve"> </w:t>
            </w:r>
          </w:p>
          <w:p w14:paraId="5B39E9F3" w14:textId="77777777" w:rsidR="00750CBC" w:rsidRPr="00B87916" w:rsidRDefault="00750CBC" w:rsidP="0027775D">
            <w:pPr>
              <w:jc w:val="center"/>
              <w:rPr>
                <w:sz w:val="16"/>
              </w:rPr>
            </w:pPr>
            <w:r w:rsidRPr="00B87916">
              <w:rPr>
                <w:sz w:val="16"/>
              </w:rPr>
              <w:t>(in alternativa ai punti A1 e A2)</w:t>
            </w:r>
          </w:p>
        </w:tc>
        <w:tc>
          <w:tcPr>
            <w:tcW w:w="708" w:type="dxa"/>
            <w:shd w:val="clear" w:color="auto" w:fill="auto"/>
          </w:tcPr>
          <w:p w14:paraId="57D10450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2"/>
              <w:jc w:val="both"/>
              <w:rPr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89F66A1" w14:textId="77777777" w:rsidR="00750CBC" w:rsidRPr="00B87916" w:rsidRDefault="00750CBC" w:rsidP="0027775D">
            <w:pPr>
              <w:spacing w:before="155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5</w:t>
            </w:r>
          </w:p>
        </w:tc>
        <w:tc>
          <w:tcPr>
            <w:tcW w:w="1258" w:type="dxa"/>
            <w:shd w:val="clear" w:color="auto" w:fill="auto"/>
          </w:tcPr>
          <w:p w14:paraId="6630E1BD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7C50F2C9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487F1523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2ECA95BC" w14:textId="77777777" w:rsidTr="0027775D">
        <w:trPr>
          <w:trHeight w:val="346"/>
        </w:trPr>
        <w:tc>
          <w:tcPr>
            <w:tcW w:w="9886" w:type="dxa"/>
            <w:gridSpan w:val="6"/>
            <w:shd w:val="clear" w:color="auto" w:fill="BDD6EE"/>
          </w:tcPr>
          <w:p w14:paraId="07AA63FD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 xml:space="preserve">LE CERTIFICAZIONI OTTENUTE </w:t>
            </w:r>
            <w:r w:rsidRPr="00B87916">
              <w:rPr>
                <w:b/>
                <w:sz w:val="16"/>
                <w:u w:val="single"/>
              </w:rPr>
              <w:t>NELLO SPECIFICO SETTORE IN CUI SI CONCORRE</w:t>
            </w:r>
          </w:p>
        </w:tc>
      </w:tr>
      <w:tr w:rsidR="00750CBC" w:rsidRPr="00B87916" w14:paraId="07F30F26" w14:textId="77777777" w:rsidTr="0027775D">
        <w:trPr>
          <w:trHeight w:val="606"/>
        </w:trPr>
        <w:tc>
          <w:tcPr>
            <w:tcW w:w="4149" w:type="dxa"/>
            <w:shd w:val="clear" w:color="auto" w:fill="auto"/>
          </w:tcPr>
          <w:p w14:paraId="2CDF294F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B1. COMPETENZE I.C.T.</w:t>
            </w:r>
            <w:r>
              <w:rPr>
                <w:b/>
                <w:sz w:val="16"/>
              </w:rPr>
              <w:t xml:space="preserve"> </w:t>
            </w:r>
            <w:r w:rsidRPr="00B87916">
              <w:rPr>
                <w:b/>
                <w:sz w:val="16"/>
              </w:rPr>
              <w:t>CERTIFICATE da enti accreditati MIUR</w:t>
            </w:r>
          </w:p>
        </w:tc>
        <w:tc>
          <w:tcPr>
            <w:tcW w:w="708" w:type="dxa"/>
            <w:shd w:val="clear" w:color="auto" w:fill="auto"/>
          </w:tcPr>
          <w:p w14:paraId="084097A4" w14:textId="77777777" w:rsidR="00750CBC" w:rsidRPr="00B87916" w:rsidRDefault="00750CBC" w:rsidP="0027775D">
            <w:pPr>
              <w:spacing w:before="155"/>
              <w:jc w:val="both"/>
              <w:rPr>
                <w:sz w:val="16"/>
              </w:rPr>
            </w:pPr>
            <w:r w:rsidRPr="00B87916">
              <w:rPr>
                <w:sz w:val="16"/>
              </w:rPr>
              <w:t>Max 1cert</w:t>
            </w:r>
          </w:p>
        </w:tc>
        <w:tc>
          <w:tcPr>
            <w:tcW w:w="709" w:type="dxa"/>
            <w:shd w:val="clear" w:color="auto" w:fill="auto"/>
          </w:tcPr>
          <w:p w14:paraId="31061D2F" w14:textId="77777777" w:rsidR="00750CBC" w:rsidRPr="00B87916" w:rsidRDefault="00750CBC" w:rsidP="0027775D">
            <w:pPr>
              <w:spacing w:before="155"/>
              <w:ind w:right="120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5</w:t>
            </w:r>
          </w:p>
        </w:tc>
        <w:tc>
          <w:tcPr>
            <w:tcW w:w="1258" w:type="dxa"/>
            <w:shd w:val="clear" w:color="auto" w:fill="auto"/>
          </w:tcPr>
          <w:p w14:paraId="529A6D2A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095ABCFA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791078B1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0A1EB151" w14:textId="77777777" w:rsidTr="0027775D">
        <w:trPr>
          <w:trHeight w:val="361"/>
        </w:trPr>
        <w:tc>
          <w:tcPr>
            <w:tcW w:w="9886" w:type="dxa"/>
            <w:gridSpan w:val="6"/>
            <w:shd w:val="clear" w:color="auto" w:fill="BDD6EE"/>
          </w:tcPr>
          <w:p w14:paraId="1298C733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ESPERIENZE</w:t>
            </w:r>
            <w:r>
              <w:rPr>
                <w:b/>
                <w:sz w:val="16"/>
              </w:rPr>
              <w:t xml:space="preserve"> </w:t>
            </w:r>
            <w:r w:rsidRPr="00B87916">
              <w:rPr>
                <w:b/>
                <w:sz w:val="16"/>
              </w:rPr>
              <w:t>NELLO SPECIFICO</w:t>
            </w:r>
            <w:r>
              <w:rPr>
                <w:b/>
                <w:sz w:val="16"/>
              </w:rPr>
              <w:t xml:space="preserve"> </w:t>
            </w:r>
            <w:r w:rsidRPr="00B87916">
              <w:rPr>
                <w:b/>
                <w:sz w:val="16"/>
              </w:rPr>
              <w:t>SETTORE IN CUI SI CONCORRE</w:t>
            </w:r>
          </w:p>
        </w:tc>
      </w:tr>
      <w:tr w:rsidR="00750CBC" w:rsidRPr="00B87916" w14:paraId="0BA512F9" w14:textId="77777777" w:rsidTr="0027775D">
        <w:trPr>
          <w:trHeight w:val="880"/>
        </w:trPr>
        <w:tc>
          <w:tcPr>
            <w:tcW w:w="4149" w:type="dxa"/>
            <w:shd w:val="clear" w:color="auto" w:fill="auto"/>
          </w:tcPr>
          <w:p w14:paraId="56853655" w14:textId="77777777" w:rsidR="00750CBC" w:rsidRPr="00B87916" w:rsidRDefault="00750CBC" w:rsidP="0027775D">
            <w:pPr>
              <w:spacing w:before="155"/>
              <w:ind w:right="141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C1. ESPERIENZE ESPERTO D’AULA/DIDATTICO nei progetti finanziati dal fondo sociale europeo (PON –POR- PNRR ETC.) (</w:t>
            </w:r>
            <w:r w:rsidRPr="00B87916">
              <w:rPr>
                <w:bCs/>
                <w:sz w:val="16"/>
              </w:rPr>
              <w:t>min. 20 ore</w:t>
            </w:r>
            <w:r w:rsidRPr="00B87916">
              <w:rPr>
                <w:b/>
                <w:sz w:val="16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14:paraId="4F8246C6" w14:textId="77777777" w:rsidR="00750CBC" w:rsidRPr="00B87916" w:rsidRDefault="00750CBC" w:rsidP="0027775D">
            <w:pPr>
              <w:spacing w:before="155"/>
              <w:ind w:right="130"/>
              <w:jc w:val="center"/>
              <w:rPr>
                <w:sz w:val="16"/>
              </w:rPr>
            </w:pPr>
          </w:p>
          <w:p w14:paraId="53E20959" w14:textId="77777777" w:rsidR="00750CBC" w:rsidRPr="00B87916" w:rsidRDefault="00750CBC" w:rsidP="0027775D">
            <w:pPr>
              <w:spacing w:before="155"/>
              <w:ind w:right="130"/>
              <w:jc w:val="center"/>
              <w:rPr>
                <w:sz w:val="16"/>
              </w:rPr>
            </w:pPr>
            <w:r w:rsidRPr="00B87916">
              <w:rPr>
                <w:sz w:val="16"/>
              </w:rPr>
              <w:t>Max 10</w:t>
            </w:r>
          </w:p>
        </w:tc>
        <w:tc>
          <w:tcPr>
            <w:tcW w:w="709" w:type="dxa"/>
            <w:shd w:val="clear" w:color="auto" w:fill="auto"/>
          </w:tcPr>
          <w:p w14:paraId="218D78FF" w14:textId="77777777" w:rsidR="00750CBC" w:rsidRDefault="00750CBC" w:rsidP="0027775D">
            <w:pPr>
              <w:spacing w:before="155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2</w:t>
            </w:r>
          </w:p>
          <w:p w14:paraId="4B67840F" w14:textId="77777777" w:rsidR="00750CBC" w:rsidRPr="00B87916" w:rsidRDefault="00750CBC" w:rsidP="0027775D">
            <w:pPr>
              <w:spacing w:before="155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punti cad.</w:t>
            </w:r>
          </w:p>
        </w:tc>
        <w:tc>
          <w:tcPr>
            <w:tcW w:w="1258" w:type="dxa"/>
            <w:shd w:val="clear" w:color="auto" w:fill="auto"/>
          </w:tcPr>
          <w:p w14:paraId="5D4220D8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4CF2DFCD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1C809371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433F9F47" w14:textId="77777777" w:rsidTr="0027775D">
        <w:trPr>
          <w:trHeight w:val="908"/>
        </w:trPr>
        <w:tc>
          <w:tcPr>
            <w:tcW w:w="4149" w:type="dxa"/>
            <w:shd w:val="clear" w:color="auto" w:fill="auto"/>
          </w:tcPr>
          <w:p w14:paraId="56D5816B" w14:textId="77777777" w:rsidR="00750CBC" w:rsidRDefault="00750CBC" w:rsidP="0027775D">
            <w:pPr>
              <w:spacing w:before="155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C</w:t>
            </w:r>
            <w:r>
              <w:rPr>
                <w:b/>
                <w:sz w:val="16"/>
              </w:rPr>
              <w:t xml:space="preserve">2. </w:t>
            </w:r>
            <w:r w:rsidRPr="00B87916">
              <w:rPr>
                <w:b/>
                <w:sz w:val="16"/>
              </w:rPr>
              <w:t>CONOSCENZE</w:t>
            </w:r>
            <w:r>
              <w:rPr>
                <w:b/>
                <w:sz w:val="16"/>
              </w:rPr>
              <w:t xml:space="preserve"> </w:t>
            </w:r>
            <w:r w:rsidRPr="00B87916">
              <w:rPr>
                <w:b/>
                <w:sz w:val="16"/>
              </w:rPr>
              <w:t>SPECIFICHE</w:t>
            </w:r>
            <w:r>
              <w:rPr>
                <w:b/>
                <w:sz w:val="16"/>
              </w:rPr>
              <w:t xml:space="preserve"> </w:t>
            </w:r>
            <w:r w:rsidRPr="00B87916">
              <w:rPr>
                <w:b/>
                <w:sz w:val="16"/>
              </w:rPr>
              <w:t xml:space="preserve">DELL’ARGOMENTO </w:t>
            </w:r>
          </w:p>
          <w:p w14:paraId="57D2D118" w14:textId="77777777" w:rsidR="00750CBC" w:rsidRPr="00B87916" w:rsidRDefault="00750CBC" w:rsidP="0027775D">
            <w:pPr>
              <w:spacing w:before="155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(</w:t>
            </w:r>
            <w:r w:rsidRPr="00B87916">
              <w:rPr>
                <w:bCs/>
                <w:sz w:val="16"/>
              </w:rPr>
              <w:t>documentate attraverso esperienze di docenza in tematiche inerenti all’argomento di selezione)</w:t>
            </w:r>
          </w:p>
        </w:tc>
        <w:tc>
          <w:tcPr>
            <w:tcW w:w="708" w:type="dxa"/>
            <w:shd w:val="clear" w:color="auto" w:fill="auto"/>
          </w:tcPr>
          <w:p w14:paraId="4DAC5CC9" w14:textId="77777777" w:rsidR="00750CBC" w:rsidRDefault="00750CBC" w:rsidP="0027775D">
            <w:pPr>
              <w:spacing w:before="155"/>
              <w:ind w:right="130"/>
              <w:jc w:val="center"/>
              <w:rPr>
                <w:sz w:val="16"/>
              </w:rPr>
            </w:pPr>
          </w:p>
          <w:p w14:paraId="68706767" w14:textId="77777777" w:rsidR="00750CBC" w:rsidRPr="00B87916" w:rsidRDefault="00750CBC" w:rsidP="0027775D">
            <w:pPr>
              <w:spacing w:before="155"/>
              <w:ind w:right="130"/>
              <w:jc w:val="center"/>
              <w:rPr>
                <w:sz w:val="16"/>
              </w:rPr>
            </w:pPr>
            <w:r w:rsidRPr="00B87916">
              <w:rPr>
                <w:sz w:val="16"/>
              </w:rPr>
              <w:t>Max 5</w:t>
            </w:r>
          </w:p>
        </w:tc>
        <w:tc>
          <w:tcPr>
            <w:tcW w:w="709" w:type="dxa"/>
            <w:shd w:val="clear" w:color="auto" w:fill="auto"/>
          </w:tcPr>
          <w:p w14:paraId="3B3BD932" w14:textId="77777777" w:rsidR="00750CBC" w:rsidRDefault="00750CBC" w:rsidP="0027775D">
            <w:pPr>
              <w:spacing w:before="155"/>
              <w:jc w:val="center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>4</w:t>
            </w:r>
          </w:p>
          <w:p w14:paraId="020839E5" w14:textId="77777777" w:rsidR="00750CBC" w:rsidRPr="00B87916" w:rsidRDefault="00750CBC" w:rsidP="0027775D">
            <w:pPr>
              <w:spacing w:before="155"/>
              <w:jc w:val="both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>punti cad.</w:t>
            </w:r>
          </w:p>
        </w:tc>
        <w:tc>
          <w:tcPr>
            <w:tcW w:w="1258" w:type="dxa"/>
            <w:shd w:val="clear" w:color="auto" w:fill="auto"/>
          </w:tcPr>
          <w:p w14:paraId="10A1BACB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2787C4DB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1E97DE80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787F63C6" w14:textId="77777777" w:rsidTr="0027775D">
        <w:trPr>
          <w:trHeight w:val="975"/>
        </w:trPr>
        <w:tc>
          <w:tcPr>
            <w:tcW w:w="4149" w:type="dxa"/>
            <w:shd w:val="clear" w:color="auto" w:fill="auto"/>
          </w:tcPr>
          <w:p w14:paraId="7ACE4B45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C.3 CONOSCENZE SPECIFICHE DELL’ARGOMENTO (</w:t>
            </w:r>
            <w:r w:rsidRPr="00B87916">
              <w:rPr>
                <w:sz w:val="16"/>
              </w:rPr>
              <w:t>documentate attraverso corsi seguiti con rilascio attestato in tematiche inerenti all’argomento di selezione- minimo 12 ore)</w:t>
            </w:r>
          </w:p>
        </w:tc>
        <w:tc>
          <w:tcPr>
            <w:tcW w:w="708" w:type="dxa"/>
            <w:shd w:val="clear" w:color="auto" w:fill="auto"/>
          </w:tcPr>
          <w:p w14:paraId="572A8628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jc w:val="center"/>
              <w:rPr>
                <w:sz w:val="16"/>
              </w:rPr>
            </w:pPr>
            <w:r w:rsidRPr="00B87916">
              <w:rPr>
                <w:sz w:val="16"/>
              </w:rPr>
              <w:t>Max 5</w:t>
            </w:r>
          </w:p>
        </w:tc>
        <w:tc>
          <w:tcPr>
            <w:tcW w:w="709" w:type="dxa"/>
            <w:shd w:val="clear" w:color="auto" w:fill="auto"/>
          </w:tcPr>
          <w:p w14:paraId="1569A28C" w14:textId="77777777" w:rsidR="00750CBC" w:rsidRDefault="00750CBC" w:rsidP="0027775D">
            <w:pPr>
              <w:spacing w:before="155"/>
              <w:jc w:val="center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>4</w:t>
            </w:r>
          </w:p>
          <w:p w14:paraId="108D8B8F" w14:textId="77777777" w:rsidR="00750CBC" w:rsidRPr="00B87916" w:rsidRDefault="00750CBC" w:rsidP="0027775D">
            <w:pPr>
              <w:spacing w:before="155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 xml:space="preserve">punti </w:t>
            </w:r>
            <w:r>
              <w:rPr>
                <w:b/>
                <w:bCs/>
                <w:sz w:val="16"/>
              </w:rPr>
              <w:t>c</w:t>
            </w:r>
            <w:r w:rsidRPr="00B87916">
              <w:rPr>
                <w:b/>
                <w:bCs/>
                <w:sz w:val="16"/>
              </w:rPr>
              <w:t>ad.</w:t>
            </w:r>
          </w:p>
        </w:tc>
        <w:tc>
          <w:tcPr>
            <w:tcW w:w="1258" w:type="dxa"/>
            <w:shd w:val="clear" w:color="auto" w:fill="auto"/>
          </w:tcPr>
          <w:p w14:paraId="212FB75B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3E99DFB2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30278E00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51957F5C" w14:textId="77777777" w:rsidTr="0027775D">
        <w:trPr>
          <w:trHeight w:val="392"/>
        </w:trPr>
        <w:tc>
          <w:tcPr>
            <w:tcW w:w="9886" w:type="dxa"/>
            <w:gridSpan w:val="6"/>
            <w:shd w:val="clear" w:color="auto" w:fill="9CC2E5" w:themeFill="accent1" w:themeFillTint="99"/>
          </w:tcPr>
          <w:p w14:paraId="4A239199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  <w:r w:rsidRPr="00B87916">
              <w:rPr>
                <w:b/>
                <w:sz w:val="16"/>
              </w:rPr>
              <w:t>ESPERIENZE LAVORATIVE</w:t>
            </w:r>
          </w:p>
        </w:tc>
      </w:tr>
      <w:tr w:rsidR="00750CBC" w:rsidRPr="00B87916" w14:paraId="12316DBD" w14:textId="77777777" w:rsidTr="0027775D">
        <w:trPr>
          <w:trHeight w:val="552"/>
        </w:trPr>
        <w:tc>
          <w:tcPr>
            <w:tcW w:w="4149" w:type="dxa"/>
            <w:shd w:val="clear" w:color="auto" w:fill="auto"/>
          </w:tcPr>
          <w:p w14:paraId="6F43D206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 xml:space="preserve">Anni di ruolo come docente </w:t>
            </w:r>
          </w:p>
        </w:tc>
        <w:tc>
          <w:tcPr>
            <w:tcW w:w="708" w:type="dxa"/>
            <w:shd w:val="clear" w:color="auto" w:fill="auto"/>
          </w:tcPr>
          <w:p w14:paraId="17DD15B6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-3"/>
              <w:jc w:val="center"/>
              <w:rPr>
                <w:sz w:val="16"/>
              </w:rPr>
            </w:pPr>
            <w:r w:rsidRPr="00B87916">
              <w:rPr>
                <w:sz w:val="16"/>
              </w:rPr>
              <w:t>Max 10</w:t>
            </w:r>
          </w:p>
        </w:tc>
        <w:tc>
          <w:tcPr>
            <w:tcW w:w="709" w:type="dxa"/>
            <w:shd w:val="clear" w:color="auto" w:fill="auto"/>
          </w:tcPr>
          <w:p w14:paraId="17969F64" w14:textId="77777777" w:rsidR="00750CBC" w:rsidRDefault="00750CBC" w:rsidP="0027775D">
            <w:pPr>
              <w:tabs>
                <w:tab w:val="left" w:pos="707"/>
              </w:tabs>
              <w:jc w:val="center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>2</w:t>
            </w:r>
          </w:p>
          <w:p w14:paraId="086D829E" w14:textId="77777777" w:rsidR="00750CBC" w:rsidRPr="00B87916" w:rsidRDefault="00750CBC" w:rsidP="0027775D">
            <w:pPr>
              <w:tabs>
                <w:tab w:val="left" w:pos="707"/>
              </w:tabs>
              <w:jc w:val="both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 xml:space="preserve">punti per anno </w:t>
            </w:r>
          </w:p>
        </w:tc>
        <w:tc>
          <w:tcPr>
            <w:tcW w:w="1258" w:type="dxa"/>
            <w:shd w:val="clear" w:color="auto" w:fill="auto"/>
          </w:tcPr>
          <w:p w14:paraId="6C389F38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53410D8C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01B18469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64058DE8" w14:textId="77777777" w:rsidTr="0027775D">
        <w:trPr>
          <w:trHeight w:val="208"/>
        </w:trPr>
        <w:tc>
          <w:tcPr>
            <w:tcW w:w="4857" w:type="dxa"/>
            <w:gridSpan w:val="2"/>
            <w:shd w:val="clear" w:color="auto" w:fill="auto"/>
          </w:tcPr>
          <w:p w14:paraId="0D4BAAFB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  <w:r w:rsidRPr="00B87916">
              <w:rPr>
                <w:sz w:val="16"/>
              </w:rPr>
              <w:t>PUNTEGGIO TOTALE MAX</w:t>
            </w:r>
          </w:p>
        </w:tc>
        <w:tc>
          <w:tcPr>
            <w:tcW w:w="709" w:type="dxa"/>
            <w:shd w:val="clear" w:color="auto" w:fill="auto"/>
          </w:tcPr>
          <w:p w14:paraId="2AEB15F5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center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>100</w:t>
            </w:r>
          </w:p>
        </w:tc>
        <w:tc>
          <w:tcPr>
            <w:tcW w:w="1258" w:type="dxa"/>
            <w:shd w:val="clear" w:color="auto" w:fill="auto"/>
          </w:tcPr>
          <w:p w14:paraId="17B62961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425E2BC1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31C169D3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</w:tbl>
    <w:bookmarkEnd w:id="2"/>
    <w:p w14:paraId="11882D89" w14:textId="77777777" w:rsidR="006425A1" w:rsidRDefault="006425A1" w:rsidP="006425A1">
      <w:pPr>
        <w:spacing w:before="198"/>
        <w:ind w:left="424"/>
        <w:rPr>
          <w:rFonts w:ascii="Calibri"/>
          <w:sz w:val="16"/>
        </w:rPr>
      </w:pPr>
      <w:r>
        <w:rPr>
          <w:rFonts w:ascii="Calibri"/>
          <w:sz w:val="16"/>
        </w:rPr>
        <w:t>Qualora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z w:val="16"/>
        </w:rPr>
        <w:t>gli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spazi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indicati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non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siano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sufficienti,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si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possono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utilizzare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fogli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aggiuntivi,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mantenendo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lo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stesso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2"/>
          <w:sz w:val="16"/>
        </w:rPr>
        <w:t>format.</w:t>
      </w:r>
    </w:p>
    <w:p w14:paraId="30478E07" w14:textId="77777777" w:rsidR="006425A1" w:rsidRDefault="006425A1" w:rsidP="006425A1">
      <w:pPr>
        <w:pStyle w:val="Corpotesto"/>
        <w:rPr>
          <w:rFonts w:ascii="Calibri"/>
          <w:sz w:val="16"/>
        </w:rPr>
      </w:pPr>
    </w:p>
    <w:p w14:paraId="2BA7206A" w14:textId="77777777" w:rsidR="006425A1" w:rsidRDefault="006425A1" w:rsidP="006425A1">
      <w:pPr>
        <w:pStyle w:val="Corpotesto"/>
        <w:spacing w:before="3"/>
        <w:rPr>
          <w:rFonts w:ascii="Calibri"/>
          <w:sz w:val="16"/>
        </w:rPr>
      </w:pPr>
    </w:p>
    <w:p w14:paraId="45935800" w14:textId="77777777" w:rsidR="006425A1" w:rsidRDefault="006425A1" w:rsidP="006425A1">
      <w:pPr>
        <w:tabs>
          <w:tab w:val="left" w:pos="2474"/>
          <w:tab w:val="left" w:pos="7562"/>
          <w:tab w:val="left" w:pos="9890"/>
        </w:tabs>
        <w:ind w:left="424"/>
        <w:rPr>
          <w:sz w:val="20"/>
        </w:rPr>
      </w:pPr>
      <w:r>
        <w:rPr>
          <w:rFonts w:ascii="Calibri"/>
          <w:sz w:val="16"/>
        </w:rPr>
        <w:t>Data</w:t>
      </w:r>
      <w:r>
        <w:rPr>
          <w:rFonts w:ascii="Calibri"/>
          <w:spacing w:val="-7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</w:r>
      <w:r>
        <w:rPr>
          <w:rFonts w:ascii="Calibri"/>
          <w:sz w:val="16"/>
        </w:rPr>
        <w:t>firma</w:t>
      </w:r>
      <w:r>
        <w:rPr>
          <w:rFonts w:ascii="Calibri"/>
          <w:spacing w:val="-7"/>
          <w:sz w:val="16"/>
        </w:rPr>
        <w:t xml:space="preserve"> </w:t>
      </w:r>
      <w:r>
        <w:rPr>
          <w:sz w:val="16"/>
          <w:u w:val="single"/>
        </w:rPr>
        <w:tab/>
      </w:r>
    </w:p>
    <w:p w14:paraId="52BD16AB" w14:textId="5B8205DB" w:rsidR="006425A1" w:rsidRDefault="006425A1" w:rsidP="00AF47E0">
      <w:pPr>
        <w:pStyle w:val="TableParagraph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w:lastRenderedPageBreak/>
        <w:drawing>
          <wp:inline distT="0" distB="0" distL="0" distR="0" wp14:anchorId="1F4353D5" wp14:editId="0105EDD7">
            <wp:extent cx="6071870" cy="536575"/>
            <wp:effectExtent l="0" t="0" r="5080" b="0"/>
            <wp:docPr id="37933139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31587E" w14:textId="77777777" w:rsidR="006425A1" w:rsidRDefault="006425A1" w:rsidP="00AF47E0">
      <w:pPr>
        <w:pStyle w:val="TableParagraph"/>
        <w:rPr>
          <w:rFonts w:ascii="Times New Roman"/>
          <w:sz w:val="16"/>
        </w:rPr>
      </w:pPr>
    </w:p>
    <w:p w14:paraId="2585B440" w14:textId="77777777" w:rsidR="004B3EFE" w:rsidRDefault="006425A1" w:rsidP="006425A1">
      <w:pPr>
        <w:spacing w:before="133"/>
        <w:ind w:left="148" w:right="425"/>
        <w:rPr>
          <w:rFonts w:ascii="Calibri"/>
          <w:b/>
        </w:rPr>
      </w:pPr>
      <w:r>
        <w:rPr>
          <w:rFonts w:ascii="Calibri"/>
          <w:b/>
        </w:rPr>
        <w:t>ALLEGATO B2</w:t>
      </w:r>
      <w:r>
        <w:rPr>
          <w:rFonts w:ascii="Calibri"/>
          <w:b/>
        </w:rPr>
        <w:tab/>
      </w:r>
    </w:p>
    <w:p w14:paraId="3218A3E5" w14:textId="77777777" w:rsidR="004B3EFE" w:rsidRPr="00A458B4" w:rsidRDefault="004B3EFE" w:rsidP="004B3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36" w:right="561"/>
        <w:jc w:val="both"/>
        <w:rPr>
          <w:rFonts w:ascii="Calibri" w:hAnsi="Calibri"/>
          <w:bCs/>
        </w:rPr>
      </w:pPr>
      <w:r w:rsidRPr="00A458B4">
        <w:rPr>
          <w:rFonts w:ascii="Calibri" w:hAnsi="Calibri"/>
          <w:bCs/>
        </w:rPr>
        <w:t>Programma Nazionale “Scuola e competenze” 2021-2027 – Fondo sociale europeo plus (FSE+) – Priorità 1 – Scuola e competenze (FSE+), Obiettivo specifico ESO4.6 – sotto- 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</w:t>
      </w:r>
    </w:p>
    <w:p w14:paraId="76544AF3" w14:textId="77777777" w:rsidR="004B3EFE" w:rsidRPr="00A458B4" w:rsidRDefault="004B3EFE" w:rsidP="004B3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36" w:right="561"/>
        <w:jc w:val="both"/>
        <w:rPr>
          <w:rFonts w:ascii="Calibri" w:hAnsi="Calibri"/>
          <w:b/>
          <w:bCs/>
          <w:i/>
          <w:iCs/>
        </w:rPr>
      </w:pPr>
      <w:r w:rsidRPr="00A458B4">
        <w:rPr>
          <w:rFonts w:ascii="Calibri" w:hAnsi="Calibri"/>
          <w:b/>
          <w:bCs/>
          <w:i/>
          <w:iCs/>
        </w:rPr>
        <w:t>Titolo progetto: ALLA CORTE DELLE MUSE</w:t>
      </w:r>
    </w:p>
    <w:p w14:paraId="1ACC466A" w14:textId="77777777" w:rsidR="004B3EFE" w:rsidRDefault="004B3EFE" w:rsidP="004B3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36" w:right="561"/>
        <w:jc w:val="both"/>
        <w:rPr>
          <w:rFonts w:ascii="Calibri" w:hAnsi="Calibri"/>
          <w:b/>
        </w:rPr>
      </w:pPr>
      <w:r w:rsidRPr="00A458B4">
        <w:rPr>
          <w:rFonts w:ascii="Calibri" w:hAnsi="Calibri"/>
          <w:b/>
          <w:bCs/>
          <w:i/>
          <w:iCs/>
        </w:rPr>
        <w:t>CUP: F54D25005580007</w:t>
      </w:r>
    </w:p>
    <w:p w14:paraId="707C695C" w14:textId="0769F1B4" w:rsidR="006425A1" w:rsidRPr="00750CBC" w:rsidRDefault="006425A1" w:rsidP="006425A1">
      <w:pPr>
        <w:spacing w:before="133"/>
        <w:ind w:left="148" w:right="425"/>
        <w:rPr>
          <w:rFonts w:ascii="Calibri"/>
          <w:b/>
          <w:spacing w:val="-5"/>
          <w:u w:val="single"/>
        </w:rPr>
      </w:pPr>
      <w:r>
        <w:rPr>
          <w:rFonts w:ascii="Calibri"/>
          <w:b/>
        </w:rPr>
        <w:tab/>
        <w:t xml:space="preserve">   </w:t>
      </w:r>
      <w:r w:rsidR="00750CBC">
        <w:rPr>
          <w:rFonts w:ascii="Calibri"/>
          <w:b/>
        </w:rPr>
        <w:t xml:space="preserve">                                </w:t>
      </w:r>
      <w:r>
        <w:rPr>
          <w:rFonts w:ascii="Calibri"/>
          <w:b/>
        </w:rPr>
        <w:t>TABELLA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VALUTAZIONE</w:t>
      </w:r>
      <w:r>
        <w:rPr>
          <w:rFonts w:ascii="Calibri"/>
          <w:b/>
          <w:spacing w:val="-6"/>
        </w:rPr>
        <w:t xml:space="preserve"> </w:t>
      </w:r>
      <w:r w:rsidRPr="00750CBC">
        <w:rPr>
          <w:rFonts w:ascii="Calibri"/>
          <w:b/>
          <w:u w:val="single"/>
        </w:rPr>
        <w:t>TUTOR</w:t>
      </w:r>
    </w:p>
    <w:p w14:paraId="53243A77" w14:textId="77777777" w:rsidR="006425A1" w:rsidRDefault="006425A1" w:rsidP="006425A1">
      <w:pPr>
        <w:ind w:left="147" w:right="425"/>
        <w:rPr>
          <w:rFonts w:ascii="Calibri"/>
          <w:b/>
          <w:spacing w:val="-5"/>
        </w:rPr>
      </w:pPr>
    </w:p>
    <w:p w14:paraId="4E3E00E0" w14:textId="77777777" w:rsidR="006425A1" w:rsidRDefault="006425A1" w:rsidP="006425A1">
      <w:pPr>
        <w:spacing w:before="1"/>
        <w:ind w:left="148" w:right="425"/>
        <w:jc w:val="center"/>
        <w:rPr>
          <w:rFonts w:ascii="Calibri"/>
          <w:spacing w:val="-2"/>
          <w:u w:val="single"/>
        </w:rPr>
      </w:pPr>
      <w:r>
        <w:rPr>
          <w:rFonts w:ascii="Calibri"/>
          <w:u w:val="single"/>
        </w:rPr>
        <w:t>DICHIARAZIONE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DEL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spacing w:val="-2"/>
          <w:u w:val="single"/>
        </w:rPr>
        <w:t>CANDIDATO</w:t>
      </w:r>
    </w:p>
    <w:tbl>
      <w:tblPr>
        <w:tblW w:w="9886" w:type="dxa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9"/>
        <w:gridCol w:w="708"/>
        <w:gridCol w:w="709"/>
        <w:gridCol w:w="1258"/>
        <w:gridCol w:w="1516"/>
        <w:gridCol w:w="1546"/>
      </w:tblGrid>
      <w:tr w:rsidR="00750CBC" w:rsidRPr="00221C8E" w14:paraId="7917AD29" w14:textId="77777777" w:rsidTr="0027775D">
        <w:trPr>
          <w:trHeight w:val="737"/>
        </w:trPr>
        <w:tc>
          <w:tcPr>
            <w:tcW w:w="9886" w:type="dxa"/>
            <w:gridSpan w:val="6"/>
            <w:shd w:val="clear" w:color="auto" w:fill="D0CECE" w:themeFill="background2" w:themeFillShade="E6"/>
          </w:tcPr>
          <w:p w14:paraId="56E9AB3C" w14:textId="77777777" w:rsidR="00750CBC" w:rsidRPr="00D87B94" w:rsidRDefault="00750CBC" w:rsidP="0027775D">
            <w:pPr>
              <w:tabs>
                <w:tab w:val="left" w:pos="707"/>
              </w:tabs>
              <w:spacing w:before="155"/>
              <w:ind w:right="419"/>
              <w:jc w:val="center"/>
              <w:rPr>
                <w:b/>
                <w:sz w:val="16"/>
                <w:u w:val="single"/>
              </w:rPr>
            </w:pPr>
            <w:r w:rsidRPr="00221C8E">
              <w:rPr>
                <w:b/>
                <w:sz w:val="16"/>
              </w:rPr>
              <w:t>GRIGLIA DI VALUTAZIONE GENERICA DEI TITOLI PER LA FIGURA</w:t>
            </w:r>
            <w:r>
              <w:rPr>
                <w:b/>
                <w:sz w:val="16"/>
              </w:rPr>
              <w:t xml:space="preserve">: </w:t>
            </w:r>
            <w:r w:rsidRPr="00221C8E">
              <w:rPr>
                <w:b/>
                <w:sz w:val="16"/>
              </w:rPr>
              <w:t xml:space="preserve"> </w:t>
            </w:r>
            <w:r w:rsidRPr="00D87B94">
              <w:rPr>
                <w:b/>
                <w:sz w:val="16"/>
                <w:u w:val="single"/>
              </w:rPr>
              <w:t>DI  TUTOR</w:t>
            </w:r>
          </w:p>
          <w:p w14:paraId="5D5AF92F" w14:textId="77777777" w:rsidR="00750CBC" w:rsidRDefault="00750CBC" w:rsidP="0027775D">
            <w:pPr>
              <w:tabs>
                <w:tab w:val="left" w:pos="707"/>
              </w:tabs>
              <w:ind w:right="4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Nei Moduli: </w:t>
            </w:r>
          </w:p>
          <w:p w14:paraId="0616587E" w14:textId="77777777" w:rsidR="00750CBC" w:rsidRPr="00D87B94" w:rsidRDefault="00750CBC" w:rsidP="00750CBC">
            <w:pPr>
              <w:pStyle w:val="Paragrafoelenco"/>
              <w:numPr>
                <w:ilvl w:val="0"/>
                <w:numId w:val="33"/>
              </w:numPr>
              <w:ind w:right="420"/>
              <w:rPr>
                <w:b/>
                <w:bCs/>
                <w:sz w:val="16"/>
              </w:rPr>
            </w:pPr>
            <w:r w:rsidRPr="00D87B94">
              <w:rPr>
                <w:b/>
                <w:bCs/>
                <w:sz w:val="16"/>
              </w:rPr>
              <w:t xml:space="preserve">ENGLISH CORNER </w:t>
            </w:r>
          </w:p>
          <w:p w14:paraId="224D9A24" w14:textId="77777777" w:rsidR="00750CBC" w:rsidRPr="00D87B94" w:rsidRDefault="00750CBC" w:rsidP="00750CBC">
            <w:pPr>
              <w:pStyle w:val="Paragrafoelenco"/>
              <w:numPr>
                <w:ilvl w:val="0"/>
                <w:numId w:val="33"/>
              </w:numPr>
              <w:ind w:right="420"/>
              <w:rPr>
                <w:b/>
                <w:bCs/>
                <w:i/>
                <w:iCs/>
                <w:sz w:val="16"/>
              </w:rPr>
            </w:pPr>
            <w:r w:rsidRPr="00D87B94">
              <w:rPr>
                <w:b/>
                <w:bCs/>
                <w:sz w:val="16"/>
              </w:rPr>
              <w:t xml:space="preserve"> ENGLISH CORNER</w:t>
            </w:r>
            <w:r w:rsidRPr="00D87B94">
              <w:rPr>
                <w:b/>
                <w:bCs/>
                <w:i/>
                <w:iCs/>
                <w:sz w:val="16"/>
              </w:rPr>
              <w:t xml:space="preserve"> 2</w:t>
            </w:r>
          </w:p>
          <w:p w14:paraId="161F0BAE" w14:textId="77777777" w:rsidR="00750CBC" w:rsidRPr="00D87B94" w:rsidRDefault="00750CBC" w:rsidP="00750CBC">
            <w:pPr>
              <w:pStyle w:val="Paragrafoelenco"/>
              <w:numPr>
                <w:ilvl w:val="0"/>
                <w:numId w:val="33"/>
              </w:numPr>
              <w:ind w:right="420"/>
              <w:rPr>
                <w:b/>
                <w:bCs/>
                <w:sz w:val="16"/>
              </w:rPr>
            </w:pPr>
            <w:r w:rsidRPr="00D87B94">
              <w:rPr>
                <w:b/>
                <w:bCs/>
                <w:sz w:val="16"/>
              </w:rPr>
              <w:t xml:space="preserve">LIBERI DI INTERPRETARE: DAL TEATRO ALLA REALTÀ </w:t>
            </w:r>
          </w:p>
          <w:p w14:paraId="400FD951" w14:textId="77777777" w:rsidR="00750CBC" w:rsidRPr="00D87B94" w:rsidRDefault="00750CBC" w:rsidP="00750CBC">
            <w:pPr>
              <w:pStyle w:val="Paragrafoelenco"/>
              <w:numPr>
                <w:ilvl w:val="0"/>
                <w:numId w:val="33"/>
              </w:numPr>
              <w:ind w:right="420"/>
              <w:rPr>
                <w:b/>
                <w:bCs/>
                <w:sz w:val="16"/>
              </w:rPr>
            </w:pPr>
            <w:r w:rsidRPr="00D87B94">
              <w:rPr>
                <w:b/>
                <w:bCs/>
                <w:sz w:val="16"/>
              </w:rPr>
              <w:t>LA DANZA E NON SOLO</w:t>
            </w:r>
          </w:p>
          <w:p w14:paraId="3B10E0BA" w14:textId="77777777" w:rsidR="00750CBC" w:rsidRPr="00D87B94" w:rsidRDefault="00750CBC" w:rsidP="00750CBC">
            <w:pPr>
              <w:pStyle w:val="Paragrafoelenco"/>
              <w:numPr>
                <w:ilvl w:val="0"/>
                <w:numId w:val="33"/>
              </w:numPr>
              <w:ind w:right="420"/>
              <w:rPr>
                <w:b/>
                <w:bCs/>
                <w:sz w:val="16"/>
              </w:rPr>
            </w:pPr>
            <w:r w:rsidRPr="00D87B94">
              <w:rPr>
                <w:b/>
                <w:bCs/>
                <w:sz w:val="16"/>
              </w:rPr>
              <w:t>LA MUSICA CI UNISCE</w:t>
            </w:r>
          </w:p>
          <w:p w14:paraId="118A136B" w14:textId="77777777" w:rsidR="00750CBC" w:rsidRPr="00221C8E" w:rsidRDefault="00750CBC" w:rsidP="0027775D">
            <w:pPr>
              <w:tabs>
                <w:tab w:val="left" w:pos="707"/>
              </w:tabs>
              <w:spacing w:before="155"/>
              <w:ind w:right="419"/>
              <w:jc w:val="center"/>
              <w:rPr>
                <w:b/>
                <w:sz w:val="16"/>
              </w:rPr>
            </w:pPr>
            <w:r w:rsidRPr="00221C8E">
              <w:rPr>
                <w:b/>
                <w:sz w:val="16"/>
              </w:rPr>
              <w:t>PERSONALE INTERNO ED ESTERNO</w:t>
            </w:r>
          </w:p>
        </w:tc>
      </w:tr>
      <w:tr w:rsidR="00750CBC" w:rsidRPr="00B87916" w14:paraId="7F567789" w14:textId="77777777" w:rsidTr="0027775D">
        <w:trPr>
          <w:trHeight w:val="568"/>
        </w:trPr>
        <w:tc>
          <w:tcPr>
            <w:tcW w:w="5566" w:type="dxa"/>
            <w:gridSpan w:val="3"/>
            <w:shd w:val="clear" w:color="auto" w:fill="BFBFBF" w:themeFill="background1" w:themeFillShade="BF"/>
          </w:tcPr>
          <w:p w14:paraId="1C5AEE11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ISTRUZIONE, LA FORMAZIONE NELLO SPECIFICO SETTORE IN CUI SI CONCORRE</w:t>
            </w:r>
          </w:p>
        </w:tc>
        <w:tc>
          <w:tcPr>
            <w:tcW w:w="1258" w:type="dxa"/>
            <w:shd w:val="clear" w:color="auto" w:fill="BFBFBF" w:themeFill="background1" w:themeFillShade="BF"/>
          </w:tcPr>
          <w:p w14:paraId="676BB281" w14:textId="77777777" w:rsidR="00750CBC" w:rsidRPr="00B87916" w:rsidRDefault="00750CBC" w:rsidP="0027775D">
            <w:pPr>
              <w:spacing w:before="155"/>
              <w:ind w:right="1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n. riferimento</w:t>
            </w:r>
          </w:p>
          <w:p w14:paraId="29ABDEC6" w14:textId="77777777" w:rsidR="00750CBC" w:rsidRPr="00B87916" w:rsidRDefault="00750CBC" w:rsidP="0027775D">
            <w:pPr>
              <w:spacing w:before="155"/>
              <w:ind w:right="1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del curriculum</w:t>
            </w:r>
          </w:p>
        </w:tc>
        <w:tc>
          <w:tcPr>
            <w:tcW w:w="1516" w:type="dxa"/>
            <w:shd w:val="clear" w:color="auto" w:fill="BFBFBF" w:themeFill="background1" w:themeFillShade="BF"/>
          </w:tcPr>
          <w:p w14:paraId="418E1896" w14:textId="77777777" w:rsidR="00750CBC" w:rsidRPr="00B87916" w:rsidRDefault="00750CBC" w:rsidP="0027775D">
            <w:pPr>
              <w:spacing w:before="155"/>
              <w:ind w:right="75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da compilare a cura del candidato</w:t>
            </w:r>
          </w:p>
        </w:tc>
        <w:tc>
          <w:tcPr>
            <w:tcW w:w="1546" w:type="dxa"/>
            <w:shd w:val="clear" w:color="auto" w:fill="BFBFBF" w:themeFill="background1" w:themeFillShade="BF"/>
          </w:tcPr>
          <w:p w14:paraId="0352175A" w14:textId="77777777" w:rsidR="00750CBC" w:rsidRPr="00B87916" w:rsidRDefault="00750CBC" w:rsidP="0027775D">
            <w:pPr>
              <w:spacing w:before="155"/>
              <w:ind w:right="61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da compilare a cura della commissione</w:t>
            </w:r>
          </w:p>
        </w:tc>
      </w:tr>
      <w:tr w:rsidR="00750CBC" w:rsidRPr="00B87916" w14:paraId="07E695F4" w14:textId="77777777" w:rsidTr="0027775D">
        <w:trPr>
          <w:trHeight w:val="70"/>
        </w:trPr>
        <w:tc>
          <w:tcPr>
            <w:tcW w:w="4149" w:type="dxa"/>
            <w:vMerge w:val="restart"/>
            <w:shd w:val="clear" w:color="auto" w:fill="auto"/>
          </w:tcPr>
          <w:p w14:paraId="3334CA8B" w14:textId="77777777" w:rsidR="00750CBC" w:rsidRDefault="00750CBC" w:rsidP="0027775D">
            <w:pPr>
              <w:tabs>
                <w:tab w:val="left" w:pos="707"/>
              </w:tabs>
              <w:ind w:right="419"/>
              <w:jc w:val="both"/>
              <w:rPr>
                <w:b/>
                <w:sz w:val="16"/>
              </w:rPr>
            </w:pPr>
          </w:p>
          <w:p w14:paraId="0B4B0626" w14:textId="77777777" w:rsidR="00750CBC" w:rsidRPr="00B87916" w:rsidRDefault="00750CBC" w:rsidP="0027775D">
            <w:pPr>
              <w:tabs>
                <w:tab w:val="left" w:pos="707"/>
              </w:tabs>
              <w:ind w:right="4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A1. LAUREA ATTINENTE ALLA SELEZIONE</w:t>
            </w:r>
          </w:p>
          <w:p w14:paraId="58379680" w14:textId="77777777" w:rsidR="00750CBC" w:rsidRDefault="00750CBC" w:rsidP="0027775D">
            <w:pPr>
              <w:tabs>
                <w:tab w:val="left" w:pos="707"/>
              </w:tabs>
              <w:ind w:right="419"/>
              <w:jc w:val="center"/>
              <w:rPr>
                <w:sz w:val="16"/>
              </w:rPr>
            </w:pPr>
            <w:r w:rsidRPr="00B87916">
              <w:rPr>
                <w:sz w:val="16"/>
              </w:rPr>
              <w:t>(vecchio ordinamento o magistrale)</w:t>
            </w:r>
          </w:p>
          <w:p w14:paraId="67959D44" w14:textId="77777777" w:rsidR="00750CBC" w:rsidRPr="00B87916" w:rsidRDefault="00750CBC" w:rsidP="0027775D">
            <w:pPr>
              <w:tabs>
                <w:tab w:val="left" w:pos="707"/>
              </w:tabs>
              <w:ind w:right="41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In Alternativa al punto A </w:t>
            </w:r>
          </w:p>
        </w:tc>
        <w:tc>
          <w:tcPr>
            <w:tcW w:w="708" w:type="dxa"/>
            <w:shd w:val="clear" w:color="auto" w:fill="auto"/>
          </w:tcPr>
          <w:p w14:paraId="71BF21B3" w14:textId="77777777" w:rsidR="00750CBC" w:rsidRPr="00B87916" w:rsidRDefault="00750CBC" w:rsidP="0027775D">
            <w:pPr>
              <w:spacing w:before="155"/>
              <w:ind w:right="2"/>
              <w:jc w:val="both"/>
              <w:rPr>
                <w:sz w:val="16"/>
              </w:rPr>
            </w:pPr>
            <w:r w:rsidRPr="00B87916">
              <w:rPr>
                <w:sz w:val="16"/>
              </w:rPr>
              <w:t>110 e</w:t>
            </w:r>
            <w:r>
              <w:rPr>
                <w:sz w:val="16"/>
              </w:rPr>
              <w:t xml:space="preserve"> </w:t>
            </w:r>
            <w:r w:rsidRPr="00B87916">
              <w:rPr>
                <w:sz w:val="16"/>
              </w:rPr>
              <w:t>lode</w:t>
            </w:r>
          </w:p>
        </w:tc>
        <w:tc>
          <w:tcPr>
            <w:tcW w:w="709" w:type="dxa"/>
            <w:shd w:val="clear" w:color="auto" w:fill="auto"/>
          </w:tcPr>
          <w:p w14:paraId="4C7CD4BA" w14:textId="77777777" w:rsidR="00750CBC" w:rsidRPr="00B87916" w:rsidRDefault="00750CBC" w:rsidP="0027775D">
            <w:pPr>
              <w:spacing w:before="155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15</w:t>
            </w:r>
          </w:p>
        </w:tc>
        <w:tc>
          <w:tcPr>
            <w:tcW w:w="1258" w:type="dxa"/>
            <w:shd w:val="clear" w:color="auto" w:fill="auto"/>
          </w:tcPr>
          <w:p w14:paraId="6BF9B16B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65184B82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70159AF5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610330B2" w14:textId="77777777" w:rsidTr="0027775D">
        <w:trPr>
          <w:trHeight w:val="266"/>
        </w:trPr>
        <w:tc>
          <w:tcPr>
            <w:tcW w:w="4149" w:type="dxa"/>
            <w:vMerge/>
            <w:shd w:val="clear" w:color="auto" w:fill="auto"/>
          </w:tcPr>
          <w:p w14:paraId="34136950" w14:textId="77777777" w:rsidR="00750CBC" w:rsidRPr="00B87916" w:rsidRDefault="00750CBC" w:rsidP="0027775D">
            <w:pPr>
              <w:tabs>
                <w:tab w:val="left" w:pos="707"/>
              </w:tabs>
              <w:ind w:right="419"/>
              <w:jc w:val="bot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7BBFA53" w14:textId="77777777" w:rsidR="00750CBC" w:rsidRPr="00B87916" w:rsidRDefault="00750CBC" w:rsidP="0027775D">
            <w:pPr>
              <w:spacing w:before="155"/>
              <w:ind w:right="2"/>
              <w:jc w:val="both"/>
              <w:rPr>
                <w:sz w:val="16"/>
              </w:rPr>
            </w:pPr>
            <w:r w:rsidRPr="00B87916">
              <w:rPr>
                <w:sz w:val="16"/>
              </w:rPr>
              <w:t>100-110</w:t>
            </w:r>
          </w:p>
        </w:tc>
        <w:tc>
          <w:tcPr>
            <w:tcW w:w="709" w:type="dxa"/>
            <w:shd w:val="clear" w:color="auto" w:fill="auto"/>
          </w:tcPr>
          <w:p w14:paraId="317F414F" w14:textId="77777777" w:rsidR="00750CBC" w:rsidRPr="00B87916" w:rsidRDefault="00750CBC" w:rsidP="0027775D">
            <w:pPr>
              <w:spacing w:before="155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13</w:t>
            </w:r>
          </w:p>
        </w:tc>
        <w:tc>
          <w:tcPr>
            <w:tcW w:w="1258" w:type="dxa"/>
            <w:shd w:val="clear" w:color="auto" w:fill="auto"/>
          </w:tcPr>
          <w:p w14:paraId="79F9308A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67C80ADA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00553C9E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5ADD9CE5" w14:textId="77777777" w:rsidTr="0027775D">
        <w:trPr>
          <w:trHeight w:val="249"/>
        </w:trPr>
        <w:tc>
          <w:tcPr>
            <w:tcW w:w="4149" w:type="dxa"/>
            <w:vMerge/>
            <w:shd w:val="clear" w:color="auto" w:fill="auto"/>
          </w:tcPr>
          <w:p w14:paraId="526FF874" w14:textId="77777777" w:rsidR="00750CBC" w:rsidRPr="00B87916" w:rsidRDefault="00750CBC" w:rsidP="0027775D">
            <w:pPr>
              <w:tabs>
                <w:tab w:val="left" w:pos="707"/>
              </w:tabs>
              <w:ind w:right="419"/>
              <w:jc w:val="bot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2C9B4F8F" w14:textId="77777777" w:rsidR="00750CBC" w:rsidRPr="00B87916" w:rsidRDefault="00750CBC" w:rsidP="0027775D">
            <w:pPr>
              <w:spacing w:before="155"/>
              <w:ind w:right="2"/>
              <w:jc w:val="both"/>
              <w:rPr>
                <w:sz w:val="16"/>
              </w:rPr>
            </w:pPr>
            <w:r w:rsidRPr="00B87916">
              <w:rPr>
                <w:sz w:val="16"/>
              </w:rPr>
              <w:t>&lt; 100</w:t>
            </w:r>
          </w:p>
        </w:tc>
        <w:tc>
          <w:tcPr>
            <w:tcW w:w="709" w:type="dxa"/>
            <w:shd w:val="clear" w:color="auto" w:fill="auto"/>
          </w:tcPr>
          <w:p w14:paraId="5D47FD7C" w14:textId="77777777" w:rsidR="00750CBC" w:rsidRPr="00B87916" w:rsidRDefault="00750CBC" w:rsidP="0027775D">
            <w:pPr>
              <w:spacing w:before="155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12</w:t>
            </w:r>
          </w:p>
        </w:tc>
        <w:tc>
          <w:tcPr>
            <w:tcW w:w="1258" w:type="dxa"/>
            <w:shd w:val="clear" w:color="auto" w:fill="auto"/>
          </w:tcPr>
          <w:p w14:paraId="2DD46466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481C7B8A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07BC38D9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7A823665" w14:textId="77777777" w:rsidTr="0027775D">
        <w:trPr>
          <w:trHeight w:val="440"/>
        </w:trPr>
        <w:tc>
          <w:tcPr>
            <w:tcW w:w="4149" w:type="dxa"/>
            <w:vMerge w:val="restart"/>
            <w:shd w:val="clear" w:color="auto" w:fill="auto"/>
          </w:tcPr>
          <w:p w14:paraId="02D8E2A6" w14:textId="77777777" w:rsidR="00750CBC" w:rsidRDefault="00750CBC" w:rsidP="0027775D">
            <w:pPr>
              <w:tabs>
                <w:tab w:val="left" w:pos="707"/>
              </w:tabs>
              <w:ind w:right="419"/>
              <w:jc w:val="both"/>
              <w:rPr>
                <w:b/>
                <w:sz w:val="16"/>
              </w:rPr>
            </w:pPr>
          </w:p>
          <w:p w14:paraId="557BAB88" w14:textId="77777777" w:rsidR="00750CBC" w:rsidRPr="00B87916" w:rsidRDefault="00750CBC" w:rsidP="0027775D">
            <w:pPr>
              <w:tabs>
                <w:tab w:val="left" w:pos="707"/>
              </w:tabs>
              <w:ind w:right="4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A2. LAUREA ATTINENTE ALLA SELEZIONE</w:t>
            </w:r>
          </w:p>
          <w:p w14:paraId="04706737" w14:textId="77777777" w:rsidR="00750CBC" w:rsidRPr="00B87916" w:rsidRDefault="00750CBC" w:rsidP="0027775D">
            <w:pPr>
              <w:tabs>
                <w:tab w:val="left" w:pos="707"/>
              </w:tabs>
              <w:ind w:right="419"/>
              <w:jc w:val="center"/>
              <w:rPr>
                <w:sz w:val="16"/>
              </w:rPr>
            </w:pPr>
            <w:r w:rsidRPr="00B87916">
              <w:rPr>
                <w:sz w:val="16"/>
              </w:rPr>
              <w:t>(triennale, in alternativa al punto A1)</w:t>
            </w:r>
          </w:p>
        </w:tc>
        <w:tc>
          <w:tcPr>
            <w:tcW w:w="708" w:type="dxa"/>
            <w:shd w:val="clear" w:color="auto" w:fill="auto"/>
          </w:tcPr>
          <w:p w14:paraId="67345530" w14:textId="77777777" w:rsidR="00750CBC" w:rsidRPr="00B87916" w:rsidRDefault="00750CBC" w:rsidP="0027775D">
            <w:pPr>
              <w:spacing w:before="155"/>
              <w:ind w:right="2"/>
              <w:jc w:val="both"/>
              <w:rPr>
                <w:sz w:val="16"/>
              </w:rPr>
            </w:pPr>
            <w:r w:rsidRPr="00B87916">
              <w:rPr>
                <w:sz w:val="16"/>
              </w:rPr>
              <w:t>110 e</w:t>
            </w:r>
            <w:r>
              <w:rPr>
                <w:sz w:val="16"/>
              </w:rPr>
              <w:t xml:space="preserve"> </w:t>
            </w:r>
            <w:r w:rsidRPr="00B87916">
              <w:rPr>
                <w:sz w:val="16"/>
              </w:rPr>
              <w:t>lode</w:t>
            </w:r>
          </w:p>
        </w:tc>
        <w:tc>
          <w:tcPr>
            <w:tcW w:w="709" w:type="dxa"/>
            <w:shd w:val="clear" w:color="auto" w:fill="auto"/>
          </w:tcPr>
          <w:p w14:paraId="5DB4F2B8" w14:textId="77777777" w:rsidR="00750CBC" w:rsidRPr="00B87916" w:rsidRDefault="00750CBC" w:rsidP="0027775D">
            <w:pPr>
              <w:spacing w:before="155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10</w:t>
            </w:r>
          </w:p>
        </w:tc>
        <w:tc>
          <w:tcPr>
            <w:tcW w:w="1258" w:type="dxa"/>
            <w:shd w:val="clear" w:color="auto" w:fill="auto"/>
          </w:tcPr>
          <w:p w14:paraId="01D06659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32F30E38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3175426E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42061991" w14:textId="77777777" w:rsidTr="0027775D">
        <w:trPr>
          <w:trHeight w:val="250"/>
        </w:trPr>
        <w:tc>
          <w:tcPr>
            <w:tcW w:w="4149" w:type="dxa"/>
            <w:vMerge/>
            <w:tcBorders>
              <w:top w:val="nil"/>
            </w:tcBorders>
            <w:shd w:val="clear" w:color="auto" w:fill="auto"/>
          </w:tcPr>
          <w:p w14:paraId="706DC8FC" w14:textId="77777777" w:rsidR="00750CBC" w:rsidRPr="00B87916" w:rsidRDefault="00750CBC" w:rsidP="0027775D">
            <w:pPr>
              <w:tabs>
                <w:tab w:val="left" w:pos="707"/>
              </w:tabs>
              <w:ind w:right="419"/>
              <w:jc w:val="bot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3EC454F9" w14:textId="77777777" w:rsidR="00750CBC" w:rsidRPr="00B87916" w:rsidRDefault="00750CBC" w:rsidP="0027775D">
            <w:pPr>
              <w:spacing w:before="155"/>
              <w:ind w:right="2"/>
              <w:jc w:val="both"/>
              <w:rPr>
                <w:sz w:val="16"/>
              </w:rPr>
            </w:pPr>
            <w:r w:rsidRPr="00B87916">
              <w:rPr>
                <w:sz w:val="16"/>
              </w:rPr>
              <w:t>100-110</w:t>
            </w:r>
          </w:p>
        </w:tc>
        <w:tc>
          <w:tcPr>
            <w:tcW w:w="709" w:type="dxa"/>
            <w:shd w:val="clear" w:color="auto" w:fill="auto"/>
          </w:tcPr>
          <w:p w14:paraId="0CFC9DD1" w14:textId="77777777" w:rsidR="00750CBC" w:rsidRPr="00B87916" w:rsidRDefault="00750CBC" w:rsidP="0027775D">
            <w:pPr>
              <w:spacing w:before="155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8</w:t>
            </w:r>
          </w:p>
        </w:tc>
        <w:tc>
          <w:tcPr>
            <w:tcW w:w="1258" w:type="dxa"/>
            <w:shd w:val="clear" w:color="auto" w:fill="auto"/>
          </w:tcPr>
          <w:p w14:paraId="523F07BB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57188299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62571679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071ADDE9" w14:textId="77777777" w:rsidTr="0027775D">
        <w:trPr>
          <w:trHeight w:val="210"/>
        </w:trPr>
        <w:tc>
          <w:tcPr>
            <w:tcW w:w="4149" w:type="dxa"/>
            <w:vMerge/>
            <w:tcBorders>
              <w:top w:val="nil"/>
            </w:tcBorders>
            <w:shd w:val="clear" w:color="auto" w:fill="auto"/>
          </w:tcPr>
          <w:p w14:paraId="7F0FA1F2" w14:textId="77777777" w:rsidR="00750CBC" w:rsidRPr="00B87916" w:rsidRDefault="00750CBC" w:rsidP="0027775D">
            <w:pPr>
              <w:tabs>
                <w:tab w:val="left" w:pos="707"/>
              </w:tabs>
              <w:ind w:right="419"/>
              <w:jc w:val="bot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15C4ABB1" w14:textId="77777777" w:rsidR="00750CBC" w:rsidRPr="00B87916" w:rsidRDefault="00750CBC" w:rsidP="0027775D">
            <w:pPr>
              <w:spacing w:before="155"/>
              <w:ind w:right="2"/>
              <w:jc w:val="both"/>
              <w:rPr>
                <w:sz w:val="16"/>
              </w:rPr>
            </w:pPr>
            <w:r w:rsidRPr="00B87916">
              <w:rPr>
                <w:sz w:val="16"/>
              </w:rPr>
              <w:t>&lt; 100</w:t>
            </w:r>
          </w:p>
        </w:tc>
        <w:tc>
          <w:tcPr>
            <w:tcW w:w="709" w:type="dxa"/>
            <w:shd w:val="clear" w:color="auto" w:fill="auto"/>
          </w:tcPr>
          <w:p w14:paraId="34FB52A2" w14:textId="77777777" w:rsidR="00750CBC" w:rsidRPr="00B87916" w:rsidRDefault="00750CBC" w:rsidP="0027775D">
            <w:pPr>
              <w:spacing w:before="155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5</w:t>
            </w:r>
          </w:p>
        </w:tc>
        <w:tc>
          <w:tcPr>
            <w:tcW w:w="1258" w:type="dxa"/>
            <w:shd w:val="clear" w:color="auto" w:fill="auto"/>
          </w:tcPr>
          <w:p w14:paraId="289DE692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4CA34116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2E04BEDD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6B186A94" w14:textId="77777777" w:rsidTr="0027775D">
        <w:trPr>
          <w:trHeight w:val="386"/>
        </w:trPr>
        <w:tc>
          <w:tcPr>
            <w:tcW w:w="4149" w:type="dxa"/>
            <w:shd w:val="clear" w:color="auto" w:fill="auto"/>
          </w:tcPr>
          <w:p w14:paraId="2CBFDAE9" w14:textId="77777777" w:rsidR="00750CBC" w:rsidRDefault="00750CBC" w:rsidP="0027775D">
            <w:pPr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A3.</w:t>
            </w:r>
            <w:r>
              <w:rPr>
                <w:b/>
                <w:sz w:val="16"/>
              </w:rPr>
              <w:t xml:space="preserve"> </w:t>
            </w:r>
            <w:r w:rsidRPr="00B87916">
              <w:rPr>
                <w:b/>
                <w:sz w:val="16"/>
              </w:rPr>
              <w:t>DIPLOMA</w:t>
            </w:r>
            <w:r w:rsidRPr="00B87916">
              <w:rPr>
                <w:b/>
                <w:sz w:val="16"/>
              </w:rPr>
              <w:tab/>
              <w:t>SCUOLA</w:t>
            </w:r>
            <w:r>
              <w:rPr>
                <w:b/>
                <w:sz w:val="16"/>
              </w:rPr>
              <w:t xml:space="preserve">  S</w:t>
            </w:r>
            <w:r w:rsidRPr="00B87916">
              <w:rPr>
                <w:b/>
                <w:sz w:val="16"/>
              </w:rPr>
              <w:t>ECONDARIA</w:t>
            </w:r>
            <w:r>
              <w:rPr>
                <w:b/>
                <w:sz w:val="16"/>
              </w:rPr>
              <w:t xml:space="preserve"> </w:t>
            </w:r>
          </w:p>
          <w:p w14:paraId="573DD703" w14:textId="77777777" w:rsidR="00750CBC" w:rsidRPr="00B87916" w:rsidRDefault="00750CBC" w:rsidP="0027775D">
            <w:pPr>
              <w:jc w:val="center"/>
              <w:rPr>
                <w:sz w:val="16"/>
              </w:rPr>
            </w:pPr>
            <w:r w:rsidRPr="00B87916">
              <w:rPr>
                <w:sz w:val="16"/>
              </w:rPr>
              <w:t>(in alternativa ai punti A1 e A2)</w:t>
            </w:r>
          </w:p>
        </w:tc>
        <w:tc>
          <w:tcPr>
            <w:tcW w:w="708" w:type="dxa"/>
            <w:shd w:val="clear" w:color="auto" w:fill="auto"/>
          </w:tcPr>
          <w:p w14:paraId="7A6E7B08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2"/>
              <w:jc w:val="both"/>
              <w:rPr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B72E627" w14:textId="77777777" w:rsidR="00750CBC" w:rsidRPr="00B87916" w:rsidRDefault="00750CBC" w:rsidP="0027775D">
            <w:pPr>
              <w:spacing w:before="155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5</w:t>
            </w:r>
          </w:p>
        </w:tc>
        <w:tc>
          <w:tcPr>
            <w:tcW w:w="1258" w:type="dxa"/>
            <w:shd w:val="clear" w:color="auto" w:fill="auto"/>
          </w:tcPr>
          <w:p w14:paraId="01F456F0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15B7F6E7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4D87BADC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5E267C1A" w14:textId="77777777" w:rsidTr="0027775D">
        <w:trPr>
          <w:trHeight w:val="346"/>
        </w:trPr>
        <w:tc>
          <w:tcPr>
            <w:tcW w:w="9886" w:type="dxa"/>
            <w:gridSpan w:val="6"/>
            <w:shd w:val="clear" w:color="auto" w:fill="BDD6EE"/>
          </w:tcPr>
          <w:p w14:paraId="22BD95BF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 xml:space="preserve">LE CERTIFICAZIONI OTTENUTE </w:t>
            </w:r>
            <w:r w:rsidRPr="00B87916">
              <w:rPr>
                <w:b/>
                <w:sz w:val="16"/>
                <w:u w:val="single"/>
              </w:rPr>
              <w:t>NELLO SPECIFICO SETTORE IN CUI SI CONCORRE</w:t>
            </w:r>
          </w:p>
        </w:tc>
      </w:tr>
      <w:tr w:rsidR="00750CBC" w:rsidRPr="00B87916" w14:paraId="735E78D6" w14:textId="77777777" w:rsidTr="0027775D">
        <w:trPr>
          <w:trHeight w:val="370"/>
        </w:trPr>
        <w:tc>
          <w:tcPr>
            <w:tcW w:w="4149" w:type="dxa"/>
            <w:shd w:val="clear" w:color="auto" w:fill="auto"/>
          </w:tcPr>
          <w:p w14:paraId="0573E8BC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B1. COMPETENZE I.C.T.</w:t>
            </w:r>
            <w:r>
              <w:rPr>
                <w:b/>
                <w:sz w:val="16"/>
              </w:rPr>
              <w:t xml:space="preserve"> </w:t>
            </w:r>
            <w:r w:rsidRPr="00B87916">
              <w:rPr>
                <w:b/>
                <w:sz w:val="16"/>
              </w:rPr>
              <w:t>CERTIFICATE da enti accreditati MIUR</w:t>
            </w:r>
          </w:p>
        </w:tc>
        <w:tc>
          <w:tcPr>
            <w:tcW w:w="708" w:type="dxa"/>
            <w:shd w:val="clear" w:color="auto" w:fill="auto"/>
          </w:tcPr>
          <w:p w14:paraId="4AB42E5E" w14:textId="77777777" w:rsidR="00750CBC" w:rsidRPr="00B87916" w:rsidRDefault="00750CBC" w:rsidP="0027775D">
            <w:pPr>
              <w:spacing w:before="155"/>
              <w:jc w:val="both"/>
              <w:rPr>
                <w:sz w:val="16"/>
              </w:rPr>
            </w:pPr>
            <w:r w:rsidRPr="00B87916">
              <w:rPr>
                <w:sz w:val="16"/>
              </w:rPr>
              <w:t>Max 1cert</w:t>
            </w:r>
          </w:p>
        </w:tc>
        <w:tc>
          <w:tcPr>
            <w:tcW w:w="709" w:type="dxa"/>
            <w:shd w:val="clear" w:color="auto" w:fill="auto"/>
          </w:tcPr>
          <w:p w14:paraId="7D639D38" w14:textId="77777777" w:rsidR="00750CBC" w:rsidRPr="00B87916" w:rsidRDefault="00750CBC" w:rsidP="0027775D">
            <w:pPr>
              <w:spacing w:before="155"/>
              <w:ind w:right="120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5</w:t>
            </w:r>
          </w:p>
        </w:tc>
        <w:tc>
          <w:tcPr>
            <w:tcW w:w="1258" w:type="dxa"/>
            <w:shd w:val="clear" w:color="auto" w:fill="auto"/>
          </w:tcPr>
          <w:p w14:paraId="71935BB6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3D324463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4C7659C3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034E2388" w14:textId="77777777" w:rsidTr="0027775D">
        <w:trPr>
          <w:trHeight w:val="361"/>
        </w:trPr>
        <w:tc>
          <w:tcPr>
            <w:tcW w:w="9886" w:type="dxa"/>
            <w:gridSpan w:val="6"/>
            <w:shd w:val="clear" w:color="auto" w:fill="BDD6EE"/>
          </w:tcPr>
          <w:p w14:paraId="0A4E9245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ESPERIENZE</w:t>
            </w:r>
            <w:r>
              <w:rPr>
                <w:b/>
                <w:sz w:val="16"/>
              </w:rPr>
              <w:t xml:space="preserve"> </w:t>
            </w:r>
            <w:r w:rsidRPr="00B87916">
              <w:rPr>
                <w:b/>
                <w:sz w:val="16"/>
              </w:rPr>
              <w:t>NELLO SPECIFICO</w:t>
            </w:r>
            <w:r>
              <w:rPr>
                <w:b/>
                <w:sz w:val="16"/>
              </w:rPr>
              <w:t xml:space="preserve"> </w:t>
            </w:r>
            <w:r w:rsidRPr="00B87916">
              <w:rPr>
                <w:b/>
                <w:sz w:val="16"/>
              </w:rPr>
              <w:t>SETTORE IN CUI SI CONCORRE</w:t>
            </w:r>
          </w:p>
        </w:tc>
      </w:tr>
      <w:tr w:rsidR="00750CBC" w:rsidRPr="00B87916" w14:paraId="0F88A1A9" w14:textId="77777777" w:rsidTr="0027775D">
        <w:trPr>
          <w:trHeight w:val="596"/>
        </w:trPr>
        <w:tc>
          <w:tcPr>
            <w:tcW w:w="4149" w:type="dxa"/>
            <w:shd w:val="clear" w:color="auto" w:fill="auto"/>
          </w:tcPr>
          <w:p w14:paraId="67B5D04D" w14:textId="77777777" w:rsidR="00750CBC" w:rsidRPr="00B87916" w:rsidRDefault="00750CBC" w:rsidP="0027775D">
            <w:pPr>
              <w:spacing w:before="155"/>
              <w:ind w:right="141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 xml:space="preserve">C1. ESPERIENZE </w:t>
            </w:r>
            <w:r>
              <w:rPr>
                <w:b/>
                <w:sz w:val="16"/>
              </w:rPr>
              <w:t>TUTOR</w:t>
            </w:r>
            <w:r w:rsidRPr="00B87916">
              <w:rPr>
                <w:b/>
                <w:sz w:val="16"/>
              </w:rPr>
              <w:t xml:space="preserve"> D’AULA/DIDATTICO nei progetti finanziati dal fondo sociale europeo (PON –POR- PNRR ETC.) (</w:t>
            </w:r>
            <w:r w:rsidRPr="00B87916">
              <w:rPr>
                <w:bCs/>
                <w:sz w:val="16"/>
              </w:rPr>
              <w:t>min. 20 ore</w:t>
            </w:r>
            <w:r w:rsidRPr="00B87916">
              <w:rPr>
                <w:b/>
                <w:sz w:val="16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14:paraId="45050725" w14:textId="77777777" w:rsidR="00750CBC" w:rsidRPr="00B87916" w:rsidRDefault="00750CBC" w:rsidP="0027775D">
            <w:pPr>
              <w:spacing w:before="155"/>
              <w:ind w:right="130"/>
              <w:jc w:val="center"/>
              <w:rPr>
                <w:sz w:val="16"/>
              </w:rPr>
            </w:pPr>
          </w:p>
          <w:p w14:paraId="6CEFF9DE" w14:textId="77777777" w:rsidR="00750CBC" w:rsidRPr="00B87916" w:rsidRDefault="00750CBC" w:rsidP="0027775D">
            <w:pPr>
              <w:spacing w:before="155"/>
              <w:ind w:right="130"/>
              <w:jc w:val="center"/>
              <w:rPr>
                <w:sz w:val="16"/>
              </w:rPr>
            </w:pPr>
            <w:r w:rsidRPr="00B87916">
              <w:rPr>
                <w:sz w:val="16"/>
              </w:rPr>
              <w:t>Max 10</w:t>
            </w:r>
          </w:p>
        </w:tc>
        <w:tc>
          <w:tcPr>
            <w:tcW w:w="709" w:type="dxa"/>
            <w:shd w:val="clear" w:color="auto" w:fill="auto"/>
          </w:tcPr>
          <w:p w14:paraId="4D51BB46" w14:textId="77777777" w:rsidR="00750CBC" w:rsidRDefault="00750CBC" w:rsidP="0027775D">
            <w:pPr>
              <w:spacing w:before="155"/>
              <w:jc w:val="center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2</w:t>
            </w:r>
          </w:p>
          <w:p w14:paraId="538A4F8F" w14:textId="77777777" w:rsidR="00750CBC" w:rsidRPr="00B87916" w:rsidRDefault="00750CBC" w:rsidP="0027775D">
            <w:pPr>
              <w:spacing w:before="155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punti cad.</w:t>
            </w:r>
          </w:p>
        </w:tc>
        <w:tc>
          <w:tcPr>
            <w:tcW w:w="1258" w:type="dxa"/>
            <w:shd w:val="clear" w:color="auto" w:fill="auto"/>
          </w:tcPr>
          <w:p w14:paraId="7C1B06B3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33DCF47E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3E9C5C2B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12F716BB" w14:textId="77777777" w:rsidTr="00066B59">
        <w:trPr>
          <w:trHeight w:val="821"/>
        </w:trPr>
        <w:tc>
          <w:tcPr>
            <w:tcW w:w="4149" w:type="dxa"/>
            <w:shd w:val="clear" w:color="auto" w:fill="auto"/>
          </w:tcPr>
          <w:p w14:paraId="07AE812D" w14:textId="77777777" w:rsidR="00750CBC" w:rsidRDefault="00750CBC" w:rsidP="0027775D">
            <w:pPr>
              <w:spacing w:before="155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C</w:t>
            </w:r>
            <w:r>
              <w:rPr>
                <w:b/>
                <w:sz w:val="16"/>
              </w:rPr>
              <w:t xml:space="preserve">2. </w:t>
            </w:r>
            <w:r w:rsidRPr="00B87916">
              <w:rPr>
                <w:b/>
                <w:sz w:val="16"/>
              </w:rPr>
              <w:t>CONOSCENZE</w:t>
            </w:r>
            <w:r>
              <w:rPr>
                <w:b/>
                <w:sz w:val="16"/>
              </w:rPr>
              <w:t xml:space="preserve"> </w:t>
            </w:r>
            <w:r w:rsidRPr="00B87916">
              <w:rPr>
                <w:b/>
                <w:sz w:val="16"/>
              </w:rPr>
              <w:t>SPECIFICHE</w:t>
            </w:r>
            <w:r>
              <w:rPr>
                <w:b/>
                <w:sz w:val="16"/>
              </w:rPr>
              <w:t xml:space="preserve"> </w:t>
            </w:r>
            <w:r w:rsidRPr="00B87916">
              <w:rPr>
                <w:b/>
                <w:sz w:val="16"/>
              </w:rPr>
              <w:t xml:space="preserve">DELL’ARGOMENTO </w:t>
            </w:r>
          </w:p>
          <w:p w14:paraId="4C9E5857" w14:textId="77777777" w:rsidR="00750CBC" w:rsidRPr="00B87916" w:rsidRDefault="00750CBC" w:rsidP="0027775D">
            <w:pPr>
              <w:spacing w:before="155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(</w:t>
            </w:r>
            <w:r w:rsidRPr="00B87916">
              <w:rPr>
                <w:bCs/>
                <w:sz w:val="16"/>
              </w:rPr>
              <w:t xml:space="preserve">documentate attraverso esperienze di </w:t>
            </w:r>
            <w:r>
              <w:rPr>
                <w:bCs/>
                <w:sz w:val="16"/>
              </w:rPr>
              <w:t xml:space="preserve">Tutor </w:t>
            </w:r>
            <w:r w:rsidRPr="00B87916">
              <w:rPr>
                <w:bCs/>
                <w:sz w:val="16"/>
              </w:rPr>
              <w:t>in tematiche inerenti all’argomento di selezione)</w:t>
            </w:r>
          </w:p>
        </w:tc>
        <w:tc>
          <w:tcPr>
            <w:tcW w:w="708" w:type="dxa"/>
            <w:shd w:val="clear" w:color="auto" w:fill="auto"/>
          </w:tcPr>
          <w:p w14:paraId="71AFD5E6" w14:textId="77777777" w:rsidR="00750CBC" w:rsidRDefault="00750CBC" w:rsidP="0027775D">
            <w:pPr>
              <w:spacing w:before="155"/>
              <w:ind w:right="130"/>
              <w:jc w:val="center"/>
              <w:rPr>
                <w:sz w:val="16"/>
              </w:rPr>
            </w:pPr>
          </w:p>
          <w:p w14:paraId="01ADBFA9" w14:textId="77777777" w:rsidR="00750CBC" w:rsidRPr="00B87916" w:rsidRDefault="00750CBC" w:rsidP="0027775D">
            <w:pPr>
              <w:spacing w:before="155"/>
              <w:ind w:right="130"/>
              <w:jc w:val="center"/>
              <w:rPr>
                <w:sz w:val="16"/>
              </w:rPr>
            </w:pPr>
            <w:r w:rsidRPr="00B87916">
              <w:rPr>
                <w:sz w:val="16"/>
              </w:rPr>
              <w:t>Max 5</w:t>
            </w:r>
          </w:p>
        </w:tc>
        <w:tc>
          <w:tcPr>
            <w:tcW w:w="709" w:type="dxa"/>
            <w:shd w:val="clear" w:color="auto" w:fill="auto"/>
          </w:tcPr>
          <w:p w14:paraId="019E677A" w14:textId="77777777" w:rsidR="00750CBC" w:rsidRDefault="00750CBC" w:rsidP="0027775D">
            <w:pPr>
              <w:spacing w:before="155"/>
              <w:jc w:val="center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>4</w:t>
            </w:r>
          </w:p>
          <w:p w14:paraId="34F465D3" w14:textId="77777777" w:rsidR="00750CBC" w:rsidRPr="00B87916" w:rsidRDefault="00750CBC" w:rsidP="0027775D">
            <w:pPr>
              <w:spacing w:before="155"/>
              <w:jc w:val="both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>punti cad.</w:t>
            </w:r>
          </w:p>
        </w:tc>
        <w:tc>
          <w:tcPr>
            <w:tcW w:w="1258" w:type="dxa"/>
            <w:shd w:val="clear" w:color="auto" w:fill="auto"/>
          </w:tcPr>
          <w:p w14:paraId="1EF32A76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71B0BD41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24595AA4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3512AE2C" w14:textId="77777777" w:rsidTr="0027775D">
        <w:trPr>
          <w:trHeight w:val="803"/>
        </w:trPr>
        <w:tc>
          <w:tcPr>
            <w:tcW w:w="4149" w:type="dxa"/>
            <w:shd w:val="clear" w:color="auto" w:fill="auto"/>
          </w:tcPr>
          <w:p w14:paraId="2C2FAC8C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>C.3 CONOSCENZE SPECIFICHE DELL’ARGOMENTO (</w:t>
            </w:r>
            <w:r w:rsidRPr="00B87916">
              <w:rPr>
                <w:sz w:val="16"/>
              </w:rPr>
              <w:t>documentate attraverso corsi seguiti con rilascio attestato in tematiche inerenti all’argomento di selezione- minimo 12 ore)</w:t>
            </w:r>
          </w:p>
        </w:tc>
        <w:tc>
          <w:tcPr>
            <w:tcW w:w="708" w:type="dxa"/>
            <w:shd w:val="clear" w:color="auto" w:fill="auto"/>
          </w:tcPr>
          <w:p w14:paraId="3BFB3B92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jc w:val="center"/>
              <w:rPr>
                <w:sz w:val="16"/>
              </w:rPr>
            </w:pPr>
            <w:r w:rsidRPr="00B87916">
              <w:rPr>
                <w:sz w:val="16"/>
              </w:rPr>
              <w:t>Max 5</w:t>
            </w:r>
          </w:p>
        </w:tc>
        <w:tc>
          <w:tcPr>
            <w:tcW w:w="709" w:type="dxa"/>
            <w:shd w:val="clear" w:color="auto" w:fill="auto"/>
          </w:tcPr>
          <w:p w14:paraId="3029192C" w14:textId="77777777" w:rsidR="00750CBC" w:rsidRDefault="00750CBC" w:rsidP="0027775D">
            <w:pPr>
              <w:spacing w:before="155"/>
              <w:jc w:val="center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>4</w:t>
            </w:r>
          </w:p>
          <w:p w14:paraId="33B76B40" w14:textId="77777777" w:rsidR="00750CBC" w:rsidRPr="00B87916" w:rsidRDefault="00750CBC" w:rsidP="0027775D">
            <w:pPr>
              <w:spacing w:before="155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 xml:space="preserve">punti </w:t>
            </w:r>
            <w:r>
              <w:rPr>
                <w:b/>
                <w:bCs/>
                <w:sz w:val="16"/>
              </w:rPr>
              <w:t>c</w:t>
            </w:r>
            <w:r w:rsidRPr="00B87916">
              <w:rPr>
                <w:b/>
                <w:bCs/>
                <w:sz w:val="16"/>
              </w:rPr>
              <w:t>ad.</w:t>
            </w:r>
          </w:p>
        </w:tc>
        <w:tc>
          <w:tcPr>
            <w:tcW w:w="1258" w:type="dxa"/>
            <w:shd w:val="clear" w:color="auto" w:fill="auto"/>
          </w:tcPr>
          <w:p w14:paraId="1E9A4DEB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20ABF7C8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004D6B1B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18157866" w14:textId="77777777" w:rsidTr="0027775D">
        <w:trPr>
          <w:trHeight w:val="392"/>
        </w:trPr>
        <w:tc>
          <w:tcPr>
            <w:tcW w:w="9886" w:type="dxa"/>
            <w:gridSpan w:val="6"/>
            <w:shd w:val="clear" w:color="auto" w:fill="9CC2E5" w:themeFill="accent1" w:themeFillTint="99"/>
          </w:tcPr>
          <w:p w14:paraId="28B08CC7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  <w:r w:rsidRPr="00B87916">
              <w:rPr>
                <w:b/>
                <w:sz w:val="16"/>
              </w:rPr>
              <w:t>ESPERIENZE LAVORATIVE</w:t>
            </w:r>
          </w:p>
        </w:tc>
      </w:tr>
      <w:tr w:rsidR="00750CBC" w:rsidRPr="00B87916" w14:paraId="340F9044" w14:textId="77777777" w:rsidTr="0027775D">
        <w:trPr>
          <w:trHeight w:val="552"/>
        </w:trPr>
        <w:tc>
          <w:tcPr>
            <w:tcW w:w="4149" w:type="dxa"/>
            <w:shd w:val="clear" w:color="auto" w:fill="auto"/>
          </w:tcPr>
          <w:p w14:paraId="0AB8AD2F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b/>
                <w:sz w:val="16"/>
              </w:rPr>
            </w:pPr>
            <w:r w:rsidRPr="00B87916">
              <w:rPr>
                <w:b/>
                <w:sz w:val="16"/>
              </w:rPr>
              <w:t xml:space="preserve">Anni di ruolo come docente </w:t>
            </w:r>
          </w:p>
        </w:tc>
        <w:tc>
          <w:tcPr>
            <w:tcW w:w="708" w:type="dxa"/>
            <w:shd w:val="clear" w:color="auto" w:fill="auto"/>
          </w:tcPr>
          <w:p w14:paraId="69D8AC87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-3"/>
              <w:jc w:val="center"/>
              <w:rPr>
                <w:sz w:val="16"/>
              </w:rPr>
            </w:pPr>
            <w:r w:rsidRPr="00B87916">
              <w:rPr>
                <w:sz w:val="16"/>
              </w:rPr>
              <w:t>Max 10</w:t>
            </w:r>
          </w:p>
        </w:tc>
        <w:tc>
          <w:tcPr>
            <w:tcW w:w="709" w:type="dxa"/>
            <w:shd w:val="clear" w:color="auto" w:fill="auto"/>
          </w:tcPr>
          <w:p w14:paraId="385FA9AF" w14:textId="77777777" w:rsidR="00750CBC" w:rsidRDefault="00750CBC" w:rsidP="0027775D">
            <w:pPr>
              <w:tabs>
                <w:tab w:val="left" w:pos="707"/>
              </w:tabs>
              <w:jc w:val="center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>2</w:t>
            </w:r>
          </w:p>
          <w:p w14:paraId="48FD74F7" w14:textId="77777777" w:rsidR="00750CBC" w:rsidRPr="00B87916" w:rsidRDefault="00750CBC" w:rsidP="0027775D">
            <w:pPr>
              <w:tabs>
                <w:tab w:val="left" w:pos="707"/>
              </w:tabs>
              <w:jc w:val="both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 xml:space="preserve">punti per anno </w:t>
            </w:r>
          </w:p>
        </w:tc>
        <w:tc>
          <w:tcPr>
            <w:tcW w:w="1258" w:type="dxa"/>
            <w:shd w:val="clear" w:color="auto" w:fill="auto"/>
          </w:tcPr>
          <w:p w14:paraId="3E7D1221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5F2D5321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68DAFC57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  <w:tr w:rsidR="00750CBC" w:rsidRPr="00B87916" w14:paraId="1F9C4E08" w14:textId="77777777" w:rsidTr="0027775D">
        <w:trPr>
          <w:trHeight w:val="208"/>
        </w:trPr>
        <w:tc>
          <w:tcPr>
            <w:tcW w:w="4857" w:type="dxa"/>
            <w:gridSpan w:val="2"/>
            <w:shd w:val="clear" w:color="auto" w:fill="auto"/>
          </w:tcPr>
          <w:p w14:paraId="541E4171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  <w:r w:rsidRPr="00B87916">
              <w:rPr>
                <w:sz w:val="16"/>
              </w:rPr>
              <w:t>PUNTEGGIO TOTALE MAX</w:t>
            </w:r>
          </w:p>
        </w:tc>
        <w:tc>
          <w:tcPr>
            <w:tcW w:w="709" w:type="dxa"/>
            <w:shd w:val="clear" w:color="auto" w:fill="auto"/>
          </w:tcPr>
          <w:p w14:paraId="27C1637E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center"/>
              <w:rPr>
                <w:b/>
                <w:bCs/>
                <w:sz w:val="16"/>
              </w:rPr>
            </w:pPr>
            <w:r w:rsidRPr="00B87916">
              <w:rPr>
                <w:b/>
                <w:bCs/>
                <w:sz w:val="16"/>
              </w:rPr>
              <w:t>100</w:t>
            </w:r>
          </w:p>
        </w:tc>
        <w:tc>
          <w:tcPr>
            <w:tcW w:w="1258" w:type="dxa"/>
            <w:shd w:val="clear" w:color="auto" w:fill="auto"/>
          </w:tcPr>
          <w:p w14:paraId="4112B1A3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0535A464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  <w:tc>
          <w:tcPr>
            <w:tcW w:w="1546" w:type="dxa"/>
            <w:shd w:val="clear" w:color="auto" w:fill="auto"/>
          </w:tcPr>
          <w:p w14:paraId="75F05290" w14:textId="77777777" w:rsidR="00750CBC" w:rsidRPr="00B87916" w:rsidRDefault="00750CBC" w:rsidP="0027775D">
            <w:pPr>
              <w:tabs>
                <w:tab w:val="left" w:pos="707"/>
              </w:tabs>
              <w:spacing w:before="155"/>
              <w:ind w:right="419"/>
              <w:jc w:val="both"/>
              <w:rPr>
                <w:sz w:val="16"/>
              </w:rPr>
            </w:pPr>
          </w:p>
        </w:tc>
      </w:tr>
    </w:tbl>
    <w:p w14:paraId="514B5EBF" w14:textId="77777777" w:rsidR="006425A1" w:rsidRDefault="006425A1" w:rsidP="006425A1">
      <w:pPr>
        <w:spacing w:before="198"/>
        <w:ind w:left="424"/>
        <w:rPr>
          <w:rFonts w:ascii="Calibri"/>
          <w:sz w:val="16"/>
        </w:rPr>
      </w:pPr>
      <w:r>
        <w:rPr>
          <w:rFonts w:ascii="Calibri"/>
          <w:sz w:val="16"/>
        </w:rPr>
        <w:t>Qualora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z w:val="16"/>
        </w:rPr>
        <w:t>gli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spazi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indicati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non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siano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sufficienti,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si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possono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utilizzare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fogli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aggiuntivi,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mantenendo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lo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stesso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2"/>
          <w:sz w:val="16"/>
        </w:rPr>
        <w:t>format.</w:t>
      </w:r>
    </w:p>
    <w:p w14:paraId="537EB4CE" w14:textId="77777777" w:rsidR="006425A1" w:rsidRDefault="006425A1" w:rsidP="006425A1">
      <w:pPr>
        <w:pStyle w:val="Corpotesto"/>
        <w:rPr>
          <w:rFonts w:ascii="Calibri"/>
          <w:sz w:val="16"/>
        </w:rPr>
      </w:pPr>
    </w:p>
    <w:p w14:paraId="0EB3E222" w14:textId="77777777" w:rsidR="006425A1" w:rsidRDefault="006425A1" w:rsidP="006425A1">
      <w:pPr>
        <w:tabs>
          <w:tab w:val="left" w:pos="2474"/>
          <w:tab w:val="left" w:pos="7562"/>
          <w:tab w:val="left" w:pos="9890"/>
        </w:tabs>
        <w:ind w:left="424"/>
        <w:rPr>
          <w:sz w:val="16"/>
          <w:u w:val="single"/>
        </w:rPr>
      </w:pPr>
      <w:r>
        <w:rPr>
          <w:rFonts w:ascii="Calibri"/>
          <w:sz w:val="16"/>
        </w:rPr>
        <w:t>Data</w:t>
      </w:r>
      <w:r>
        <w:rPr>
          <w:rFonts w:ascii="Calibri"/>
          <w:spacing w:val="-7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</w:r>
      <w:r>
        <w:rPr>
          <w:rFonts w:ascii="Calibri"/>
          <w:sz w:val="16"/>
        </w:rPr>
        <w:t>firma</w:t>
      </w:r>
      <w:r>
        <w:rPr>
          <w:rFonts w:ascii="Calibri"/>
          <w:spacing w:val="-7"/>
          <w:sz w:val="16"/>
        </w:rPr>
        <w:t xml:space="preserve"> </w:t>
      </w:r>
      <w:r>
        <w:rPr>
          <w:sz w:val="16"/>
          <w:u w:val="single"/>
        </w:rPr>
        <w:tab/>
      </w:r>
    </w:p>
    <w:p w14:paraId="44383259" w14:textId="77777777" w:rsidR="00AF47E0" w:rsidRDefault="00AF47E0" w:rsidP="00AF47E0">
      <w:pPr>
        <w:pStyle w:val="Corpotesto"/>
        <w:ind w:left="4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93A23DE" wp14:editId="567ED124">
            <wp:extent cx="6071616" cy="539496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61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057ED" w14:textId="77777777" w:rsidR="00AF47E0" w:rsidRPr="00C27D9E" w:rsidRDefault="00AF47E0" w:rsidP="00AF47E0">
      <w:pPr>
        <w:pStyle w:val="Corpotesto"/>
        <w:spacing w:before="174"/>
        <w:rPr>
          <w:b/>
          <w:iCs/>
        </w:rPr>
      </w:pPr>
      <w:r w:rsidRPr="00C27D9E">
        <w:rPr>
          <w:b/>
          <w:iCs/>
        </w:rPr>
        <w:t>ALLEGATO C</w:t>
      </w:r>
    </w:p>
    <w:p w14:paraId="18C325B3" w14:textId="4886E13D" w:rsidR="006425A1" w:rsidRPr="00335198" w:rsidRDefault="006425A1" w:rsidP="00FB6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4" w:right="699"/>
        <w:jc w:val="both"/>
        <w:rPr>
          <w:rFonts w:asciiTheme="minorHAnsi" w:hAnsiTheme="minorHAnsi" w:cstheme="minorHAnsi"/>
          <w:b/>
          <w:bCs/>
        </w:rPr>
      </w:pPr>
      <w:r w:rsidRPr="00335198">
        <w:rPr>
          <w:rFonts w:asciiTheme="minorHAnsi" w:hAnsiTheme="minorHAnsi" w:cstheme="minorHAnsi"/>
        </w:rPr>
        <w:t>Fondi Strutturali Europei – Programma Nazionale “Scuola e competenze” 2021-2027 – Fondo sociale europeo plus (FSE+) – Priorità 1 – Scuola e competenze (FSE+), Obiettivo specifico ESO4.6 – sotto- 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</w:t>
      </w:r>
      <w:r>
        <w:rPr>
          <w:rFonts w:asciiTheme="minorHAnsi" w:hAnsiTheme="minorHAnsi" w:cstheme="minorHAnsi"/>
        </w:rPr>
        <w:t xml:space="preserve"> </w:t>
      </w:r>
      <w:r w:rsidRPr="00335198">
        <w:rPr>
          <w:rFonts w:asciiTheme="minorHAnsi" w:hAnsiTheme="minorHAnsi" w:cstheme="minorHAnsi"/>
          <w:b/>
          <w:bCs/>
          <w:i/>
          <w:iCs/>
        </w:rPr>
        <w:t>Titolo progetto: ALLA CORTE DELLE MUSE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335198">
        <w:rPr>
          <w:rFonts w:asciiTheme="minorHAnsi" w:hAnsiTheme="minorHAnsi" w:cstheme="minorHAnsi"/>
          <w:b/>
          <w:bCs/>
          <w:i/>
          <w:iCs/>
        </w:rPr>
        <w:t>CUP: F54D25005580007</w:t>
      </w:r>
    </w:p>
    <w:p w14:paraId="0E41564E" w14:textId="77777777" w:rsidR="006425A1" w:rsidRDefault="006425A1" w:rsidP="00AF47E0">
      <w:pPr>
        <w:pStyle w:val="Titolo1"/>
        <w:spacing w:before="0"/>
        <w:ind w:left="2116"/>
        <w:rPr>
          <w:rFonts w:ascii="Calibri" w:hAnsi="Calibri"/>
        </w:rPr>
      </w:pPr>
    </w:p>
    <w:p w14:paraId="3169DF8A" w14:textId="5A8A7F45" w:rsidR="00AF47E0" w:rsidRDefault="00AF47E0" w:rsidP="00AF47E0">
      <w:pPr>
        <w:pStyle w:val="Titolo1"/>
        <w:spacing w:before="0"/>
        <w:ind w:left="2116"/>
        <w:rPr>
          <w:rFonts w:ascii="Calibri" w:hAnsi="Calibri"/>
        </w:rPr>
      </w:pPr>
      <w:r>
        <w:rPr>
          <w:rFonts w:ascii="Calibri" w:hAnsi="Calibri"/>
        </w:rPr>
        <w:t>DICHIARAZIONE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INSUSSISTENZA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CAUSE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2"/>
        </w:rPr>
        <w:t>INCOMPATIBILITA’</w:t>
      </w:r>
    </w:p>
    <w:p w14:paraId="3F8BB0D8" w14:textId="77777777" w:rsidR="00FB65AF" w:rsidRDefault="00AF47E0" w:rsidP="00AF47E0">
      <w:pPr>
        <w:spacing w:before="1" w:line="276" w:lineRule="auto"/>
        <w:ind w:left="7437" w:right="919" w:firstLine="561"/>
        <w:jc w:val="right"/>
        <w:rPr>
          <w:rFonts w:ascii="Calibri"/>
        </w:rPr>
      </w:pPr>
      <w:r>
        <w:rPr>
          <w:rFonts w:ascii="Calibri"/>
        </w:rPr>
        <w:t>Al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Dirigente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 xml:space="preserve">Scolastico Direzione Didattica 3 Circolo </w:t>
      </w:r>
    </w:p>
    <w:p w14:paraId="42A3F860" w14:textId="690D553B" w:rsidR="00AF47E0" w:rsidRDefault="00AF47E0" w:rsidP="00AF47E0">
      <w:pPr>
        <w:spacing w:before="1" w:line="276" w:lineRule="auto"/>
        <w:ind w:left="7437" w:right="919" w:firstLine="561"/>
        <w:jc w:val="right"/>
        <w:rPr>
          <w:rFonts w:ascii="Calibri"/>
        </w:rPr>
      </w:pPr>
      <w:r>
        <w:rPr>
          <w:rFonts w:ascii="Calibri"/>
        </w:rPr>
        <w:t>Foligno</w:t>
      </w:r>
    </w:p>
    <w:p w14:paraId="7392FD53" w14:textId="77777777" w:rsidR="00FB65AF" w:rsidRDefault="00FB65AF" w:rsidP="00FB65AF">
      <w:pPr>
        <w:tabs>
          <w:tab w:val="left" w:pos="6083"/>
        </w:tabs>
        <w:spacing w:before="1"/>
        <w:ind w:left="141"/>
        <w:jc w:val="both"/>
      </w:pPr>
    </w:p>
    <w:p w14:paraId="289C52D5" w14:textId="77777777" w:rsidR="00FB65AF" w:rsidRPr="00FB65AF" w:rsidRDefault="00FB65AF" w:rsidP="00FB65AF">
      <w:pPr>
        <w:tabs>
          <w:tab w:val="left" w:pos="6083"/>
        </w:tabs>
        <w:spacing w:line="360" w:lineRule="auto"/>
        <w:ind w:left="142" w:right="703"/>
        <w:jc w:val="both"/>
        <w:rPr>
          <w:sz w:val="20"/>
          <w:szCs w:val="20"/>
        </w:rPr>
      </w:pPr>
      <w:r w:rsidRPr="00FB65AF">
        <w:rPr>
          <w:sz w:val="20"/>
          <w:szCs w:val="2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</w:t>
      </w:r>
    </w:p>
    <w:p w14:paraId="62E9A0E3" w14:textId="7D6BB8C5" w:rsidR="00FB65AF" w:rsidRPr="00FB65AF" w:rsidRDefault="00FB65AF" w:rsidP="00FB65AF">
      <w:pPr>
        <w:tabs>
          <w:tab w:val="left" w:pos="6083"/>
        </w:tabs>
        <w:spacing w:line="360" w:lineRule="auto"/>
        <w:ind w:left="142" w:right="703"/>
        <w:jc w:val="both"/>
        <w:rPr>
          <w:sz w:val="20"/>
          <w:szCs w:val="20"/>
        </w:rPr>
      </w:pPr>
      <w:r w:rsidRPr="00FB65AF">
        <w:rPr>
          <w:sz w:val="20"/>
          <w:szCs w:val="20"/>
        </w:rPr>
        <w:t>Codice Fiscale ________________________________________________________,</w:t>
      </w:r>
    </w:p>
    <w:p w14:paraId="05DAD73B" w14:textId="633EDB30" w:rsidR="00FB65AF" w:rsidRPr="00FB65AF" w:rsidRDefault="00FB65AF" w:rsidP="00FB65AF">
      <w:pPr>
        <w:tabs>
          <w:tab w:val="left" w:pos="6083"/>
        </w:tabs>
        <w:spacing w:line="360" w:lineRule="auto"/>
        <w:ind w:left="142" w:right="703"/>
        <w:jc w:val="both"/>
        <w:rPr>
          <w:sz w:val="20"/>
          <w:szCs w:val="20"/>
        </w:rPr>
      </w:pPr>
      <w:r w:rsidRPr="00FB65AF">
        <w:rPr>
          <w:sz w:val="20"/>
          <w:szCs w:val="20"/>
        </w:rPr>
        <w:t xml:space="preserve"> in qualità di________________________________[indicare se  partecipante</w:t>
      </w:r>
      <w:r w:rsidRPr="00FB65AF">
        <w:rPr>
          <w:sz w:val="20"/>
          <w:szCs w:val="20"/>
        </w:rPr>
        <w:t xml:space="preserve"> alla candidatura di Esperto oppure Tutor)</w:t>
      </w:r>
    </w:p>
    <w:p w14:paraId="31A4E353" w14:textId="77777777" w:rsidR="00AF47E0" w:rsidRDefault="00AF47E0" w:rsidP="00AF47E0">
      <w:pPr>
        <w:spacing w:before="246"/>
        <w:ind w:left="4629"/>
        <w:rPr>
          <w:b/>
          <w:spacing w:val="-2"/>
          <w:sz w:val="18"/>
        </w:rPr>
      </w:pPr>
      <w:r>
        <w:rPr>
          <w:b/>
          <w:spacing w:val="-2"/>
          <w:sz w:val="18"/>
        </w:rPr>
        <w:t>CONSAPEVOLE</w:t>
      </w:r>
    </w:p>
    <w:p w14:paraId="442685E6" w14:textId="77777777" w:rsidR="00AF47E0" w:rsidRDefault="00AF47E0" w:rsidP="00AF47E0">
      <w:pPr>
        <w:spacing w:before="25" w:line="276" w:lineRule="auto"/>
        <w:ind w:left="141" w:right="918"/>
        <w:jc w:val="both"/>
        <w:rPr>
          <w:sz w:val="18"/>
        </w:rPr>
      </w:pPr>
      <w:r>
        <w:rPr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z w:val="18"/>
        </w:rPr>
        <w:t>sanzioni</w:t>
      </w:r>
      <w:r>
        <w:rPr>
          <w:spacing w:val="-9"/>
          <w:sz w:val="18"/>
        </w:rPr>
        <w:t xml:space="preserve"> </w:t>
      </w:r>
      <w:r>
        <w:rPr>
          <w:sz w:val="18"/>
        </w:rPr>
        <w:t>penali</w:t>
      </w:r>
      <w:r>
        <w:rPr>
          <w:spacing w:val="-9"/>
          <w:sz w:val="18"/>
        </w:rPr>
        <w:t xml:space="preserve"> </w:t>
      </w:r>
      <w:r>
        <w:rPr>
          <w:sz w:val="18"/>
        </w:rPr>
        <w:t>richiamate</w:t>
      </w:r>
      <w:r>
        <w:rPr>
          <w:spacing w:val="-7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6"/>
          <w:sz w:val="18"/>
        </w:rPr>
        <w:t xml:space="preserve"> </w:t>
      </w:r>
      <w:r>
        <w:rPr>
          <w:sz w:val="18"/>
        </w:rPr>
        <w:t>76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D.P.R.</w:t>
      </w:r>
      <w:r>
        <w:rPr>
          <w:spacing w:val="-8"/>
          <w:sz w:val="18"/>
        </w:rPr>
        <w:t xml:space="preserve"> </w:t>
      </w:r>
      <w:r>
        <w:rPr>
          <w:sz w:val="18"/>
        </w:rPr>
        <w:t>28/12/2000</w:t>
      </w:r>
      <w:r>
        <w:rPr>
          <w:spacing w:val="-10"/>
          <w:sz w:val="18"/>
        </w:rPr>
        <w:t xml:space="preserve"> </w:t>
      </w:r>
      <w:r>
        <w:rPr>
          <w:sz w:val="18"/>
        </w:rPr>
        <w:t>N.</w:t>
      </w:r>
      <w:r>
        <w:rPr>
          <w:spacing w:val="-6"/>
          <w:sz w:val="18"/>
        </w:rPr>
        <w:t xml:space="preserve"> </w:t>
      </w:r>
      <w:r>
        <w:rPr>
          <w:sz w:val="18"/>
        </w:rPr>
        <w:t>445,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caso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6"/>
          <w:sz w:val="18"/>
        </w:rPr>
        <w:t xml:space="preserve"> </w:t>
      </w:r>
      <w:r>
        <w:rPr>
          <w:sz w:val="18"/>
        </w:rPr>
        <w:t>mendaci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decadenza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9"/>
          <w:sz w:val="18"/>
        </w:rPr>
        <w:t xml:space="preserve"> </w:t>
      </w:r>
      <w:r>
        <w:rPr>
          <w:sz w:val="18"/>
        </w:rPr>
        <w:t>benefici eventualmente</w:t>
      </w:r>
      <w:r>
        <w:rPr>
          <w:spacing w:val="-5"/>
          <w:sz w:val="18"/>
        </w:rPr>
        <w:t xml:space="preserve"> </w:t>
      </w:r>
      <w:r>
        <w:rPr>
          <w:sz w:val="18"/>
        </w:rPr>
        <w:t>conseguenti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provvedimento</w:t>
      </w:r>
      <w:r>
        <w:rPr>
          <w:spacing w:val="-3"/>
          <w:sz w:val="18"/>
        </w:rPr>
        <w:t xml:space="preserve"> </w:t>
      </w:r>
      <w:r>
        <w:rPr>
          <w:sz w:val="18"/>
        </w:rPr>
        <w:t>emanato</w:t>
      </w:r>
      <w:r>
        <w:rPr>
          <w:spacing w:val="-3"/>
          <w:sz w:val="18"/>
        </w:rPr>
        <w:t xml:space="preserve"> </w:t>
      </w:r>
      <w:r>
        <w:rPr>
          <w:sz w:val="18"/>
        </w:rPr>
        <w:t>sulla</w:t>
      </w:r>
      <w:r>
        <w:rPr>
          <w:spacing w:val="-5"/>
          <w:sz w:val="18"/>
        </w:rPr>
        <w:t xml:space="preserve"> </w:t>
      </w:r>
      <w:r>
        <w:rPr>
          <w:sz w:val="18"/>
        </w:rPr>
        <w:t>base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veritiere,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cui</w:t>
      </w:r>
      <w:r>
        <w:rPr>
          <w:spacing w:val="-6"/>
          <w:sz w:val="18"/>
        </w:rPr>
        <w:t xml:space="preserve"> </w:t>
      </w:r>
      <w:r>
        <w:rPr>
          <w:sz w:val="18"/>
        </w:rPr>
        <w:t>all’art.</w:t>
      </w:r>
      <w:r>
        <w:rPr>
          <w:spacing w:val="-4"/>
          <w:sz w:val="18"/>
        </w:rPr>
        <w:t xml:space="preserve"> </w:t>
      </w:r>
      <w:r>
        <w:rPr>
          <w:sz w:val="18"/>
        </w:rPr>
        <w:t>75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D.P.R.</w:t>
      </w:r>
      <w:r>
        <w:rPr>
          <w:spacing w:val="-6"/>
          <w:sz w:val="18"/>
        </w:rPr>
        <w:t xml:space="preserve"> </w:t>
      </w:r>
      <w:r>
        <w:rPr>
          <w:sz w:val="18"/>
        </w:rPr>
        <w:t>28/12/2000</w:t>
      </w:r>
      <w:r>
        <w:rPr>
          <w:spacing w:val="-5"/>
          <w:sz w:val="18"/>
        </w:rPr>
        <w:t xml:space="preserve"> </w:t>
      </w:r>
      <w:r>
        <w:rPr>
          <w:sz w:val="18"/>
        </w:rPr>
        <w:t>n. 445 ai sensi e per gli effetti dell’art. 47 del citato D.P.R. 445/2000, sotto la propria responsabilità</w:t>
      </w:r>
    </w:p>
    <w:p w14:paraId="14EB9CB4" w14:textId="77777777" w:rsidR="00AF47E0" w:rsidRDefault="00AF47E0" w:rsidP="00AF47E0">
      <w:pPr>
        <w:spacing w:before="4"/>
        <w:ind w:left="4598"/>
        <w:rPr>
          <w:b/>
          <w:spacing w:val="-2"/>
          <w:sz w:val="18"/>
        </w:rPr>
      </w:pPr>
    </w:p>
    <w:p w14:paraId="2DE75832" w14:textId="77777777" w:rsidR="00AF47E0" w:rsidRDefault="00AF47E0" w:rsidP="00AF47E0">
      <w:pPr>
        <w:spacing w:before="4"/>
        <w:ind w:left="4598"/>
        <w:rPr>
          <w:b/>
          <w:sz w:val="18"/>
        </w:rPr>
      </w:pPr>
      <w:r>
        <w:rPr>
          <w:b/>
          <w:spacing w:val="-2"/>
          <w:sz w:val="18"/>
        </w:rPr>
        <w:t>DICHIARA</w:t>
      </w:r>
    </w:p>
    <w:p w14:paraId="1F2F2F7D" w14:textId="77777777" w:rsidR="00AF47E0" w:rsidRDefault="00AF47E0" w:rsidP="00AF47E0">
      <w:pPr>
        <w:pStyle w:val="Paragrafoelenco"/>
        <w:numPr>
          <w:ilvl w:val="0"/>
          <w:numId w:val="1"/>
        </w:numPr>
        <w:tabs>
          <w:tab w:val="left" w:pos="1144"/>
        </w:tabs>
        <w:spacing w:before="28" w:line="276" w:lineRule="auto"/>
        <w:ind w:right="918"/>
        <w:rPr>
          <w:sz w:val="18"/>
        </w:rPr>
      </w:pPr>
      <w:r>
        <w:rPr>
          <w:sz w:val="18"/>
        </w:rPr>
        <w:t xml:space="preserve">di non trovarsi in situazione di incompatibilità, ai sensi di quanto previsto dal d.lgs. n. 39/2013 e dall’art. 53, del d.lgs. n. </w:t>
      </w:r>
      <w:r>
        <w:rPr>
          <w:spacing w:val="-2"/>
          <w:sz w:val="18"/>
        </w:rPr>
        <w:t>165/2001;</w:t>
      </w:r>
    </w:p>
    <w:p w14:paraId="703D8029" w14:textId="77777777" w:rsidR="00AF47E0" w:rsidRDefault="00AF47E0" w:rsidP="00AF47E0">
      <w:pPr>
        <w:pStyle w:val="Paragrafoelenco"/>
        <w:numPr>
          <w:ilvl w:val="0"/>
          <w:numId w:val="1"/>
        </w:numPr>
        <w:tabs>
          <w:tab w:val="left" w:pos="1144"/>
          <w:tab w:val="left" w:pos="4509"/>
          <w:tab w:val="left" w:pos="9009"/>
        </w:tabs>
        <w:spacing w:line="206" w:lineRule="exact"/>
        <w:rPr>
          <w:sz w:val="18"/>
        </w:rPr>
      </w:pPr>
      <w:r>
        <w:rPr>
          <w:sz w:val="18"/>
        </w:rPr>
        <w:t>ovvero,</w:t>
      </w:r>
      <w:r>
        <w:rPr>
          <w:spacing w:val="52"/>
          <w:sz w:val="18"/>
        </w:rPr>
        <w:t xml:space="preserve">  </w:t>
      </w:r>
      <w:r>
        <w:rPr>
          <w:sz w:val="18"/>
        </w:rPr>
        <w:t>nel</w:t>
      </w:r>
      <w:r>
        <w:rPr>
          <w:spacing w:val="53"/>
          <w:sz w:val="18"/>
        </w:rPr>
        <w:t xml:space="preserve">  </w:t>
      </w:r>
      <w:r>
        <w:rPr>
          <w:sz w:val="18"/>
        </w:rPr>
        <w:t>caso</w:t>
      </w:r>
      <w:r>
        <w:rPr>
          <w:spacing w:val="52"/>
          <w:sz w:val="18"/>
        </w:rPr>
        <w:t xml:space="preserve">  </w:t>
      </w:r>
      <w:r>
        <w:rPr>
          <w:sz w:val="18"/>
        </w:rPr>
        <w:t>in</w:t>
      </w:r>
      <w:r>
        <w:rPr>
          <w:spacing w:val="52"/>
          <w:sz w:val="18"/>
        </w:rPr>
        <w:t xml:space="preserve">  </w:t>
      </w:r>
      <w:r>
        <w:rPr>
          <w:sz w:val="18"/>
        </w:rPr>
        <w:t>cui</w:t>
      </w:r>
      <w:r>
        <w:rPr>
          <w:spacing w:val="50"/>
          <w:sz w:val="18"/>
        </w:rPr>
        <w:t xml:space="preserve">  </w:t>
      </w:r>
      <w:r>
        <w:rPr>
          <w:spacing w:val="-2"/>
          <w:sz w:val="18"/>
        </w:rPr>
        <w:t>sussistano</w:t>
      </w:r>
      <w:r>
        <w:rPr>
          <w:sz w:val="18"/>
        </w:rPr>
        <w:tab/>
        <w:t>situazioni</w:t>
      </w:r>
      <w:r>
        <w:rPr>
          <w:spacing w:val="50"/>
          <w:sz w:val="18"/>
        </w:rPr>
        <w:t xml:space="preserve">  </w:t>
      </w:r>
      <w:r>
        <w:rPr>
          <w:sz w:val="18"/>
        </w:rPr>
        <w:t>di</w:t>
      </w:r>
      <w:r>
        <w:rPr>
          <w:spacing w:val="51"/>
          <w:sz w:val="18"/>
        </w:rPr>
        <w:t xml:space="preserve">  </w:t>
      </w:r>
      <w:r>
        <w:rPr>
          <w:sz w:val="18"/>
        </w:rPr>
        <w:t>incompatibilità,</w:t>
      </w:r>
      <w:r>
        <w:rPr>
          <w:spacing w:val="51"/>
          <w:sz w:val="18"/>
        </w:rPr>
        <w:t xml:space="preserve">  </w:t>
      </w:r>
      <w:r>
        <w:rPr>
          <w:sz w:val="18"/>
        </w:rPr>
        <w:t>che</w:t>
      </w:r>
      <w:r>
        <w:rPr>
          <w:spacing w:val="50"/>
          <w:sz w:val="18"/>
        </w:rPr>
        <w:t xml:space="preserve">  </w:t>
      </w:r>
      <w:r>
        <w:rPr>
          <w:sz w:val="18"/>
        </w:rPr>
        <w:t>le</w:t>
      </w:r>
      <w:r>
        <w:rPr>
          <w:spacing w:val="51"/>
          <w:sz w:val="18"/>
        </w:rPr>
        <w:t xml:space="preserve">  </w:t>
      </w:r>
      <w:r>
        <w:rPr>
          <w:sz w:val="18"/>
        </w:rPr>
        <w:t>stesse</w:t>
      </w:r>
      <w:r>
        <w:rPr>
          <w:spacing w:val="51"/>
          <w:sz w:val="18"/>
        </w:rPr>
        <w:t xml:space="preserve">  </w:t>
      </w:r>
      <w:r>
        <w:rPr>
          <w:spacing w:val="-4"/>
          <w:sz w:val="18"/>
        </w:rPr>
        <w:t>sono</w:t>
      </w:r>
      <w:r>
        <w:rPr>
          <w:sz w:val="18"/>
        </w:rPr>
        <w:tab/>
        <w:t>le</w:t>
      </w:r>
      <w:r>
        <w:rPr>
          <w:spacing w:val="52"/>
          <w:sz w:val="18"/>
        </w:rPr>
        <w:t xml:space="preserve">  </w:t>
      </w:r>
      <w:r>
        <w:rPr>
          <w:spacing w:val="-2"/>
          <w:sz w:val="18"/>
        </w:rPr>
        <w:t>seguenti:</w:t>
      </w:r>
    </w:p>
    <w:p w14:paraId="026A961E" w14:textId="77777777" w:rsidR="00AF47E0" w:rsidRDefault="00AF47E0" w:rsidP="00AF47E0">
      <w:pPr>
        <w:pStyle w:val="Corpotesto"/>
        <w:spacing w:before="1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A2A3595" wp14:editId="2056775D">
                <wp:simplePos x="0" y="0"/>
                <wp:positionH relativeFrom="page">
                  <wp:posOffset>1176527</wp:posOffset>
                </wp:positionH>
                <wp:positionV relativeFrom="paragraph">
                  <wp:posOffset>138661</wp:posOffset>
                </wp:positionV>
                <wp:extent cx="560451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4510">
                              <a:moveTo>
                                <a:pt x="0" y="0"/>
                              </a:moveTo>
                              <a:lnTo>
                                <a:pt x="5604479" y="0"/>
                              </a:lnTo>
                            </a:path>
                          </a:pathLst>
                        </a:custGeom>
                        <a:ln w="5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FC963" id="Graphic 48" o:spid="_x0000_s1026" style="position:absolute;margin-left:92.65pt;margin-top:10.9pt;width:441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" path="m,l5604479,e" filled="f" strokeweight=".158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02DE348" wp14:editId="6B751958">
                <wp:simplePos x="0" y="0"/>
                <wp:positionH relativeFrom="page">
                  <wp:posOffset>1176527</wp:posOffset>
                </wp:positionH>
                <wp:positionV relativeFrom="paragraph">
                  <wp:posOffset>289537</wp:posOffset>
                </wp:positionV>
                <wp:extent cx="560451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4510">
                              <a:moveTo>
                                <a:pt x="0" y="0"/>
                              </a:moveTo>
                              <a:lnTo>
                                <a:pt x="5604478" y="0"/>
                              </a:lnTo>
                            </a:path>
                          </a:pathLst>
                        </a:custGeom>
                        <a:ln w="5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B57F8" id="Graphic 49" o:spid="_x0000_s1026" style="position:absolute;margin-left:92.65pt;margin-top:22.8pt;width:441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" path="m,l5604478,e" filled="f" strokeweight=".15864mm">
                <v:path arrowok="t"/>
                <w10:wrap type="topAndBottom" anchorx="page"/>
              </v:shape>
            </w:pict>
          </mc:Fallback>
        </mc:AlternateContent>
      </w:r>
    </w:p>
    <w:p w14:paraId="4E0D9BB2" w14:textId="77777777" w:rsidR="00AF47E0" w:rsidRDefault="00AF47E0" w:rsidP="00AF47E0">
      <w:pPr>
        <w:pStyle w:val="Corpotesto"/>
        <w:spacing w:before="2"/>
        <w:rPr>
          <w:sz w:val="18"/>
        </w:rPr>
      </w:pPr>
    </w:p>
    <w:p w14:paraId="7B1AC83D" w14:textId="77777777" w:rsidR="00AF47E0" w:rsidRDefault="00AF47E0" w:rsidP="00AF47E0">
      <w:pPr>
        <w:tabs>
          <w:tab w:val="left" w:pos="3758"/>
        </w:tabs>
        <w:spacing w:before="48"/>
        <w:ind w:left="1144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;</w:t>
      </w:r>
    </w:p>
    <w:p w14:paraId="4D80D56E" w14:textId="77777777" w:rsidR="00AF47E0" w:rsidRDefault="00AF47E0" w:rsidP="00AF47E0">
      <w:pPr>
        <w:pStyle w:val="Paragrafoelenco"/>
        <w:numPr>
          <w:ilvl w:val="0"/>
          <w:numId w:val="1"/>
        </w:numPr>
        <w:tabs>
          <w:tab w:val="left" w:pos="1144"/>
        </w:tabs>
        <w:spacing w:before="31" w:line="276" w:lineRule="auto"/>
        <w:ind w:right="918"/>
        <w:jc w:val="both"/>
        <w:rPr>
          <w:sz w:val="18"/>
        </w:rPr>
      </w:pPr>
      <w:r>
        <w:rPr>
          <w:sz w:val="18"/>
        </w:rPr>
        <w:t>per i cittadini di uno Stato non appartenente all'Unione europea o apolide di possedere valido e regolare permesso di soggiorno per motivi di lavoro autonomo ex art. 5, comma 3-quater D.Lgs n.288/1988, rilasciato sulla base della certificazione</w:t>
      </w:r>
      <w:r>
        <w:rPr>
          <w:spacing w:val="-6"/>
          <w:sz w:val="18"/>
        </w:rPr>
        <w:t xml:space="preserve"> </w:t>
      </w:r>
      <w:r>
        <w:rPr>
          <w:sz w:val="18"/>
        </w:rPr>
        <w:t>della</w:t>
      </w:r>
      <w:r>
        <w:rPr>
          <w:spacing w:val="-8"/>
          <w:sz w:val="18"/>
        </w:rPr>
        <w:t xml:space="preserve"> </w:t>
      </w:r>
      <w:r>
        <w:rPr>
          <w:sz w:val="18"/>
        </w:rPr>
        <w:t>competente</w:t>
      </w:r>
      <w:r>
        <w:rPr>
          <w:spacing w:val="-6"/>
          <w:sz w:val="18"/>
        </w:rPr>
        <w:t xml:space="preserve"> </w:t>
      </w:r>
      <w:r>
        <w:rPr>
          <w:sz w:val="18"/>
        </w:rPr>
        <w:t>rappresentanza</w:t>
      </w:r>
      <w:r>
        <w:rPr>
          <w:spacing w:val="-8"/>
          <w:sz w:val="18"/>
        </w:rPr>
        <w:t xml:space="preserve"> </w:t>
      </w:r>
      <w:r>
        <w:rPr>
          <w:sz w:val="18"/>
        </w:rPr>
        <w:t>diplomatica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consolare</w:t>
      </w:r>
      <w:r>
        <w:rPr>
          <w:spacing w:val="-6"/>
          <w:sz w:val="18"/>
        </w:rPr>
        <w:t xml:space="preserve"> </w:t>
      </w:r>
      <w:r>
        <w:rPr>
          <w:sz w:val="18"/>
        </w:rPr>
        <w:t>italiana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virtù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7"/>
          <w:sz w:val="18"/>
        </w:rPr>
        <w:t xml:space="preserve"> </w:t>
      </w:r>
      <w:r>
        <w:rPr>
          <w:sz w:val="18"/>
        </w:rPr>
        <w:t>requisiti</w:t>
      </w:r>
      <w:r>
        <w:rPr>
          <w:spacing w:val="-7"/>
          <w:sz w:val="18"/>
        </w:rPr>
        <w:t xml:space="preserve"> </w:t>
      </w:r>
      <w:r>
        <w:rPr>
          <w:sz w:val="18"/>
        </w:rPr>
        <w:t>previsti</w:t>
      </w:r>
      <w:r>
        <w:rPr>
          <w:spacing w:val="-5"/>
          <w:sz w:val="18"/>
        </w:rPr>
        <w:t xml:space="preserve"> </w:t>
      </w:r>
      <w:r>
        <w:rPr>
          <w:sz w:val="18"/>
        </w:rPr>
        <w:t>dall'articolo</w:t>
      </w:r>
      <w:r>
        <w:rPr>
          <w:spacing w:val="-6"/>
          <w:sz w:val="18"/>
        </w:rPr>
        <w:t xml:space="preserve"> </w:t>
      </w:r>
      <w:r>
        <w:rPr>
          <w:sz w:val="18"/>
        </w:rPr>
        <w:t>26 del D.LGS 288/1988;</w:t>
      </w:r>
    </w:p>
    <w:p w14:paraId="6288ADCF" w14:textId="77777777" w:rsidR="00AF47E0" w:rsidRDefault="00AF47E0" w:rsidP="00AF47E0">
      <w:pPr>
        <w:pStyle w:val="Paragrafoelenco"/>
        <w:numPr>
          <w:ilvl w:val="0"/>
          <w:numId w:val="1"/>
        </w:numPr>
        <w:tabs>
          <w:tab w:val="left" w:pos="1144"/>
        </w:tabs>
        <w:spacing w:line="278" w:lineRule="auto"/>
        <w:ind w:right="921"/>
        <w:jc w:val="both"/>
        <w:rPr>
          <w:sz w:val="18"/>
        </w:rPr>
      </w:pP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trovarsi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situazioni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conflitto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interessi,</w:t>
      </w:r>
      <w:r>
        <w:rPr>
          <w:spacing w:val="-7"/>
          <w:sz w:val="18"/>
        </w:rPr>
        <w:t xml:space="preserve"> </w:t>
      </w:r>
      <w:r>
        <w:rPr>
          <w:sz w:val="18"/>
        </w:rPr>
        <w:t>anche</w:t>
      </w:r>
      <w:r>
        <w:rPr>
          <w:spacing w:val="-8"/>
          <w:sz w:val="18"/>
        </w:rPr>
        <w:t xml:space="preserve"> </w:t>
      </w:r>
      <w:r>
        <w:rPr>
          <w:sz w:val="18"/>
        </w:rPr>
        <w:t>potenziale,</w:t>
      </w:r>
      <w:r>
        <w:rPr>
          <w:spacing w:val="-7"/>
          <w:sz w:val="18"/>
        </w:rPr>
        <w:t xml:space="preserve"> </w:t>
      </w:r>
      <w:r>
        <w:rPr>
          <w:sz w:val="18"/>
        </w:rPr>
        <w:t>ai</w:t>
      </w:r>
      <w:r>
        <w:rPr>
          <w:spacing w:val="-7"/>
          <w:sz w:val="18"/>
        </w:rPr>
        <w:t xml:space="preserve"> </w:t>
      </w:r>
      <w:r>
        <w:rPr>
          <w:sz w:val="18"/>
        </w:rPr>
        <w:t>sensi</w:t>
      </w:r>
      <w:r>
        <w:rPr>
          <w:spacing w:val="-10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9"/>
          <w:sz w:val="18"/>
        </w:rPr>
        <w:t xml:space="preserve"> </w:t>
      </w:r>
      <w:r>
        <w:rPr>
          <w:sz w:val="18"/>
        </w:rPr>
        <w:t>53,</w:t>
      </w:r>
      <w:r>
        <w:rPr>
          <w:spacing w:val="-7"/>
          <w:sz w:val="18"/>
        </w:rPr>
        <w:t xml:space="preserve"> </w:t>
      </w:r>
      <w:r>
        <w:rPr>
          <w:sz w:val="18"/>
        </w:rPr>
        <w:t>comma</w:t>
      </w:r>
      <w:r>
        <w:rPr>
          <w:spacing w:val="-8"/>
          <w:sz w:val="18"/>
        </w:rPr>
        <w:t xml:space="preserve"> </w:t>
      </w:r>
      <w:r>
        <w:rPr>
          <w:sz w:val="18"/>
        </w:rPr>
        <w:t>14,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d.lgs.</w:t>
      </w:r>
      <w:r>
        <w:rPr>
          <w:spacing w:val="-9"/>
          <w:sz w:val="18"/>
        </w:rPr>
        <w:t xml:space="preserve"> </w:t>
      </w:r>
      <w:r>
        <w:rPr>
          <w:sz w:val="18"/>
        </w:rPr>
        <w:t>n.</w:t>
      </w:r>
      <w:r>
        <w:rPr>
          <w:spacing w:val="-9"/>
          <w:sz w:val="18"/>
        </w:rPr>
        <w:t xml:space="preserve"> </w:t>
      </w:r>
      <w:r>
        <w:rPr>
          <w:sz w:val="18"/>
        </w:rPr>
        <w:t>165/2001, che possano interferire con l’esercizio dell’incarico;</w:t>
      </w:r>
    </w:p>
    <w:p w14:paraId="3080B7AA" w14:textId="77777777" w:rsidR="00AF47E0" w:rsidRDefault="00AF47E0" w:rsidP="00AF47E0">
      <w:pPr>
        <w:pStyle w:val="Paragrafoelenco"/>
        <w:numPr>
          <w:ilvl w:val="0"/>
          <w:numId w:val="1"/>
        </w:numPr>
        <w:tabs>
          <w:tab w:val="left" w:pos="1144"/>
        </w:tabs>
        <w:spacing w:line="276" w:lineRule="auto"/>
        <w:ind w:right="917"/>
        <w:jc w:val="both"/>
        <w:rPr>
          <w:sz w:val="18"/>
        </w:rPr>
      </w:pPr>
      <w:r>
        <w:rPr>
          <w:sz w:val="18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</w:t>
      </w:r>
      <w:r>
        <w:rPr>
          <w:spacing w:val="-1"/>
          <w:sz w:val="18"/>
        </w:rPr>
        <w:t xml:space="preserve"> </w:t>
      </w:r>
      <w:r>
        <w:rPr>
          <w:sz w:val="18"/>
        </w:rPr>
        <w:t>causa</w:t>
      </w:r>
      <w:r>
        <w:rPr>
          <w:spacing w:val="-1"/>
          <w:sz w:val="18"/>
        </w:rPr>
        <w:t xml:space="preserve"> </w:t>
      </w:r>
      <w:r>
        <w:rPr>
          <w:sz w:val="18"/>
        </w:rPr>
        <w:t>pendente</w:t>
      </w:r>
      <w:r>
        <w:rPr>
          <w:spacing w:val="-1"/>
          <w:sz w:val="18"/>
        </w:rPr>
        <w:t xml:space="preserve"> </w:t>
      </w:r>
      <w:r>
        <w:rPr>
          <w:sz w:val="18"/>
        </w:rPr>
        <w:t>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5512C9F3" w14:textId="77777777" w:rsidR="00AF47E0" w:rsidRDefault="00AF47E0" w:rsidP="00AF47E0">
      <w:pPr>
        <w:pStyle w:val="Paragrafoelenco"/>
        <w:numPr>
          <w:ilvl w:val="0"/>
          <w:numId w:val="1"/>
        </w:numPr>
        <w:tabs>
          <w:tab w:val="left" w:pos="1144"/>
        </w:tabs>
        <w:spacing w:line="276" w:lineRule="auto"/>
        <w:ind w:right="920"/>
        <w:jc w:val="both"/>
        <w:rPr>
          <w:sz w:val="18"/>
        </w:rPr>
      </w:pPr>
      <w:r>
        <w:rPr>
          <w:sz w:val="18"/>
        </w:rPr>
        <w:t>di aver preso piena cognizione del D.M. 26 aprile 2022, n. 105, recante il Codice di Comportamento dei dipendenti del Ministero dell’istruzione e del merito;</w:t>
      </w:r>
    </w:p>
    <w:p w14:paraId="4CDA5D46" w14:textId="77777777" w:rsidR="00AF47E0" w:rsidRDefault="00AF47E0" w:rsidP="00AF47E0">
      <w:pPr>
        <w:pStyle w:val="Paragrafoelenco"/>
        <w:numPr>
          <w:ilvl w:val="0"/>
          <w:numId w:val="1"/>
        </w:numPr>
        <w:tabs>
          <w:tab w:val="left" w:pos="1144"/>
        </w:tabs>
        <w:spacing w:line="276" w:lineRule="auto"/>
        <w:ind w:right="924"/>
        <w:jc w:val="both"/>
        <w:rPr>
          <w:sz w:val="18"/>
        </w:rPr>
      </w:pPr>
      <w:r>
        <w:rPr>
          <w:sz w:val="18"/>
        </w:rPr>
        <w:t>di impegnarsi a comunicare tempestivamente all’Istituzione scolastica conferente eventuali variazioni che dovessero intervenire nel corso dello svolgimento dell’incarico;</w:t>
      </w:r>
    </w:p>
    <w:p w14:paraId="703912C7" w14:textId="77777777" w:rsidR="00AF47E0" w:rsidRDefault="00AF47E0" w:rsidP="00AF47E0">
      <w:pPr>
        <w:pStyle w:val="Paragrafoelenco"/>
        <w:numPr>
          <w:ilvl w:val="0"/>
          <w:numId w:val="1"/>
        </w:numPr>
        <w:tabs>
          <w:tab w:val="left" w:pos="1144"/>
        </w:tabs>
        <w:spacing w:line="278" w:lineRule="auto"/>
        <w:ind w:right="919"/>
        <w:jc w:val="both"/>
        <w:rPr>
          <w:sz w:val="18"/>
        </w:rPr>
      </w:pPr>
      <w:r>
        <w:rPr>
          <w:sz w:val="18"/>
        </w:rPr>
        <w:t>di impegnarsi altresì a comunicare all’Istituzione scolastica qualsiasi altra circostanza sopravvenuta di carattere ostativo rispetto all’espletamento dell’incarico;</w:t>
      </w:r>
    </w:p>
    <w:p w14:paraId="58926004" w14:textId="77777777" w:rsidR="00AF47E0" w:rsidRDefault="00AF47E0" w:rsidP="00AF47E0">
      <w:pPr>
        <w:pStyle w:val="Paragrafoelenco"/>
        <w:numPr>
          <w:ilvl w:val="0"/>
          <w:numId w:val="1"/>
        </w:numPr>
        <w:tabs>
          <w:tab w:val="left" w:pos="1144"/>
        </w:tabs>
        <w:spacing w:line="276" w:lineRule="auto"/>
        <w:ind w:right="918"/>
        <w:jc w:val="both"/>
        <w:rPr>
          <w:sz w:val="18"/>
        </w:rPr>
      </w:pP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essere</w:t>
      </w:r>
      <w:r>
        <w:rPr>
          <w:spacing w:val="-7"/>
          <w:sz w:val="18"/>
        </w:rPr>
        <w:t xml:space="preserve"> </w:t>
      </w:r>
      <w:r>
        <w:rPr>
          <w:sz w:val="18"/>
        </w:rPr>
        <w:t>stato</w:t>
      </w:r>
      <w:r>
        <w:rPr>
          <w:spacing w:val="-5"/>
          <w:sz w:val="18"/>
        </w:rPr>
        <w:t xml:space="preserve"> </w:t>
      </w:r>
      <w:r>
        <w:rPr>
          <w:sz w:val="18"/>
        </w:rPr>
        <w:t>informato/a,</w:t>
      </w:r>
      <w:r>
        <w:rPr>
          <w:spacing w:val="-6"/>
          <w:sz w:val="18"/>
        </w:rPr>
        <w:t xml:space="preserve"> </w:t>
      </w:r>
      <w:r>
        <w:rPr>
          <w:sz w:val="18"/>
        </w:rPr>
        <w:t>ai</w:t>
      </w:r>
      <w:r>
        <w:rPr>
          <w:spacing w:val="-6"/>
          <w:sz w:val="18"/>
        </w:rPr>
        <w:t xml:space="preserve"> </w:t>
      </w:r>
      <w:r>
        <w:rPr>
          <w:sz w:val="18"/>
        </w:rPr>
        <w:t>sensi</w:t>
      </w:r>
      <w:r>
        <w:rPr>
          <w:spacing w:val="-6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6"/>
          <w:sz w:val="18"/>
        </w:rPr>
        <w:t xml:space="preserve"> </w:t>
      </w:r>
      <w:r>
        <w:rPr>
          <w:sz w:val="18"/>
        </w:rPr>
        <w:t>13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5"/>
          <w:sz w:val="18"/>
        </w:rPr>
        <w:t xml:space="preserve"> </w:t>
      </w:r>
      <w:r>
        <w:rPr>
          <w:sz w:val="18"/>
        </w:rPr>
        <w:t>(UE)</w:t>
      </w:r>
      <w:r>
        <w:rPr>
          <w:spacing w:val="-7"/>
          <w:sz w:val="18"/>
        </w:rPr>
        <w:t xml:space="preserve"> </w:t>
      </w:r>
      <w:r>
        <w:rPr>
          <w:sz w:val="18"/>
        </w:rPr>
        <w:t>2016/679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Parlamento</w:t>
      </w:r>
      <w:r>
        <w:rPr>
          <w:spacing w:val="-5"/>
          <w:sz w:val="18"/>
        </w:rPr>
        <w:t xml:space="preserve"> </w:t>
      </w:r>
      <w:r>
        <w:rPr>
          <w:sz w:val="18"/>
        </w:rPr>
        <w:t>europeo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Consiglio</w:t>
      </w:r>
      <w:r>
        <w:rPr>
          <w:spacing w:val="-8"/>
          <w:sz w:val="18"/>
        </w:rPr>
        <w:t xml:space="preserve"> </w:t>
      </w:r>
      <w:r>
        <w:rPr>
          <w:sz w:val="18"/>
        </w:rPr>
        <w:t>del 27</w:t>
      </w:r>
      <w:r>
        <w:rPr>
          <w:spacing w:val="-12"/>
          <w:sz w:val="18"/>
        </w:rPr>
        <w:t xml:space="preserve"> </w:t>
      </w:r>
      <w:r>
        <w:rPr>
          <w:sz w:val="18"/>
        </w:rPr>
        <w:t>aprile</w:t>
      </w:r>
      <w:r>
        <w:rPr>
          <w:spacing w:val="-11"/>
          <w:sz w:val="18"/>
        </w:rPr>
        <w:t xml:space="preserve"> </w:t>
      </w:r>
      <w:r>
        <w:rPr>
          <w:sz w:val="18"/>
        </w:rPr>
        <w:t>2016</w:t>
      </w:r>
      <w:r>
        <w:rPr>
          <w:spacing w:val="-11"/>
          <w:sz w:val="18"/>
        </w:rPr>
        <w:t xml:space="preserve"> </w:t>
      </w:r>
      <w:r>
        <w:rPr>
          <w:sz w:val="18"/>
        </w:rPr>
        <w:t>e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12"/>
          <w:sz w:val="18"/>
        </w:rPr>
        <w:t xml:space="preserve"> </w:t>
      </w:r>
      <w:r>
        <w:rPr>
          <w:sz w:val="18"/>
        </w:rPr>
        <w:t>decreto</w:t>
      </w:r>
      <w:r>
        <w:rPr>
          <w:spacing w:val="-11"/>
          <w:sz w:val="18"/>
        </w:rPr>
        <w:t xml:space="preserve"> </w:t>
      </w:r>
      <w:r>
        <w:rPr>
          <w:sz w:val="18"/>
        </w:rPr>
        <w:t>legislativo</w:t>
      </w:r>
      <w:r>
        <w:rPr>
          <w:spacing w:val="-11"/>
          <w:sz w:val="18"/>
        </w:rPr>
        <w:t xml:space="preserve"> </w:t>
      </w:r>
      <w:r>
        <w:rPr>
          <w:sz w:val="18"/>
        </w:rPr>
        <w:t>30</w:t>
      </w:r>
      <w:r>
        <w:rPr>
          <w:spacing w:val="-11"/>
          <w:sz w:val="18"/>
        </w:rPr>
        <w:t xml:space="preserve"> </w:t>
      </w:r>
      <w:r>
        <w:rPr>
          <w:sz w:val="18"/>
        </w:rPr>
        <w:t>giugno</w:t>
      </w:r>
      <w:r>
        <w:rPr>
          <w:spacing w:val="-12"/>
          <w:sz w:val="18"/>
        </w:rPr>
        <w:t xml:space="preserve"> </w:t>
      </w:r>
      <w:r>
        <w:rPr>
          <w:sz w:val="18"/>
        </w:rPr>
        <w:t>2003,</w:t>
      </w:r>
      <w:r>
        <w:rPr>
          <w:spacing w:val="-11"/>
          <w:sz w:val="18"/>
        </w:rPr>
        <w:t xml:space="preserve"> </w:t>
      </w:r>
      <w:r>
        <w:rPr>
          <w:sz w:val="18"/>
        </w:rPr>
        <w:t>n.</w:t>
      </w:r>
      <w:r>
        <w:rPr>
          <w:spacing w:val="-11"/>
          <w:sz w:val="18"/>
        </w:rPr>
        <w:t xml:space="preserve"> </w:t>
      </w:r>
      <w:r>
        <w:rPr>
          <w:sz w:val="18"/>
        </w:rPr>
        <w:t>196,</w:t>
      </w:r>
      <w:r>
        <w:rPr>
          <w:spacing w:val="-11"/>
          <w:sz w:val="18"/>
        </w:rPr>
        <w:t xml:space="preserve"> </w:t>
      </w:r>
      <w:r>
        <w:rPr>
          <w:sz w:val="18"/>
        </w:rPr>
        <w:t>circa</w:t>
      </w:r>
      <w:r>
        <w:rPr>
          <w:spacing w:val="-12"/>
          <w:sz w:val="18"/>
        </w:rPr>
        <w:t xml:space="preserve"> </w:t>
      </w:r>
      <w:r>
        <w:rPr>
          <w:sz w:val="18"/>
        </w:rPr>
        <w:t>il</w:t>
      </w:r>
      <w:r>
        <w:rPr>
          <w:spacing w:val="-1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11"/>
          <w:sz w:val="18"/>
        </w:rPr>
        <w:t xml:space="preserve"> </w:t>
      </w:r>
      <w:r>
        <w:rPr>
          <w:sz w:val="18"/>
        </w:rPr>
        <w:t>dei</w:t>
      </w:r>
      <w:r>
        <w:rPr>
          <w:spacing w:val="-11"/>
          <w:sz w:val="18"/>
        </w:rPr>
        <w:t xml:space="preserve"> </w:t>
      </w:r>
      <w:r>
        <w:rPr>
          <w:sz w:val="18"/>
        </w:rPr>
        <w:t>dati</w:t>
      </w:r>
      <w:r>
        <w:rPr>
          <w:spacing w:val="-12"/>
          <w:sz w:val="18"/>
        </w:rPr>
        <w:t xml:space="preserve"> </w:t>
      </w:r>
      <w:r>
        <w:rPr>
          <w:sz w:val="18"/>
        </w:rPr>
        <w:t>personali</w:t>
      </w:r>
      <w:r>
        <w:rPr>
          <w:spacing w:val="-11"/>
          <w:sz w:val="18"/>
        </w:rPr>
        <w:t xml:space="preserve"> </w:t>
      </w:r>
      <w:r>
        <w:rPr>
          <w:sz w:val="18"/>
        </w:rPr>
        <w:t>raccolti</w:t>
      </w:r>
      <w:r>
        <w:rPr>
          <w:spacing w:val="-11"/>
          <w:sz w:val="18"/>
        </w:rPr>
        <w:t xml:space="preserve"> </w:t>
      </w:r>
      <w:r>
        <w:rPr>
          <w:sz w:val="18"/>
        </w:rPr>
        <w:t>e,</w:t>
      </w:r>
      <w:r>
        <w:rPr>
          <w:spacing w:val="-11"/>
          <w:sz w:val="18"/>
        </w:rPr>
        <w:t xml:space="preserve"> </w:t>
      </w:r>
      <w:r>
        <w:rPr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z w:val="18"/>
        </w:rPr>
        <w:t>particolare, che tali dati saranno trattati, anche con strumenti informatici, esclusivamente per le finalità per le quali le presenti dichiarazioni vengono rese e fornisce il relativo consenso.</w:t>
      </w:r>
    </w:p>
    <w:p w14:paraId="027A5FE2" w14:textId="77777777" w:rsidR="00AF47E0" w:rsidRDefault="00AF47E0" w:rsidP="00AF47E0">
      <w:pPr>
        <w:pStyle w:val="Corpotesto"/>
        <w:rPr>
          <w:sz w:val="18"/>
        </w:rPr>
      </w:pPr>
    </w:p>
    <w:p w14:paraId="51954A37" w14:textId="797BB560" w:rsidR="00AF47E0" w:rsidRDefault="00AF47E0" w:rsidP="006425A1">
      <w:pPr>
        <w:tabs>
          <w:tab w:val="left" w:pos="2683"/>
          <w:tab w:val="left" w:pos="4063"/>
        </w:tabs>
        <w:ind w:left="328"/>
        <w:rPr>
          <w:sz w:val="18"/>
        </w:rPr>
      </w:pPr>
      <w:r>
        <w:rPr>
          <w:sz w:val="18"/>
        </w:rPr>
        <w:t xml:space="preserve">Luogo 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data </w:t>
      </w:r>
      <w:r>
        <w:rPr>
          <w:sz w:val="18"/>
          <w:u w:val="single"/>
        </w:rPr>
        <w:tab/>
      </w:r>
    </w:p>
    <w:p w14:paraId="5B0C7B94" w14:textId="19EA2A60" w:rsidR="007330A0" w:rsidRDefault="00AF47E0" w:rsidP="006425A1">
      <w:pPr>
        <w:tabs>
          <w:tab w:val="left" w:pos="9084"/>
        </w:tabs>
        <w:ind w:left="5419"/>
      </w:pPr>
      <w:r>
        <w:rPr>
          <w:sz w:val="18"/>
        </w:rPr>
        <w:t xml:space="preserve">Firma </w:t>
      </w:r>
      <w:r>
        <w:rPr>
          <w:sz w:val="18"/>
          <w:u w:val="single"/>
        </w:rPr>
        <w:tab/>
      </w:r>
    </w:p>
    <w:sectPr w:rsidR="007330A0">
      <w:pgSz w:w="11900" w:h="16840"/>
      <w:pgMar w:top="640" w:right="283" w:bottom="820" w:left="708" w:header="384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A3673" w14:textId="77777777" w:rsidR="001F027A" w:rsidRDefault="004D0B0A">
      <w:r>
        <w:separator/>
      </w:r>
    </w:p>
  </w:endnote>
  <w:endnote w:type="continuationSeparator" w:id="0">
    <w:p w14:paraId="6B5BD89C" w14:textId="77777777" w:rsidR="001F027A" w:rsidRDefault="004D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3904" w14:textId="77777777" w:rsidR="00510D15" w:rsidRDefault="00AF47E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8AB1878" wp14:editId="66D69838">
              <wp:simplePos x="0" y="0"/>
              <wp:positionH relativeFrom="page">
                <wp:posOffset>6724901</wp:posOffset>
              </wp:positionH>
              <wp:positionV relativeFrom="page">
                <wp:posOffset>10150854</wp:posOffset>
              </wp:positionV>
              <wp:extent cx="96520" cy="1657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5A3D28" w14:textId="77777777" w:rsidR="00510D15" w:rsidRDefault="00AF47E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B1878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7" type="#_x0000_t202" style="position:absolute;margin-left:529.5pt;margin-top:799.3pt;width:7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" filled="f" stroked="f">
              <v:textbox inset="0,0,0,0">
                <w:txbxContent>
                  <w:p w14:paraId="065A3D28" w14:textId="77777777" w:rsidR="00510D15" w:rsidRDefault="00AF47E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19A9A5F" wp14:editId="33211C48">
              <wp:simplePos x="0" y="0"/>
              <wp:positionH relativeFrom="page">
                <wp:posOffset>2249551</wp:posOffset>
              </wp:positionH>
              <wp:positionV relativeFrom="page">
                <wp:posOffset>10268416</wp:posOffset>
              </wp:positionV>
              <wp:extent cx="3058160" cy="19621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81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C161E" w14:textId="77777777" w:rsidR="00510D15" w:rsidRDefault="00066B5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9A9A5F" id="Textbox 31" o:spid="_x0000_s1028" type="#_x0000_t202" style="position:absolute;margin-left:177.15pt;margin-top:808.55pt;width:240.8pt;height:15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" filled="f" stroked="f">
              <v:textbox inset="0,0,0,0">
                <w:txbxContent>
                  <w:p w14:paraId="582C161E" w14:textId="77777777" w:rsidR="00510D15" w:rsidRDefault="00066B5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BB05" w14:textId="77777777" w:rsidR="001F027A" w:rsidRDefault="004D0B0A">
      <w:r>
        <w:separator/>
      </w:r>
    </w:p>
  </w:footnote>
  <w:footnote w:type="continuationSeparator" w:id="0">
    <w:p w14:paraId="6F1762EF" w14:textId="77777777" w:rsidR="001F027A" w:rsidRDefault="004D0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7723" w14:textId="77777777" w:rsidR="00510D15" w:rsidRDefault="00066B5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5788"/>
    <w:multiLevelType w:val="hybridMultilevel"/>
    <w:tmpl w:val="70FAC1B4"/>
    <w:lvl w:ilvl="0" w:tplc="45761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17E69"/>
    <w:multiLevelType w:val="hybridMultilevel"/>
    <w:tmpl w:val="8CDEB56A"/>
    <w:lvl w:ilvl="0" w:tplc="3B86E20C">
      <w:start w:val="1"/>
      <w:numFmt w:val="decimal"/>
      <w:lvlText w:val="%1."/>
      <w:lvlJc w:val="left"/>
      <w:pPr>
        <w:ind w:left="7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A5EC372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2" w:tplc="5D8651A6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C8B67C32">
      <w:numFmt w:val="bullet"/>
      <w:lvlText w:val="•"/>
      <w:lvlJc w:val="left"/>
      <w:pPr>
        <w:ind w:left="3762" w:hanging="360"/>
      </w:pPr>
      <w:rPr>
        <w:rFonts w:hint="default"/>
        <w:lang w:val="it-IT" w:eastAsia="en-US" w:bidi="ar-SA"/>
      </w:rPr>
    </w:lvl>
    <w:lvl w:ilvl="4" w:tplc="1CA696E4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  <w:lvl w:ilvl="5" w:tplc="4D9A8CAE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6" w:tplc="68F4E200">
      <w:numFmt w:val="bullet"/>
      <w:lvlText w:val="•"/>
      <w:lvlJc w:val="left"/>
      <w:pPr>
        <w:ind w:left="6825" w:hanging="360"/>
      </w:pPr>
      <w:rPr>
        <w:rFonts w:hint="default"/>
        <w:lang w:val="it-IT" w:eastAsia="en-US" w:bidi="ar-SA"/>
      </w:rPr>
    </w:lvl>
    <w:lvl w:ilvl="7" w:tplc="ABF674C6">
      <w:numFmt w:val="bullet"/>
      <w:lvlText w:val="•"/>
      <w:lvlJc w:val="left"/>
      <w:pPr>
        <w:ind w:left="7846" w:hanging="360"/>
      </w:pPr>
      <w:rPr>
        <w:rFonts w:hint="default"/>
        <w:lang w:val="it-IT" w:eastAsia="en-US" w:bidi="ar-SA"/>
      </w:rPr>
    </w:lvl>
    <w:lvl w:ilvl="8" w:tplc="3F0E7028">
      <w:numFmt w:val="bullet"/>
      <w:lvlText w:val="•"/>
      <w:lvlJc w:val="left"/>
      <w:pPr>
        <w:ind w:left="886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7FF3F38"/>
    <w:multiLevelType w:val="hybridMultilevel"/>
    <w:tmpl w:val="0EF4F57E"/>
    <w:lvl w:ilvl="0" w:tplc="7D2EB5EC">
      <w:start w:val="1"/>
      <w:numFmt w:val="decimal"/>
      <w:lvlText w:val="%1."/>
      <w:lvlJc w:val="left"/>
      <w:pPr>
        <w:ind w:left="7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B914A990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2" w:tplc="A7E0C516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606694CE">
      <w:numFmt w:val="bullet"/>
      <w:lvlText w:val="•"/>
      <w:lvlJc w:val="left"/>
      <w:pPr>
        <w:ind w:left="3762" w:hanging="360"/>
      </w:pPr>
      <w:rPr>
        <w:rFonts w:hint="default"/>
        <w:lang w:val="it-IT" w:eastAsia="en-US" w:bidi="ar-SA"/>
      </w:rPr>
    </w:lvl>
    <w:lvl w:ilvl="4" w:tplc="16DECA0C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  <w:lvl w:ilvl="5" w:tplc="E66C3EAC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6" w:tplc="B1745B12">
      <w:numFmt w:val="bullet"/>
      <w:lvlText w:val="•"/>
      <w:lvlJc w:val="left"/>
      <w:pPr>
        <w:ind w:left="6825" w:hanging="360"/>
      </w:pPr>
      <w:rPr>
        <w:rFonts w:hint="default"/>
        <w:lang w:val="it-IT" w:eastAsia="en-US" w:bidi="ar-SA"/>
      </w:rPr>
    </w:lvl>
    <w:lvl w:ilvl="7" w:tplc="41C69A8E">
      <w:numFmt w:val="bullet"/>
      <w:lvlText w:val="•"/>
      <w:lvlJc w:val="left"/>
      <w:pPr>
        <w:ind w:left="7846" w:hanging="360"/>
      </w:pPr>
      <w:rPr>
        <w:rFonts w:hint="default"/>
        <w:lang w:val="it-IT" w:eastAsia="en-US" w:bidi="ar-SA"/>
      </w:rPr>
    </w:lvl>
    <w:lvl w:ilvl="8" w:tplc="BE400FE2">
      <w:numFmt w:val="bullet"/>
      <w:lvlText w:val="•"/>
      <w:lvlJc w:val="left"/>
      <w:pPr>
        <w:ind w:left="886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D43137"/>
    <w:multiLevelType w:val="hybridMultilevel"/>
    <w:tmpl w:val="4A447B4A"/>
    <w:lvl w:ilvl="0" w:tplc="457616AA">
      <w:start w:val="1"/>
      <w:numFmt w:val="decimal"/>
      <w:lvlText w:val="%1."/>
      <w:lvlJc w:val="left"/>
      <w:pPr>
        <w:ind w:left="7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58AAD96E">
      <w:start w:val="1"/>
      <w:numFmt w:val="decimal"/>
      <w:lvlText w:val="%2."/>
      <w:lvlJc w:val="left"/>
      <w:pPr>
        <w:ind w:left="1144" w:hanging="360"/>
      </w:pPr>
      <w:rPr>
        <w:rFonts w:ascii="Calibri" w:eastAsia="Times New Roman" w:hAnsi="Calibri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156CC1A">
      <w:numFmt w:val="bullet"/>
      <w:lvlText w:val="-"/>
      <w:lvlJc w:val="left"/>
      <w:pPr>
        <w:ind w:left="150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9DECFA7C">
      <w:numFmt w:val="bullet"/>
      <w:lvlText w:val="•"/>
      <w:lvlJc w:val="left"/>
      <w:pPr>
        <w:ind w:left="2676" w:hanging="360"/>
      </w:pPr>
      <w:rPr>
        <w:rFonts w:hint="default"/>
        <w:lang w:val="it-IT" w:eastAsia="en-US" w:bidi="ar-SA"/>
      </w:rPr>
    </w:lvl>
    <w:lvl w:ilvl="4" w:tplc="1EAE77A8">
      <w:numFmt w:val="bullet"/>
      <w:lvlText w:val="•"/>
      <w:lvlJc w:val="left"/>
      <w:pPr>
        <w:ind w:left="3852" w:hanging="360"/>
      </w:pPr>
      <w:rPr>
        <w:rFonts w:hint="default"/>
        <w:lang w:val="it-IT" w:eastAsia="en-US" w:bidi="ar-SA"/>
      </w:rPr>
    </w:lvl>
    <w:lvl w:ilvl="5" w:tplc="0652B1EA">
      <w:numFmt w:val="bullet"/>
      <w:lvlText w:val="•"/>
      <w:lvlJc w:val="left"/>
      <w:pPr>
        <w:ind w:left="5028" w:hanging="360"/>
      </w:pPr>
      <w:rPr>
        <w:rFonts w:hint="default"/>
        <w:lang w:val="it-IT" w:eastAsia="en-US" w:bidi="ar-SA"/>
      </w:rPr>
    </w:lvl>
    <w:lvl w:ilvl="6" w:tplc="CF7695C8">
      <w:numFmt w:val="bullet"/>
      <w:lvlText w:val="•"/>
      <w:lvlJc w:val="left"/>
      <w:pPr>
        <w:ind w:left="6204" w:hanging="360"/>
      </w:pPr>
      <w:rPr>
        <w:rFonts w:hint="default"/>
        <w:lang w:val="it-IT" w:eastAsia="en-US" w:bidi="ar-SA"/>
      </w:rPr>
    </w:lvl>
    <w:lvl w:ilvl="7" w:tplc="B82AC966">
      <w:numFmt w:val="bullet"/>
      <w:lvlText w:val="•"/>
      <w:lvlJc w:val="left"/>
      <w:pPr>
        <w:ind w:left="7380" w:hanging="360"/>
      </w:pPr>
      <w:rPr>
        <w:rFonts w:hint="default"/>
        <w:lang w:val="it-IT" w:eastAsia="en-US" w:bidi="ar-SA"/>
      </w:rPr>
    </w:lvl>
    <w:lvl w:ilvl="8" w:tplc="020CEEDC">
      <w:numFmt w:val="bullet"/>
      <w:lvlText w:val="•"/>
      <w:lvlJc w:val="left"/>
      <w:pPr>
        <w:ind w:left="855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D835687"/>
    <w:multiLevelType w:val="hybridMultilevel"/>
    <w:tmpl w:val="7ADA81F6"/>
    <w:lvl w:ilvl="0" w:tplc="609CA074">
      <w:start w:val="1"/>
      <w:numFmt w:val="decimal"/>
      <w:lvlText w:val="%1."/>
      <w:lvlJc w:val="left"/>
      <w:pPr>
        <w:ind w:left="70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A7AAB8A">
      <w:numFmt w:val="bullet"/>
      <w:lvlText w:val="●"/>
      <w:lvlJc w:val="left"/>
      <w:pPr>
        <w:ind w:left="1276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27441C0">
      <w:numFmt w:val="bullet"/>
      <w:lvlText w:val="•"/>
      <w:lvlJc w:val="left"/>
      <w:pPr>
        <w:ind w:left="2349" w:hanging="296"/>
      </w:pPr>
      <w:rPr>
        <w:rFonts w:hint="default"/>
        <w:lang w:val="it-IT" w:eastAsia="en-US" w:bidi="ar-SA"/>
      </w:rPr>
    </w:lvl>
    <w:lvl w:ilvl="3" w:tplc="B8AC4074">
      <w:numFmt w:val="bullet"/>
      <w:lvlText w:val="•"/>
      <w:lvlJc w:val="left"/>
      <w:pPr>
        <w:ind w:left="3419" w:hanging="296"/>
      </w:pPr>
      <w:rPr>
        <w:rFonts w:hint="default"/>
        <w:lang w:val="it-IT" w:eastAsia="en-US" w:bidi="ar-SA"/>
      </w:rPr>
    </w:lvl>
    <w:lvl w:ilvl="4" w:tplc="FB523F38">
      <w:numFmt w:val="bullet"/>
      <w:lvlText w:val="•"/>
      <w:lvlJc w:val="left"/>
      <w:pPr>
        <w:ind w:left="4489" w:hanging="296"/>
      </w:pPr>
      <w:rPr>
        <w:rFonts w:hint="default"/>
        <w:lang w:val="it-IT" w:eastAsia="en-US" w:bidi="ar-SA"/>
      </w:rPr>
    </w:lvl>
    <w:lvl w:ilvl="5" w:tplc="AF166844">
      <w:numFmt w:val="bullet"/>
      <w:lvlText w:val="•"/>
      <w:lvlJc w:val="left"/>
      <w:pPr>
        <w:ind w:left="5559" w:hanging="296"/>
      </w:pPr>
      <w:rPr>
        <w:rFonts w:hint="default"/>
        <w:lang w:val="it-IT" w:eastAsia="en-US" w:bidi="ar-SA"/>
      </w:rPr>
    </w:lvl>
    <w:lvl w:ilvl="6" w:tplc="900C80CE">
      <w:numFmt w:val="bullet"/>
      <w:lvlText w:val="•"/>
      <w:lvlJc w:val="left"/>
      <w:pPr>
        <w:ind w:left="6629" w:hanging="296"/>
      </w:pPr>
      <w:rPr>
        <w:rFonts w:hint="default"/>
        <w:lang w:val="it-IT" w:eastAsia="en-US" w:bidi="ar-SA"/>
      </w:rPr>
    </w:lvl>
    <w:lvl w:ilvl="7" w:tplc="FD009572">
      <w:numFmt w:val="bullet"/>
      <w:lvlText w:val="•"/>
      <w:lvlJc w:val="left"/>
      <w:pPr>
        <w:ind w:left="7699" w:hanging="296"/>
      </w:pPr>
      <w:rPr>
        <w:rFonts w:hint="default"/>
        <w:lang w:val="it-IT" w:eastAsia="en-US" w:bidi="ar-SA"/>
      </w:rPr>
    </w:lvl>
    <w:lvl w:ilvl="8" w:tplc="A1AEF95A">
      <w:numFmt w:val="bullet"/>
      <w:lvlText w:val="•"/>
      <w:lvlJc w:val="left"/>
      <w:pPr>
        <w:ind w:left="8769" w:hanging="296"/>
      </w:pPr>
      <w:rPr>
        <w:rFonts w:hint="default"/>
        <w:lang w:val="it-IT" w:eastAsia="en-US" w:bidi="ar-SA"/>
      </w:rPr>
    </w:lvl>
  </w:abstractNum>
  <w:abstractNum w:abstractNumId="5" w15:restartNumberingAfterBreak="0">
    <w:nsid w:val="1DA572DA"/>
    <w:multiLevelType w:val="hybridMultilevel"/>
    <w:tmpl w:val="AB9897B4"/>
    <w:lvl w:ilvl="0" w:tplc="54E4484A">
      <w:numFmt w:val="bullet"/>
      <w:lvlText w:val="●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8FC64C12">
      <w:numFmt w:val="bullet"/>
      <w:lvlText w:val="•"/>
      <w:lvlJc w:val="left"/>
      <w:pPr>
        <w:ind w:left="2116" w:hanging="360"/>
      </w:pPr>
      <w:rPr>
        <w:rFonts w:hint="default"/>
        <w:lang w:val="it-IT" w:eastAsia="en-US" w:bidi="ar-SA"/>
      </w:rPr>
    </w:lvl>
    <w:lvl w:ilvl="2" w:tplc="C7885E96">
      <w:numFmt w:val="bullet"/>
      <w:lvlText w:val="•"/>
      <w:lvlJc w:val="left"/>
      <w:pPr>
        <w:ind w:left="3093" w:hanging="360"/>
      </w:pPr>
      <w:rPr>
        <w:rFonts w:hint="default"/>
        <w:lang w:val="it-IT" w:eastAsia="en-US" w:bidi="ar-SA"/>
      </w:rPr>
    </w:lvl>
    <w:lvl w:ilvl="3" w:tplc="215E9010">
      <w:numFmt w:val="bullet"/>
      <w:lvlText w:val="•"/>
      <w:lvlJc w:val="left"/>
      <w:pPr>
        <w:ind w:left="4070" w:hanging="360"/>
      </w:pPr>
      <w:rPr>
        <w:rFonts w:hint="default"/>
        <w:lang w:val="it-IT" w:eastAsia="en-US" w:bidi="ar-SA"/>
      </w:rPr>
    </w:lvl>
    <w:lvl w:ilvl="4" w:tplc="56D4756E">
      <w:numFmt w:val="bullet"/>
      <w:lvlText w:val="•"/>
      <w:lvlJc w:val="left"/>
      <w:pPr>
        <w:ind w:left="5047" w:hanging="360"/>
      </w:pPr>
      <w:rPr>
        <w:rFonts w:hint="default"/>
        <w:lang w:val="it-IT" w:eastAsia="en-US" w:bidi="ar-SA"/>
      </w:rPr>
    </w:lvl>
    <w:lvl w:ilvl="5" w:tplc="63CA9F32">
      <w:numFmt w:val="bullet"/>
      <w:lvlText w:val="•"/>
      <w:lvlJc w:val="left"/>
      <w:pPr>
        <w:ind w:left="6024" w:hanging="360"/>
      </w:pPr>
      <w:rPr>
        <w:rFonts w:hint="default"/>
        <w:lang w:val="it-IT" w:eastAsia="en-US" w:bidi="ar-SA"/>
      </w:rPr>
    </w:lvl>
    <w:lvl w:ilvl="6" w:tplc="C0147064">
      <w:numFmt w:val="bullet"/>
      <w:lvlText w:val="•"/>
      <w:lvlJc w:val="left"/>
      <w:pPr>
        <w:ind w:left="7001" w:hanging="360"/>
      </w:pPr>
      <w:rPr>
        <w:rFonts w:hint="default"/>
        <w:lang w:val="it-IT" w:eastAsia="en-US" w:bidi="ar-SA"/>
      </w:rPr>
    </w:lvl>
    <w:lvl w:ilvl="7" w:tplc="17AC7790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  <w:lvl w:ilvl="8" w:tplc="5A980B36">
      <w:numFmt w:val="bullet"/>
      <w:lvlText w:val="•"/>
      <w:lvlJc w:val="left"/>
      <w:pPr>
        <w:ind w:left="895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3181318"/>
    <w:multiLevelType w:val="hybridMultilevel"/>
    <w:tmpl w:val="4CACF5FE"/>
    <w:lvl w:ilvl="0" w:tplc="9040922C">
      <w:start w:val="1"/>
      <w:numFmt w:val="decimal"/>
      <w:lvlText w:val="%1."/>
      <w:lvlJc w:val="left"/>
      <w:pPr>
        <w:ind w:left="70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720" w:hanging="35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41" w:hanging="35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62" w:hanging="35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83" w:hanging="35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04" w:hanging="35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25" w:hanging="35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46" w:hanging="35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67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23C45390"/>
    <w:multiLevelType w:val="hybridMultilevel"/>
    <w:tmpl w:val="FEDCDB74"/>
    <w:lvl w:ilvl="0" w:tplc="9C062ACA">
      <w:numFmt w:val="bullet"/>
      <w:lvlText w:val="●"/>
      <w:lvlJc w:val="left"/>
      <w:pPr>
        <w:ind w:left="107" w:hanging="212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E178601C">
      <w:numFmt w:val="bullet"/>
      <w:lvlText w:val="•"/>
      <w:lvlJc w:val="left"/>
      <w:pPr>
        <w:ind w:left="543" w:hanging="212"/>
      </w:pPr>
      <w:rPr>
        <w:rFonts w:hint="default"/>
        <w:lang w:val="it-IT" w:eastAsia="en-US" w:bidi="ar-SA"/>
      </w:rPr>
    </w:lvl>
    <w:lvl w:ilvl="2" w:tplc="6ECABC1A">
      <w:numFmt w:val="bullet"/>
      <w:lvlText w:val="•"/>
      <w:lvlJc w:val="left"/>
      <w:pPr>
        <w:ind w:left="986" w:hanging="212"/>
      </w:pPr>
      <w:rPr>
        <w:rFonts w:hint="default"/>
        <w:lang w:val="it-IT" w:eastAsia="en-US" w:bidi="ar-SA"/>
      </w:rPr>
    </w:lvl>
    <w:lvl w:ilvl="3" w:tplc="A32E9802">
      <w:numFmt w:val="bullet"/>
      <w:lvlText w:val="•"/>
      <w:lvlJc w:val="left"/>
      <w:pPr>
        <w:ind w:left="1429" w:hanging="212"/>
      </w:pPr>
      <w:rPr>
        <w:rFonts w:hint="default"/>
        <w:lang w:val="it-IT" w:eastAsia="en-US" w:bidi="ar-SA"/>
      </w:rPr>
    </w:lvl>
    <w:lvl w:ilvl="4" w:tplc="1B9A520A">
      <w:numFmt w:val="bullet"/>
      <w:lvlText w:val="•"/>
      <w:lvlJc w:val="left"/>
      <w:pPr>
        <w:ind w:left="1872" w:hanging="212"/>
      </w:pPr>
      <w:rPr>
        <w:rFonts w:hint="default"/>
        <w:lang w:val="it-IT" w:eastAsia="en-US" w:bidi="ar-SA"/>
      </w:rPr>
    </w:lvl>
    <w:lvl w:ilvl="5" w:tplc="C6D4360A">
      <w:numFmt w:val="bullet"/>
      <w:lvlText w:val="•"/>
      <w:lvlJc w:val="left"/>
      <w:pPr>
        <w:ind w:left="2315" w:hanging="212"/>
      </w:pPr>
      <w:rPr>
        <w:rFonts w:hint="default"/>
        <w:lang w:val="it-IT" w:eastAsia="en-US" w:bidi="ar-SA"/>
      </w:rPr>
    </w:lvl>
    <w:lvl w:ilvl="6" w:tplc="7FD81ECE">
      <w:numFmt w:val="bullet"/>
      <w:lvlText w:val="•"/>
      <w:lvlJc w:val="left"/>
      <w:pPr>
        <w:ind w:left="2758" w:hanging="212"/>
      </w:pPr>
      <w:rPr>
        <w:rFonts w:hint="default"/>
        <w:lang w:val="it-IT" w:eastAsia="en-US" w:bidi="ar-SA"/>
      </w:rPr>
    </w:lvl>
    <w:lvl w:ilvl="7" w:tplc="1390CEB2">
      <w:numFmt w:val="bullet"/>
      <w:lvlText w:val="•"/>
      <w:lvlJc w:val="left"/>
      <w:pPr>
        <w:ind w:left="3201" w:hanging="212"/>
      </w:pPr>
      <w:rPr>
        <w:rFonts w:hint="default"/>
        <w:lang w:val="it-IT" w:eastAsia="en-US" w:bidi="ar-SA"/>
      </w:rPr>
    </w:lvl>
    <w:lvl w:ilvl="8" w:tplc="21A05B24">
      <w:numFmt w:val="bullet"/>
      <w:lvlText w:val="•"/>
      <w:lvlJc w:val="left"/>
      <w:pPr>
        <w:ind w:left="3644" w:hanging="212"/>
      </w:pPr>
      <w:rPr>
        <w:rFonts w:hint="default"/>
        <w:lang w:val="it-IT" w:eastAsia="en-US" w:bidi="ar-SA"/>
      </w:rPr>
    </w:lvl>
  </w:abstractNum>
  <w:abstractNum w:abstractNumId="8" w15:restartNumberingAfterBreak="0">
    <w:nsid w:val="285F05CF"/>
    <w:multiLevelType w:val="hybridMultilevel"/>
    <w:tmpl w:val="054C8FE8"/>
    <w:lvl w:ilvl="0" w:tplc="48E60C8A">
      <w:numFmt w:val="bullet"/>
      <w:lvlText w:val="➢"/>
      <w:lvlJc w:val="left"/>
      <w:pPr>
        <w:ind w:left="42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85F6AB98">
      <w:numFmt w:val="bullet"/>
      <w:lvlText w:val="•"/>
      <w:lvlJc w:val="left"/>
      <w:pPr>
        <w:ind w:left="1468" w:hanging="360"/>
      </w:pPr>
      <w:rPr>
        <w:rFonts w:hint="default"/>
        <w:lang w:val="it-IT" w:eastAsia="en-US" w:bidi="ar-SA"/>
      </w:rPr>
    </w:lvl>
    <w:lvl w:ilvl="2" w:tplc="72FA5FF6">
      <w:numFmt w:val="bullet"/>
      <w:lvlText w:val="•"/>
      <w:lvlJc w:val="left"/>
      <w:pPr>
        <w:ind w:left="2517" w:hanging="360"/>
      </w:pPr>
      <w:rPr>
        <w:rFonts w:hint="default"/>
        <w:lang w:val="it-IT" w:eastAsia="en-US" w:bidi="ar-SA"/>
      </w:rPr>
    </w:lvl>
    <w:lvl w:ilvl="3" w:tplc="C4DA9AB6">
      <w:numFmt w:val="bullet"/>
      <w:lvlText w:val="•"/>
      <w:lvlJc w:val="left"/>
      <w:pPr>
        <w:ind w:left="3566" w:hanging="360"/>
      </w:pPr>
      <w:rPr>
        <w:rFonts w:hint="default"/>
        <w:lang w:val="it-IT" w:eastAsia="en-US" w:bidi="ar-SA"/>
      </w:rPr>
    </w:lvl>
    <w:lvl w:ilvl="4" w:tplc="E1785DCA">
      <w:numFmt w:val="bullet"/>
      <w:lvlText w:val="•"/>
      <w:lvlJc w:val="left"/>
      <w:pPr>
        <w:ind w:left="4615" w:hanging="360"/>
      </w:pPr>
      <w:rPr>
        <w:rFonts w:hint="default"/>
        <w:lang w:val="it-IT" w:eastAsia="en-US" w:bidi="ar-SA"/>
      </w:rPr>
    </w:lvl>
    <w:lvl w:ilvl="5" w:tplc="995018D4">
      <w:numFmt w:val="bullet"/>
      <w:lvlText w:val="•"/>
      <w:lvlJc w:val="left"/>
      <w:pPr>
        <w:ind w:left="5664" w:hanging="360"/>
      </w:pPr>
      <w:rPr>
        <w:rFonts w:hint="default"/>
        <w:lang w:val="it-IT" w:eastAsia="en-US" w:bidi="ar-SA"/>
      </w:rPr>
    </w:lvl>
    <w:lvl w:ilvl="6" w:tplc="D4F41D36">
      <w:numFmt w:val="bullet"/>
      <w:lvlText w:val="•"/>
      <w:lvlJc w:val="left"/>
      <w:pPr>
        <w:ind w:left="6713" w:hanging="360"/>
      </w:pPr>
      <w:rPr>
        <w:rFonts w:hint="default"/>
        <w:lang w:val="it-IT" w:eastAsia="en-US" w:bidi="ar-SA"/>
      </w:rPr>
    </w:lvl>
    <w:lvl w:ilvl="7" w:tplc="0E1A624A">
      <w:numFmt w:val="bullet"/>
      <w:lvlText w:val="•"/>
      <w:lvlJc w:val="left"/>
      <w:pPr>
        <w:ind w:left="7762" w:hanging="360"/>
      </w:pPr>
      <w:rPr>
        <w:rFonts w:hint="default"/>
        <w:lang w:val="it-IT" w:eastAsia="en-US" w:bidi="ar-SA"/>
      </w:rPr>
    </w:lvl>
    <w:lvl w:ilvl="8" w:tplc="2EC00934">
      <w:numFmt w:val="bullet"/>
      <w:lvlText w:val="•"/>
      <w:lvlJc w:val="left"/>
      <w:pPr>
        <w:ind w:left="881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F7974F0"/>
    <w:multiLevelType w:val="hybridMultilevel"/>
    <w:tmpl w:val="DA488EEC"/>
    <w:lvl w:ilvl="0" w:tplc="090A33A0">
      <w:start w:val="2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B09CC"/>
    <w:multiLevelType w:val="hybridMultilevel"/>
    <w:tmpl w:val="A9B4D770"/>
    <w:lvl w:ilvl="0" w:tplc="737481F8">
      <w:start w:val="1"/>
      <w:numFmt w:val="bullet"/>
      <w:lvlText w:val="-"/>
      <w:lvlJc w:val="left"/>
      <w:pPr>
        <w:ind w:left="196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23" w:hanging="360"/>
      </w:pPr>
      <w:rPr>
        <w:rFonts w:ascii="Wingdings" w:hAnsi="Wingdings" w:hint="default"/>
      </w:rPr>
    </w:lvl>
  </w:abstractNum>
  <w:abstractNum w:abstractNumId="11" w15:restartNumberingAfterBreak="0">
    <w:nsid w:val="3E895B64"/>
    <w:multiLevelType w:val="hybridMultilevel"/>
    <w:tmpl w:val="41ACD224"/>
    <w:lvl w:ilvl="0" w:tplc="EDC2ADAC">
      <w:start w:val="1"/>
      <w:numFmt w:val="bullet"/>
      <w:lvlText w:val="-"/>
      <w:lvlJc w:val="left"/>
      <w:pPr>
        <w:ind w:left="196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23" w:hanging="360"/>
      </w:pPr>
      <w:rPr>
        <w:rFonts w:ascii="Wingdings" w:hAnsi="Wingdings" w:hint="default"/>
      </w:rPr>
    </w:lvl>
  </w:abstractNum>
  <w:abstractNum w:abstractNumId="12" w15:restartNumberingAfterBreak="0">
    <w:nsid w:val="3F9A2DB2"/>
    <w:multiLevelType w:val="hybridMultilevel"/>
    <w:tmpl w:val="90E8C0B0"/>
    <w:lvl w:ilvl="0" w:tplc="0410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20860C6"/>
    <w:multiLevelType w:val="hybridMultilevel"/>
    <w:tmpl w:val="90FA65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BE44172"/>
    <w:multiLevelType w:val="hybridMultilevel"/>
    <w:tmpl w:val="FDE005E4"/>
    <w:lvl w:ilvl="0" w:tplc="09E25D56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E034E"/>
    <w:multiLevelType w:val="hybridMultilevel"/>
    <w:tmpl w:val="10D64856"/>
    <w:lvl w:ilvl="0" w:tplc="8CA4FC6E">
      <w:start w:val="1"/>
      <w:numFmt w:val="decimal"/>
      <w:lvlText w:val="%1."/>
      <w:lvlJc w:val="left"/>
      <w:pPr>
        <w:ind w:left="7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A0928DFE">
      <w:start w:val="1"/>
      <w:numFmt w:val="lowerLetter"/>
      <w:lvlText w:val="%2."/>
      <w:lvlJc w:val="left"/>
      <w:pPr>
        <w:ind w:left="7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 w:tplc="DC2C1130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B3B0ECDE">
      <w:numFmt w:val="bullet"/>
      <w:lvlText w:val="•"/>
      <w:lvlJc w:val="left"/>
      <w:pPr>
        <w:ind w:left="3762" w:hanging="360"/>
      </w:pPr>
      <w:rPr>
        <w:rFonts w:hint="default"/>
        <w:lang w:val="it-IT" w:eastAsia="en-US" w:bidi="ar-SA"/>
      </w:rPr>
    </w:lvl>
    <w:lvl w:ilvl="4" w:tplc="85489E0E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  <w:lvl w:ilvl="5" w:tplc="E9646988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6" w:tplc="FDC035F2">
      <w:numFmt w:val="bullet"/>
      <w:lvlText w:val="•"/>
      <w:lvlJc w:val="left"/>
      <w:pPr>
        <w:ind w:left="6825" w:hanging="360"/>
      </w:pPr>
      <w:rPr>
        <w:rFonts w:hint="default"/>
        <w:lang w:val="it-IT" w:eastAsia="en-US" w:bidi="ar-SA"/>
      </w:rPr>
    </w:lvl>
    <w:lvl w:ilvl="7" w:tplc="CE52B3A4">
      <w:numFmt w:val="bullet"/>
      <w:lvlText w:val="•"/>
      <w:lvlJc w:val="left"/>
      <w:pPr>
        <w:ind w:left="7846" w:hanging="360"/>
      </w:pPr>
      <w:rPr>
        <w:rFonts w:hint="default"/>
        <w:lang w:val="it-IT" w:eastAsia="en-US" w:bidi="ar-SA"/>
      </w:rPr>
    </w:lvl>
    <w:lvl w:ilvl="8" w:tplc="4914E74A">
      <w:numFmt w:val="bullet"/>
      <w:lvlText w:val="•"/>
      <w:lvlJc w:val="left"/>
      <w:pPr>
        <w:ind w:left="8867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158553F"/>
    <w:multiLevelType w:val="hybridMultilevel"/>
    <w:tmpl w:val="20F2362E"/>
    <w:lvl w:ilvl="0" w:tplc="DD3CF620">
      <w:start w:val="1"/>
      <w:numFmt w:val="decimal"/>
      <w:lvlText w:val="%1."/>
      <w:lvlJc w:val="left"/>
      <w:pPr>
        <w:ind w:left="70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30E1EB4">
      <w:numFmt w:val="bullet"/>
      <w:lvlText w:val="•"/>
      <w:lvlJc w:val="left"/>
      <w:pPr>
        <w:ind w:left="1720" w:hanging="358"/>
      </w:pPr>
      <w:rPr>
        <w:rFonts w:hint="default"/>
        <w:lang w:val="it-IT" w:eastAsia="en-US" w:bidi="ar-SA"/>
      </w:rPr>
    </w:lvl>
    <w:lvl w:ilvl="2" w:tplc="6018E020">
      <w:numFmt w:val="bullet"/>
      <w:lvlText w:val="•"/>
      <w:lvlJc w:val="left"/>
      <w:pPr>
        <w:ind w:left="2741" w:hanging="358"/>
      </w:pPr>
      <w:rPr>
        <w:rFonts w:hint="default"/>
        <w:lang w:val="it-IT" w:eastAsia="en-US" w:bidi="ar-SA"/>
      </w:rPr>
    </w:lvl>
    <w:lvl w:ilvl="3" w:tplc="BFA6F590">
      <w:numFmt w:val="bullet"/>
      <w:lvlText w:val="•"/>
      <w:lvlJc w:val="left"/>
      <w:pPr>
        <w:ind w:left="3762" w:hanging="358"/>
      </w:pPr>
      <w:rPr>
        <w:rFonts w:hint="default"/>
        <w:lang w:val="it-IT" w:eastAsia="en-US" w:bidi="ar-SA"/>
      </w:rPr>
    </w:lvl>
    <w:lvl w:ilvl="4" w:tplc="5D82DEBA">
      <w:numFmt w:val="bullet"/>
      <w:lvlText w:val="•"/>
      <w:lvlJc w:val="left"/>
      <w:pPr>
        <w:ind w:left="4783" w:hanging="358"/>
      </w:pPr>
      <w:rPr>
        <w:rFonts w:hint="default"/>
        <w:lang w:val="it-IT" w:eastAsia="en-US" w:bidi="ar-SA"/>
      </w:rPr>
    </w:lvl>
    <w:lvl w:ilvl="5" w:tplc="24949D3C">
      <w:numFmt w:val="bullet"/>
      <w:lvlText w:val="•"/>
      <w:lvlJc w:val="left"/>
      <w:pPr>
        <w:ind w:left="5804" w:hanging="358"/>
      </w:pPr>
      <w:rPr>
        <w:rFonts w:hint="default"/>
        <w:lang w:val="it-IT" w:eastAsia="en-US" w:bidi="ar-SA"/>
      </w:rPr>
    </w:lvl>
    <w:lvl w:ilvl="6" w:tplc="751A08F0">
      <w:numFmt w:val="bullet"/>
      <w:lvlText w:val="•"/>
      <w:lvlJc w:val="left"/>
      <w:pPr>
        <w:ind w:left="6825" w:hanging="358"/>
      </w:pPr>
      <w:rPr>
        <w:rFonts w:hint="default"/>
        <w:lang w:val="it-IT" w:eastAsia="en-US" w:bidi="ar-SA"/>
      </w:rPr>
    </w:lvl>
    <w:lvl w:ilvl="7" w:tplc="3AD2EB4E">
      <w:numFmt w:val="bullet"/>
      <w:lvlText w:val="•"/>
      <w:lvlJc w:val="left"/>
      <w:pPr>
        <w:ind w:left="7846" w:hanging="358"/>
      </w:pPr>
      <w:rPr>
        <w:rFonts w:hint="default"/>
        <w:lang w:val="it-IT" w:eastAsia="en-US" w:bidi="ar-SA"/>
      </w:rPr>
    </w:lvl>
    <w:lvl w:ilvl="8" w:tplc="D2A82390">
      <w:numFmt w:val="bullet"/>
      <w:lvlText w:val="•"/>
      <w:lvlJc w:val="left"/>
      <w:pPr>
        <w:ind w:left="8867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54267D8C"/>
    <w:multiLevelType w:val="hybridMultilevel"/>
    <w:tmpl w:val="7E3ADC1A"/>
    <w:lvl w:ilvl="0" w:tplc="8BC6B438">
      <w:numFmt w:val="bullet"/>
      <w:lvlText w:val="●"/>
      <w:lvlJc w:val="left"/>
      <w:pPr>
        <w:ind w:left="107" w:hanging="132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69902D2C">
      <w:numFmt w:val="bullet"/>
      <w:lvlText w:val="•"/>
      <w:lvlJc w:val="left"/>
      <w:pPr>
        <w:ind w:left="543" w:hanging="132"/>
      </w:pPr>
      <w:rPr>
        <w:rFonts w:hint="default"/>
        <w:lang w:val="it-IT" w:eastAsia="en-US" w:bidi="ar-SA"/>
      </w:rPr>
    </w:lvl>
    <w:lvl w:ilvl="2" w:tplc="5ED6C36E">
      <w:numFmt w:val="bullet"/>
      <w:lvlText w:val="•"/>
      <w:lvlJc w:val="left"/>
      <w:pPr>
        <w:ind w:left="986" w:hanging="132"/>
      </w:pPr>
      <w:rPr>
        <w:rFonts w:hint="default"/>
        <w:lang w:val="it-IT" w:eastAsia="en-US" w:bidi="ar-SA"/>
      </w:rPr>
    </w:lvl>
    <w:lvl w:ilvl="3" w:tplc="F162E4CE">
      <w:numFmt w:val="bullet"/>
      <w:lvlText w:val="•"/>
      <w:lvlJc w:val="left"/>
      <w:pPr>
        <w:ind w:left="1429" w:hanging="132"/>
      </w:pPr>
      <w:rPr>
        <w:rFonts w:hint="default"/>
        <w:lang w:val="it-IT" w:eastAsia="en-US" w:bidi="ar-SA"/>
      </w:rPr>
    </w:lvl>
    <w:lvl w:ilvl="4" w:tplc="323EFB5C">
      <w:numFmt w:val="bullet"/>
      <w:lvlText w:val="•"/>
      <w:lvlJc w:val="left"/>
      <w:pPr>
        <w:ind w:left="1872" w:hanging="132"/>
      </w:pPr>
      <w:rPr>
        <w:rFonts w:hint="default"/>
        <w:lang w:val="it-IT" w:eastAsia="en-US" w:bidi="ar-SA"/>
      </w:rPr>
    </w:lvl>
    <w:lvl w:ilvl="5" w:tplc="A41E84FA">
      <w:numFmt w:val="bullet"/>
      <w:lvlText w:val="•"/>
      <w:lvlJc w:val="left"/>
      <w:pPr>
        <w:ind w:left="2315" w:hanging="132"/>
      </w:pPr>
      <w:rPr>
        <w:rFonts w:hint="default"/>
        <w:lang w:val="it-IT" w:eastAsia="en-US" w:bidi="ar-SA"/>
      </w:rPr>
    </w:lvl>
    <w:lvl w:ilvl="6" w:tplc="10B42FFE">
      <w:numFmt w:val="bullet"/>
      <w:lvlText w:val="•"/>
      <w:lvlJc w:val="left"/>
      <w:pPr>
        <w:ind w:left="2758" w:hanging="132"/>
      </w:pPr>
      <w:rPr>
        <w:rFonts w:hint="default"/>
        <w:lang w:val="it-IT" w:eastAsia="en-US" w:bidi="ar-SA"/>
      </w:rPr>
    </w:lvl>
    <w:lvl w:ilvl="7" w:tplc="87D80642">
      <w:numFmt w:val="bullet"/>
      <w:lvlText w:val="•"/>
      <w:lvlJc w:val="left"/>
      <w:pPr>
        <w:ind w:left="3201" w:hanging="132"/>
      </w:pPr>
      <w:rPr>
        <w:rFonts w:hint="default"/>
        <w:lang w:val="it-IT" w:eastAsia="en-US" w:bidi="ar-SA"/>
      </w:rPr>
    </w:lvl>
    <w:lvl w:ilvl="8" w:tplc="6B308706">
      <w:numFmt w:val="bullet"/>
      <w:lvlText w:val="•"/>
      <w:lvlJc w:val="left"/>
      <w:pPr>
        <w:ind w:left="3644" w:hanging="132"/>
      </w:pPr>
      <w:rPr>
        <w:rFonts w:hint="default"/>
        <w:lang w:val="it-IT" w:eastAsia="en-US" w:bidi="ar-SA"/>
      </w:rPr>
    </w:lvl>
  </w:abstractNum>
  <w:abstractNum w:abstractNumId="18" w15:restartNumberingAfterBreak="0">
    <w:nsid w:val="56820E2F"/>
    <w:multiLevelType w:val="hybridMultilevel"/>
    <w:tmpl w:val="AF3881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90A93"/>
    <w:multiLevelType w:val="hybridMultilevel"/>
    <w:tmpl w:val="CD9A328A"/>
    <w:lvl w:ilvl="0" w:tplc="257A0EF0">
      <w:numFmt w:val="bullet"/>
      <w:lvlText w:val=""/>
      <w:lvlJc w:val="left"/>
      <w:pPr>
        <w:ind w:left="70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7870BD4E">
      <w:numFmt w:val="bullet"/>
      <w:lvlText w:val=""/>
      <w:lvlJc w:val="left"/>
      <w:pPr>
        <w:ind w:left="10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E998E97E">
      <w:numFmt w:val="bullet"/>
      <w:lvlText w:val="•"/>
      <w:lvlJc w:val="left"/>
      <w:pPr>
        <w:ind w:left="2154" w:hanging="360"/>
      </w:pPr>
      <w:rPr>
        <w:rFonts w:hint="default"/>
        <w:lang w:val="it-IT" w:eastAsia="en-US" w:bidi="ar-SA"/>
      </w:rPr>
    </w:lvl>
    <w:lvl w:ilvl="3" w:tplc="152826F0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37AAFD0C">
      <w:numFmt w:val="bullet"/>
      <w:lvlText w:val="•"/>
      <w:lvlJc w:val="left"/>
      <w:pPr>
        <w:ind w:left="4343" w:hanging="360"/>
      </w:pPr>
      <w:rPr>
        <w:rFonts w:hint="default"/>
        <w:lang w:val="it-IT" w:eastAsia="en-US" w:bidi="ar-SA"/>
      </w:rPr>
    </w:lvl>
    <w:lvl w:ilvl="5" w:tplc="43769526">
      <w:numFmt w:val="bullet"/>
      <w:lvlText w:val="•"/>
      <w:lvlJc w:val="left"/>
      <w:pPr>
        <w:ind w:left="5437" w:hanging="360"/>
      </w:pPr>
      <w:rPr>
        <w:rFonts w:hint="default"/>
        <w:lang w:val="it-IT" w:eastAsia="en-US" w:bidi="ar-SA"/>
      </w:rPr>
    </w:lvl>
    <w:lvl w:ilvl="6" w:tplc="388CC6AE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7" w:tplc="95AA3A86">
      <w:numFmt w:val="bullet"/>
      <w:lvlText w:val="•"/>
      <w:lvlJc w:val="left"/>
      <w:pPr>
        <w:ind w:left="7626" w:hanging="360"/>
      </w:pPr>
      <w:rPr>
        <w:rFonts w:hint="default"/>
        <w:lang w:val="it-IT" w:eastAsia="en-US" w:bidi="ar-SA"/>
      </w:rPr>
    </w:lvl>
    <w:lvl w:ilvl="8" w:tplc="7124FA1E">
      <w:numFmt w:val="bullet"/>
      <w:lvlText w:val="•"/>
      <w:lvlJc w:val="left"/>
      <w:pPr>
        <w:ind w:left="8720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29112F0"/>
    <w:multiLevelType w:val="hybridMultilevel"/>
    <w:tmpl w:val="CEA67542"/>
    <w:lvl w:ilvl="0" w:tplc="6C020658">
      <w:start w:val="1"/>
      <w:numFmt w:val="bullet"/>
      <w:lvlText w:val="-"/>
      <w:lvlJc w:val="left"/>
      <w:pPr>
        <w:ind w:left="224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</w:abstractNum>
  <w:abstractNum w:abstractNumId="21" w15:restartNumberingAfterBreak="0">
    <w:nsid w:val="66EC4B81"/>
    <w:multiLevelType w:val="hybridMultilevel"/>
    <w:tmpl w:val="ADCCF5EC"/>
    <w:lvl w:ilvl="0" w:tplc="E4EE2ED6">
      <w:start w:val="1"/>
      <w:numFmt w:val="decimal"/>
      <w:lvlText w:val="%1."/>
      <w:lvlJc w:val="left"/>
      <w:pPr>
        <w:ind w:left="7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768727A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2" w:tplc="0B60CF46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3476FA0E">
      <w:numFmt w:val="bullet"/>
      <w:lvlText w:val="•"/>
      <w:lvlJc w:val="left"/>
      <w:pPr>
        <w:ind w:left="3762" w:hanging="360"/>
      </w:pPr>
      <w:rPr>
        <w:rFonts w:hint="default"/>
        <w:lang w:val="it-IT" w:eastAsia="en-US" w:bidi="ar-SA"/>
      </w:rPr>
    </w:lvl>
    <w:lvl w:ilvl="4" w:tplc="7DA6DDB4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  <w:lvl w:ilvl="5" w:tplc="F2404610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6" w:tplc="616826B0">
      <w:numFmt w:val="bullet"/>
      <w:lvlText w:val="•"/>
      <w:lvlJc w:val="left"/>
      <w:pPr>
        <w:ind w:left="6825" w:hanging="360"/>
      </w:pPr>
      <w:rPr>
        <w:rFonts w:hint="default"/>
        <w:lang w:val="it-IT" w:eastAsia="en-US" w:bidi="ar-SA"/>
      </w:rPr>
    </w:lvl>
    <w:lvl w:ilvl="7" w:tplc="8BFEF888">
      <w:numFmt w:val="bullet"/>
      <w:lvlText w:val="•"/>
      <w:lvlJc w:val="left"/>
      <w:pPr>
        <w:ind w:left="7846" w:hanging="360"/>
      </w:pPr>
      <w:rPr>
        <w:rFonts w:hint="default"/>
        <w:lang w:val="it-IT" w:eastAsia="en-US" w:bidi="ar-SA"/>
      </w:rPr>
    </w:lvl>
    <w:lvl w:ilvl="8" w:tplc="206E8268">
      <w:numFmt w:val="bullet"/>
      <w:lvlText w:val="•"/>
      <w:lvlJc w:val="left"/>
      <w:pPr>
        <w:ind w:left="8867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66F91C2C"/>
    <w:multiLevelType w:val="hybridMultilevel"/>
    <w:tmpl w:val="D6A638BE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676E237A"/>
    <w:multiLevelType w:val="hybridMultilevel"/>
    <w:tmpl w:val="808AA20E"/>
    <w:lvl w:ilvl="0" w:tplc="62000C3C">
      <w:start w:val="1"/>
      <w:numFmt w:val="decimal"/>
      <w:lvlText w:val="%1."/>
      <w:lvlJc w:val="left"/>
      <w:pPr>
        <w:ind w:left="70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C5609734">
      <w:numFmt w:val="bullet"/>
      <w:lvlText w:val="•"/>
      <w:lvlJc w:val="left"/>
      <w:pPr>
        <w:ind w:left="1720" w:hanging="358"/>
      </w:pPr>
      <w:rPr>
        <w:rFonts w:hint="default"/>
        <w:lang w:val="it-IT" w:eastAsia="en-US" w:bidi="ar-SA"/>
      </w:rPr>
    </w:lvl>
    <w:lvl w:ilvl="2" w:tplc="4300D288">
      <w:numFmt w:val="bullet"/>
      <w:lvlText w:val="•"/>
      <w:lvlJc w:val="left"/>
      <w:pPr>
        <w:ind w:left="2741" w:hanging="358"/>
      </w:pPr>
      <w:rPr>
        <w:rFonts w:hint="default"/>
        <w:lang w:val="it-IT" w:eastAsia="en-US" w:bidi="ar-SA"/>
      </w:rPr>
    </w:lvl>
    <w:lvl w:ilvl="3" w:tplc="3BDAA94A">
      <w:numFmt w:val="bullet"/>
      <w:lvlText w:val="•"/>
      <w:lvlJc w:val="left"/>
      <w:pPr>
        <w:ind w:left="3762" w:hanging="358"/>
      </w:pPr>
      <w:rPr>
        <w:rFonts w:hint="default"/>
        <w:lang w:val="it-IT" w:eastAsia="en-US" w:bidi="ar-SA"/>
      </w:rPr>
    </w:lvl>
    <w:lvl w:ilvl="4" w:tplc="17B611A8">
      <w:numFmt w:val="bullet"/>
      <w:lvlText w:val="•"/>
      <w:lvlJc w:val="left"/>
      <w:pPr>
        <w:ind w:left="4783" w:hanging="358"/>
      </w:pPr>
      <w:rPr>
        <w:rFonts w:hint="default"/>
        <w:lang w:val="it-IT" w:eastAsia="en-US" w:bidi="ar-SA"/>
      </w:rPr>
    </w:lvl>
    <w:lvl w:ilvl="5" w:tplc="DBF02C7E">
      <w:numFmt w:val="bullet"/>
      <w:lvlText w:val="•"/>
      <w:lvlJc w:val="left"/>
      <w:pPr>
        <w:ind w:left="5804" w:hanging="358"/>
      </w:pPr>
      <w:rPr>
        <w:rFonts w:hint="default"/>
        <w:lang w:val="it-IT" w:eastAsia="en-US" w:bidi="ar-SA"/>
      </w:rPr>
    </w:lvl>
    <w:lvl w:ilvl="6" w:tplc="311ECBB0">
      <w:numFmt w:val="bullet"/>
      <w:lvlText w:val="•"/>
      <w:lvlJc w:val="left"/>
      <w:pPr>
        <w:ind w:left="6825" w:hanging="358"/>
      </w:pPr>
      <w:rPr>
        <w:rFonts w:hint="default"/>
        <w:lang w:val="it-IT" w:eastAsia="en-US" w:bidi="ar-SA"/>
      </w:rPr>
    </w:lvl>
    <w:lvl w:ilvl="7" w:tplc="92C41340">
      <w:numFmt w:val="bullet"/>
      <w:lvlText w:val="•"/>
      <w:lvlJc w:val="left"/>
      <w:pPr>
        <w:ind w:left="7846" w:hanging="358"/>
      </w:pPr>
      <w:rPr>
        <w:rFonts w:hint="default"/>
        <w:lang w:val="it-IT" w:eastAsia="en-US" w:bidi="ar-SA"/>
      </w:rPr>
    </w:lvl>
    <w:lvl w:ilvl="8" w:tplc="FA96DBAE">
      <w:numFmt w:val="bullet"/>
      <w:lvlText w:val="•"/>
      <w:lvlJc w:val="left"/>
      <w:pPr>
        <w:ind w:left="8867" w:hanging="358"/>
      </w:pPr>
      <w:rPr>
        <w:rFonts w:hint="default"/>
        <w:lang w:val="it-IT" w:eastAsia="en-US" w:bidi="ar-SA"/>
      </w:rPr>
    </w:lvl>
  </w:abstractNum>
  <w:abstractNum w:abstractNumId="24" w15:restartNumberingAfterBreak="0">
    <w:nsid w:val="687D5497"/>
    <w:multiLevelType w:val="hybridMultilevel"/>
    <w:tmpl w:val="CB90FFAE"/>
    <w:lvl w:ilvl="0" w:tplc="3EEA2460">
      <w:start w:val="1"/>
      <w:numFmt w:val="decimal"/>
      <w:lvlText w:val="%1."/>
      <w:lvlJc w:val="left"/>
      <w:pPr>
        <w:ind w:left="7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C66C6A6">
      <w:start w:val="1"/>
      <w:numFmt w:val="lowerRoman"/>
      <w:lvlText w:val="%2."/>
      <w:lvlJc w:val="left"/>
      <w:pPr>
        <w:ind w:left="1483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752A5CE6">
      <w:numFmt w:val="bullet"/>
      <w:lvlText w:val="•"/>
      <w:lvlJc w:val="left"/>
      <w:pPr>
        <w:ind w:left="2527" w:hanging="488"/>
      </w:pPr>
      <w:rPr>
        <w:rFonts w:hint="default"/>
        <w:lang w:val="it-IT" w:eastAsia="en-US" w:bidi="ar-SA"/>
      </w:rPr>
    </w:lvl>
    <w:lvl w:ilvl="3" w:tplc="42C042D8">
      <w:numFmt w:val="bullet"/>
      <w:lvlText w:val="•"/>
      <w:lvlJc w:val="left"/>
      <w:pPr>
        <w:ind w:left="3575" w:hanging="488"/>
      </w:pPr>
      <w:rPr>
        <w:rFonts w:hint="default"/>
        <w:lang w:val="it-IT" w:eastAsia="en-US" w:bidi="ar-SA"/>
      </w:rPr>
    </w:lvl>
    <w:lvl w:ilvl="4" w:tplc="E67005CC">
      <w:numFmt w:val="bullet"/>
      <w:lvlText w:val="•"/>
      <w:lvlJc w:val="left"/>
      <w:pPr>
        <w:ind w:left="4623" w:hanging="488"/>
      </w:pPr>
      <w:rPr>
        <w:rFonts w:hint="default"/>
        <w:lang w:val="it-IT" w:eastAsia="en-US" w:bidi="ar-SA"/>
      </w:rPr>
    </w:lvl>
    <w:lvl w:ilvl="5" w:tplc="B5B20F98">
      <w:numFmt w:val="bullet"/>
      <w:lvlText w:val="•"/>
      <w:lvlJc w:val="left"/>
      <w:pPr>
        <w:ind w:left="5670" w:hanging="488"/>
      </w:pPr>
      <w:rPr>
        <w:rFonts w:hint="default"/>
        <w:lang w:val="it-IT" w:eastAsia="en-US" w:bidi="ar-SA"/>
      </w:rPr>
    </w:lvl>
    <w:lvl w:ilvl="6" w:tplc="A6A6D132">
      <w:numFmt w:val="bullet"/>
      <w:lvlText w:val="•"/>
      <w:lvlJc w:val="left"/>
      <w:pPr>
        <w:ind w:left="6718" w:hanging="488"/>
      </w:pPr>
      <w:rPr>
        <w:rFonts w:hint="default"/>
        <w:lang w:val="it-IT" w:eastAsia="en-US" w:bidi="ar-SA"/>
      </w:rPr>
    </w:lvl>
    <w:lvl w:ilvl="7" w:tplc="11F8BAAA">
      <w:numFmt w:val="bullet"/>
      <w:lvlText w:val="•"/>
      <w:lvlJc w:val="left"/>
      <w:pPr>
        <w:ind w:left="7766" w:hanging="488"/>
      </w:pPr>
      <w:rPr>
        <w:rFonts w:hint="default"/>
        <w:lang w:val="it-IT" w:eastAsia="en-US" w:bidi="ar-SA"/>
      </w:rPr>
    </w:lvl>
    <w:lvl w:ilvl="8" w:tplc="8F1241EA">
      <w:numFmt w:val="bullet"/>
      <w:lvlText w:val="•"/>
      <w:lvlJc w:val="left"/>
      <w:pPr>
        <w:ind w:left="8813" w:hanging="488"/>
      </w:pPr>
      <w:rPr>
        <w:rFonts w:hint="default"/>
        <w:lang w:val="it-IT" w:eastAsia="en-US" w:bidi="ar-SA"/>
      </w:rPr>
    </w:lvl>
  </w:abstractNum>
  <w:abstractNum w:abstractNumId="25" w15:restartNumberingAfterBreak="0">
    <w:nsid w:val="698601FF"/>
    <w:multiLevelType w:val="hybridMultilevel"/>
    <w:tmpl w:val="981043D4"/>
    <w:lvl w:ilvl="0" w:tplc="98D6D8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7" w:hanging="360"/>
      </w:pPr>
    </w:lvl>
    <w:lvl w:ilvl="2" w:tplc="0410001B" w:tentative="1">
      <w:start w:val="1"/>
      <w:numFmt w:val="lowerRoman"/>
      <w:lvlText w:val="%3."/>
      <w:lvlJc w:val="right"/>
      <w:pPr>
        <w:ind w:left="1597" w:hanging="180"/>
      </w:pPr>
    </w:lvl>
    <w:lvl w:ilvl="3" w:tplc="0410000F" w:tentative="1">
      <w:start w:val="1"/>
      <w:numFmt w:val="decimal"/>
      <w:lvlText w:val="%4."/>
      <w:lvlJc w:val="left"/>
      <w:pPr>
        <w:ind w:left="2317" w:hanging="360"/>
      </w:pPr>
    </w:lvl>
    <w:lvl w:ilvl="4" w:tplc="04100019" w:tentative="1">
      <w:start w:val="1"/>
      <w:numFmt w:val="lowerLetter"/>
      <w:lvlText w:val="%5."/>
      <w:lvlJc w:val="left"/>
      <w:pPr>
        <w:ind w:left="3037" w:hanging="360"/>
      </w:pPr>
    </w:lvl>
    <w:lvl w:ilvl="5" w:tplc="0410001B" w:tentative="1">
      <w:start w:val="1"/>
      <w:numFmt w:val="lowerRoman"/>
      <w:lvlText w:val="%6."/>
      <w:lvlJc w:val="right"/>
      <w:pPr>
        <w:ind w:left="3757" w:hanging="180"/>
      </w:pPr>
    </w:lvl>
    <w:lvl w:ilvl="6" w:tplc="0410000F" w:tentative="1">
      <w:start w:val="1"/>
      <w:numFmt w:val="decimal"/>
      <w:lvlText w:val="%7."/>
      <w:lvlJc w:val="left"/>
      <w:pPr>
        <w:ind w:left="4477" w:hanging="360"/>
      </w:pPr>
    </w:lvl>
    <w:lvl w:ilvl="7" w:tplc="04100019" w:tentative="1">
      <w:start w:val="1"/>
      <w:numFmt w:val="lowerLetter"/>
      <w:lvlText w:val="%8."/>
      <w:lvlJc w:val="left"/>
      <w:pPr>
        <w:ind w:left="5197" w:hanging="360"/>
      </w:pPr>
    </w:lvl>
    <w:lvl w:ilvl="8" w:tplc="0410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6" w15:restartNumberingAfterBreak="0">
    <w:nsid w:val="713D0225"/>
    <w:multiLevelType w:val="hybridMultilevel"/>
    <w:tmpl w:val="CC0A2BAC"/>
    <w:lvl w:ilvl="0" w:tplc="D96E0F7E">
      <w:numFmt w:val="bullet"/>
      <w:lvlText w:val="o"/>
      <w:lvlJc w:val="left"/>
      <w:pPr>
        <w:ind w:left="708" w:hanging="360"/>
      </w:pPr>
      <w:rPr>
        <w:rFonts w:ascii="Verdana" w:eastAsia="Verdana" w:hAnsi="Verdana" w:cs="Verdana" w:hint="default"/>
        <w:spacing w:val="0"/>
        <w:w w:val="98"/>
        <w:lang w:val="it-IT" w:eastAsia="en-US" w:bidi="ar-SA"/>
      </w:rPr>
    </w:lvl>
    <w:lvl w:ilvl="1" w:tplc="AC9E9CB4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2" w:tplc="34A85CFA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45F2B86E">
      <w:numFmt w:val="bullet"/>
      <w:lvlText w:val="•"/>
      <w:lvlJc w:val="left"/>
      <w:pPr>
        <w:ind w:left="3762" w:hanging="360"/>
      </w:pPr>
      <w:rPr>
        <w:rFonts w:hint="default"/>
        <w:lang w:val="it-IT" w:eastAsia="en-US" w:bidi="ar-SA"/>
      </w:rPr>
    </w:lvl>
    <w:lvl w:ilvl="4" w:tplc="0AF6BF3E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  <w:lvl w:ilvl="5" w:tplc="2C36A0C6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6" w:tplc="49883866">
      <w:numFmt w:val="bullet"/>
      <w:lvlText w:val="•"/>
      <w:lvlJc w:val="left"/>
      <w:pPr>
        <w:ind w:left="6825" w:hanging="360"/>
      </w:pPr>
      <w:rPr>
        <w:rFonts w:hint="default"/>
        <w:lang w:val="it-IT" w:eastAsia="en-US" w:bidi="ar-SA"/>
      </w:rPr>
    </w:lvl>
    <w:lvl w:ilvl="7" w:tplc="1E36870A">
      <w:numFmt w:val="bullet"/>
      <w:lvlText w:val="•"/>
      <w:lvlJc w:val="left"/>
      <w:pPr>
        <w:ind w:left="7846" w:hanging="360"/>
      </w:pPr>
      <w:rPr>
        <w:rFonts w:hint="default"/>
        <w:lang w:val="it-IT" w:eastAsia="en-US" w:bidi="ar-SA"/>
      </w:rPr>
    </w:lvl>
    <w:lvl w:ilvl="8" w:tplc="FEF460FC">
      <w:numFmt w:val="bullet"/>
      <w:lvlText w:val="•"/>
      <w:lvlJc w:val="left"/>
      <w:pPr>
        <w:ind w:left="8867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73CB7660"/>
    <w:multiLevelType w:val="hybridMultilevel"/>
    <w:tmpl w:val="418E7112"/>
    <w:lvl w:ilvl="0" w:tplc="4F1EA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72330"/>
    <w:multiLevelType w:val="hybridMultilevel"/>
    <w:tmpl w:val="687CEE46"/>
    <w:lvl w:ilvl="0" w:tplc="98D482F8">
      <w:numFmt w:val="bullet"/>
      <w:lvlText w:val="●"/>
      <w:lvlJc w:val="left"/>
      <w:pPr>
        <w:ind w:left="107" w:hanging="188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D924F092">
      <w:numFmt w:val="bullet"/>
      <w:lvlText w:val="•"/>
      <w:lvlJc w:val="left"/>
      <w:pPr>
        <w:ind w:left="543" w:hanging="188"/>
      </w:pPr>
      <w:rPr>
        <w:rFonts w:hint="default"/>
        <w:lang w:val="it-IT" w:eastAsia="en-US" w:bidi="ar-SA"/>
      </w:rPr>
    </w:lvl>
    <w:lvl w:ilvl="2" w:tplc="B108F728">
      <w:numFmt w:val="bullet"/>
      <w:lvlText w:val="•"/>
      <w:lvlJc w:val="left"/>
      <w:pPr>
        <w:ind w:left="986" w:hanging="188"/>
      </w:pPr>
      <w:rPr>
        <w:rFonts w:hint="default"/>
        <w:lang w:val="it-IT" w:eastAsia="en-US" w:bidi="ar-SA"/>
      </w:rPr>
    </w:lvl>
    <w:lvl w:ilvl="3" w:tplc="633EBF84">
      <w:numFmt w:val="bullet"/>
      <w:lvlText w:val="•"/>
      <w:lvlJc w:val="left"/>
      <w:pPr>
        <w:ind w:left="1429" w:hanging="188"/>
      </w:pPr>
      <w:rPr>
        <w:rFonts w:hint="default"/>
        <w:lang w:val="it-IT" w:eastAsia="en-US" w:bidi="ar-SA"/>
      </w:rPr>
    </w:lvl>
    <w:lvl w:ilvl="4" w:tplc="C80AB8CE">
      <w:numFmt w:val="bullet"/>
      <w:lvlText w:val="•"/>
      <w:lvlJc w:val="left"/>
      <w:pPr>
        <w:ind w:left="1872" w:hanging="188"/>
      </w:pPr>
      <w:rPr>
        <w:rFonts w:hint="default"/>
        <w:lang w:val="it-IT" w:eastAsia="en-US" w:bidi="ar-SA"/>
      </w:rPr>
    </w:lvl>
    <w:lvl w:ilvl="5" w:tplc="69207E50">
      <w:numFmt w:val="bullet"/>
      <w:lvlText w:val="•"/>
      <w:lvlJc w:val="left"/>
      <w:pPr>
        <w:ind w:left="2315" w:hanging="188"/>
      </w:pPr>
      <w:rPr>
        <w:rFonts w:hint="default"/>
        <w:lang w:val="it-IT" w:eastAsia="en-US" w:bidi="ar-SA"/>
      </w:rPr>
    </w:lvl>
    <w:lvl w:ilvl="6" w:tplc="4D3EA6BA">
      <w:numFmt w:val="bullet"/>
      <w:lvlText w:val="•"/>
      <w:lvlJc w:val="left"/>
      <w:pPr>
        <w:ind w:left="2758" w:hanging="188"/>
      </w:pPr>
      <w:rPr>
        <w:rFonts w:hint="default"/>
        <w:lang w:val="it-IT" w:eastAsia="en-US" w:bidi="ar-SA"/>
      </w:rPr>
    </w:lvl>
    <w:lvl w:ilvl="7" w:tplc="B51C9198">
      <w:numFmt w:val="bullet"/>
      <w:lvlText w:val="•"/>
      <w:lvlJc w:val="left"/>
      <w:pPr>
        <w:ind w:left="3201" w:hanging="188"/>
      </w:pPr>
      <w:rPr>
        <w:rFonts w:hint="default"/>
        <w:lang w:val="it-IT" w:eastAsia="en-US" w:bidi="ar-SA"/>
      </w:rPr>
    </w:lvl>
    <w:lvl w:ilvl="8" w:tplc="ECBED6C4">
      <w:numFmt w:val="bullet"/>
      <w:lvlText w:val="•"/>
      <w:lvlJc w:val="left"/>
      <w:pPr>
        <w:ind w:left="3644" w:hanging="188"/>
      </w:pPr>
      <w:rPr>
        <w:rFonts w:hint="default"/>
        <w:lang w:val="it-IT" w:eastAsia="en-US" w:bidi="ar-SA"/>
      </w:rPr>
    </w:lvl>
  </w:abstractNum>
  <w:abstractNum w:abstractNumId="29" w15:restartNumberingAfterBreak="0">
    <w:nsid w:val="79FD1EEB"/>
    <w:multiLevelType w:val="hybridMultilevel"/>
    <w:tmpl w:val="C0DE8AFC"/>
    <w:lvl w:ilvl="0" w:tplc="89F4C7EC">
      <w:start w:val="1"/>
      <w:numFmt w:val="decimal"/>
      <w:lvlText w:val="%1."/>
      <w:lvlJc w:val="left"/>
      <w:pPr>
        <w:ind w:left="7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5FCED110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2" w:tplc="DD129A80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A9A24684">
      <w:numFmt w:val="bullet"/>
      <w:lvlText w:val="•"/>
      <w:lvlJc w:val="left"/>
      <w:pPr>
        <w:ind w:left="3762" w:hanging="360"/>
      </w:pPr>
      <w:rPr>
        <w:rFonts w:hint="default"/>
        <w:lang w:val="it-IT" w:eastAsia="en-US" w:bidi="ar-SA"/>
      </w:rPr>
    </w:lvl>
    <w:lvl w:ilvl="4" w:tplc="904A093A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  <w:lvl w:ilvl="5" w:tplc="669858B0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6" w:tplc="AB243134">
      <w:numFmt w:val="bullet"/>
      <w:lvlText w:val="•"/>
      <w:lvlJc w:val="left"/>
      <w:pPr>
        <w:ind w:left="6825" w:hanging="360"/>
      </w:pPr>
      <w:rPr>
        <w:rFonts w:hint="default"/>
        <w:lang w:val="it-IT" w:eastAsia="en-US" w:bidi="ar-SA"/>
      </w:rPr>
    </w:lvl>
    <w:lvl w:ilvl="7" w:tplc="0F6AB03C">
      <w:numFmt w:val="bullet"/>
      <w:lvlText w:val="•"/>
      <w:lvlJc w:val="left"/>
      <w:pPr>
        <w:ind w:left="7846" w:hanging="360"/>
      </w:pPr>
      <w:rPr>
        <w:rFonts w:hint="default"/>
        <w:lang w:val="it-IT" w:eastAsia="en-US" w:bidi="ar-SA"/>
      </w:rPr>
    </w:lvl>
    <w:lvl w:ilvl="8" w:tplc="87F0ACFE">
      <w:numFmt w:val="bullet"/>
      <w:lvlText w:val="•"/>
      <w:lvlJc w:val="left"/>
      <w:pPr>
        <w:ind w:left="8867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7B3C7C85"/>
    <w:multiLevelType w:val="hybridMultilevel"/>
    <w:tmpl w:val="B78CE57C"/>
    <w:lvl w:ilvl="0" w:tplc="2ED63F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9147F"/>
    <w:multiLevelType w:val="hybridMultilevel"/>
    <w:tmpl w:val="DF0ECD5A"/>
    <w:lvl w:ilvl="0" w:tplc="92C2A76E">
      <w:numFmt w:val="bullet"/>
      <w:lvlText w:val="●"/>
      <w:lvlJc w:val="left"/>
      <w:pPr>
        <w:ind w:left="107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B56A5DA">
      <w:numFmt w:val="bullet"/>
      <w:lvlText w:val="•"/>
      <w:lvlJc w:val="left"/>
      <w:pPr>
        <w:ind w:left="543" w:hanging="132"/>
      </w:pPr>
      <w:rPr>
        <w:rFonts w:hint="default"/>
        <w:lang w:val="it-IT" w:eastAsia="en-US" w:bidi="ar-SA"/>
      </w:rPr>
    </w:lvl>
    <w:lvl w:ilvl="2" w:tplc="246C966E">
      <w:numFmt w:val="bullet"/>
      <w:lvlText w:val="•"/>
      <w:lvlJc w:val="left"/>
      <w:pPr>
        <w:ind w:left="986" w:hanging="132"/>
      </w:pPr>
      <w:rPr>
        <w:rFonts w:hint="default"/>
        <w:lang w:val="it-IT" w:eastAsia="en-US" w:bidi="ar-SA"/>
      </w:rPr>
    </w:lvl>
    <w:lvl w:ilvl="3" w:tplc="6D18A1FE">
      <w:numFmt w:val="bullet"/>
      <w:lvlText w:val="•"/>
      <w:lvlJc w:val="left"/>
      <w:pPr>
        <w:ind w:left="1429" w:hanging="132"/>
      </w:pPr>
      <w:rPr>
        <w:rFonts w:hint="default"/>
        <w:lang w:val="it-IT" w:eastAsia="en-US" w:bidi="ar-SA"/>
      </w:rPr>
    </w:lvl>
    <w:lvl w:ilvl="4" w:tplc="16228ED0">
      <w:numFmt w:val="bullet"/>
      <w:lvlText w:val="•"/>
      <w:lvlJc w:val="left"/>
      <w:pPr>
        <w:ind w:left="1872" w:hanging="132"/>
      </w:pPr>
      <w:rPr>
        <w:rFonts w:hint="default"/>
        <w:lang w:val="it-IT" w:eastAsia="en-US" w:bidi="ar-SA"/>
      </w:rPr>
    </w:lvl>
    <w:lvl w:ilvl="5" w:tplc="29A86F2E">
      <w:numFmt w:val="bullet"/>
      <w:lvlText w:val="•"/>
      <w:lvlJc w:val="left"/>
      <w:pPr>
        <w:ind w:left="2315" w:hanging="132"/>
      </w:pPr>
      <w:rPr>
        <w:rFonts w:hint="default"/>
        <w:lang w:val="it-IT" w:eastAsia="en-US" w:bidi="ar-SA"/>
      </w:rPr>
    </w:lvl>
    <w:lvl w:ilvl="6" w:tplc="AE4883F6">
      <w:numFmt w:val="bullet"/>
      <w:lvlText w:val="•"/>
      <w:lvlJc w:val="left"/>
      <w:pPr>
        <w:ind w:left="2758" w:hanging="132"/>
      </w:pPr>
      <w:rPr>
        <w:rFonts w:hint="default"/>
        <w:lang w:val="it-IT" w:eastAsia="en-US" w:bidi="ar-SA"/>
      </w:rPr>
    </w:lvl>
    <w:lvl w:ilvl="7" w:tplc="19D2E87A">
      <w:numFmt w:val="bullet"/>
      <w:lvlText w:val="•"/>
      <w:lvlJc w:val="left"/>
      <w:pPr>
        <w:ind w:left="3201" w:hanging="132"/>
      </w:pPr>
      <w:rPr>
        <w:rFonts w:hint="default"/>
        <w:lang w:val="it-IT" w:eastAsia="en-US" w:bidi="ar-SA"/>
      </w:rPr>
    </w:lvl>
    <w:lvl w:ilvl="8" w:tplc="3326A7D6">
      <w:numFmt w:val="bullet"/>
      <w:lvlText w:val="•"/>
      <w:lvlJc w:val="left"/>
      <w:pPr>
        <w:ind w:left="3644" w:hanging="132"/>
      </w:pPr>
      <w:rPr>
        <w:rFonts w:hint="default"/>
        <w:lang w:val="it-IT" w:eastAsia="en-US" w:bidi="ar-SA"/>
      </w:rPr>
    </w:lvl>
  </w:abstractNum>
  <w:abstractNum w:abstractNumId="32" w15:restartNumberingAfterBreak="0">
    <w:nsid w:val="7E4C0FA0"/>
    <w:multiLevelType w:val="hybridMultilevel"/>
    <w:tmpl w:val="F5D45962"/>
    <w:lvl w:ilvl="0" w:tplc="0410000D">
      <w:start w:val="1"/>
      <w:numFmt w:val="bullet"/>
      <w:lvlText w:val=""/>
      <w:lvlJc w:val="left"/>
      <w:pPr>
        <w:ind w:left="5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num w:numId="1" w16cid:durableId="407269437">
    <w:abstractNumId w:val="5"/>
  </w:num>
  <w:num w:numId="2" w16cid:durableId="735130631">
    <w:abstractNumId w:val="19"/>
  </w:num>
  <w:num w:numId="3" w16cid:durableId="914706355">
    <w:abstractNumId w:val="26"/>
  </w:num>
  <w:num w:numId="4" w16cid:durableId="1494949871">
    <w:abstractNumId w:val="29"/>
  </w:num>
  <w:num w:numId="5" w16cid:durableId="1052847376">
    <w:abstractNumId w:val="4"/>
  </w:num>
  <w:num w:numId="6" w16cid:durableId="88504844">
    <w:abstractNumId w:val="23"/>
  </w:num>
  <w:num w:numId="7" w16cid:durableId="2093506161">
    <w:abstractNumId w:val="1"/>
  </w:num>
  <w:num w:numId="8" w16cid:durableId="1562910720">
    <w:abstractNumId w:val="16"/>
  </w:num>
  <w:num w:numId="9" w16cid:durableId="1775515461">
    <w:abstractNumId w:val="21"/>
  </w:num>
  <w:num w:numId="10" w16cid:durableId="526338543">
    <w:abstractNumId w:val="2"/>
  </w:num>
  <w:num w:numId="11" w16cid:durableId="423113272">
    <w:abstractNumId w:val="3"/>
  </w:num>
  <w:num w:numId="12" w16cid:durableId="978532875">
    <w:abstractNumId w:val="7"/>
  </w:num>
  <w:num w:numId="13" w16cid:durableId="1941259452">
    <w:abstractNumId w:val="15"/>
  </w:num>
  <w:num w:numId="14" w16cid:durableId="761604906">
    <w:abstractNumId w:val="24"/>
  </w:num>
  <w:num w:numId="15" w16cid:durableId="566575668">
    <w:abstractNumId w:val="31"/>
  </w:num>
  <w:num w:numId="16" w16cid:durableId="2005282313">
    <w:abstractNumId w:val="28"/>
  </w:num>
  <w:num w:numId="17" w16cid:durableId="1193302448">
    <w:abstractNumId w:val="17"/>
  </w:num>
  <w:num w:numId="18" w16cid:durableId="1871718066">
    <w:abstractNumId w:val="8"/>
  </w:num>
  <w:num w:numId="19" w16cid:durableId="1012998360">
    <w:abstractNumId w:val="12"/>
  </w:num>
  <w:num w:numId="20" w16cid:durableId="767046963">
    <w:abstractNumId w:val="32"/>
  </w:num>
  <w:num w:numId="21" w16cid:durableId="754713228">
    <w:abstractNumId w:val="18"/>
  </w:num>
  <w:num w:numId="22" w16cid:durableId="1469787947">
    <w:abstractNumId w:val="22"/>
  </w:num>
  <w:num w:numId="23" w16cid:durableId="1063063380">
    <w:abstractNumId w:val="30"/>
  </w:num>
  <w:num w:numId="24" w16cid:durableId="1083843935">
    <w:abstractNumId w:val="27"/>
  </w:num>
  <w:num w:numId="25" w16cid:durableId="1907912918">
    <w:abstractNumId w:val="25"/>
  </w:num>
  <w:num w:numId="26" w16cid:durableId="197204125">
    <w:abstractNumId w:val="14"/>
  </w:num>
  <w:num w:numId="27" w16cid:durableId="1908681370">
    <w:abstractNumId w:val="9"/>
  </w:num>
  <w:num w:numId="28" w16cid:durableId="336422174">
    <w:abstractNumId w:val="6"/>
  </w:num>
  <w:num w:numId="29" w16cid:durableId="2004238984">
    <w:abstractNumId w:val="0"/>
  </w:num>
  <w:num w:numId="30" w16cid:durableId="759789682">
    <w:abstractNumId w:val="13"/>
  </w:num>
  <w:num w:numId="31" w16cid:durableId="122239901">
    <w:abstractNumId w:val="20"/>
  </w:num>
  <w:num w:numId="32" w16cid:durableId="1621913728">
    <w:abstractNumId w:val="10"/>
  </w:num>
  <w:num w:numId="33" w16cid:durableId="17958284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E0"/>
    <w:rsid w:val="00066B59"/>
    <w:rsid w:val="001F027A"/>
    <w:rsid w:val="002A5D11"/>
    <w:rsid w:val="004A247A"/>
    <w:rsid w:val="004B07BE"/>
    <w:rsid w:val="004B3EFE"/>
    <w:rsid w:val="004D0B0A"/>
    <w:rsid w:val="004F1139"/>
    <w:rsid w:val="006425A1"/>
    <w:rsid w:val="007330A0"/>
    <w:rsid w:val="00750CBC"/>
    <w:rsid w:val="00901A5E"/>
    <w:rsid w:val="00A458B4"/>
    <w:rsid w:val="00AF47E0"/>
    <w:rsid w:val="00CE2B8E"/>
    <w:rsid w:val="00DC35E8"/>
    <w:rsid w:val="00F1596C"/>
    <w:rsid w:val="00F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D728"/>
  <w15:chartTrackingRefBased/>
  <w15:docId w15:val="{DF3C6817-2C5B-4FEC-A04E-EDA721D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3E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AF47E0"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AF47E0"/>
    <w:pPr>
      <w:ind w:left="2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47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47E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F47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F47E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47E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AF47E0"/>
    <w:pPr>
      <w:ind w:left="707" w:hanging="360"/>
    </w:pPr>
  </w:style>
  <w:style w:type="paragraph" w:customStyle="1" w:styleId="TableParagraph">
    <w:name w:val="Table Paragraph"/>
    <w:basedOn w:val="Normale"/>
    <w:uiPriority w:val="1"/>
    <w:qFormat/>
    <w:rsid w:val="00AF47E0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AF47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7E0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F47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7E0"/>
    <w:rPr>
      <w:rFonts w:ascii="Times New Roman" w:eastAsia="Times New Roman" w:hAnsi="Times New Roman" w:cs="Times New Roman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F47E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4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3418</Words>
  <Characters>19486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</dc:creator>
  <cp:keywords/>
  <dc:description/>
  <cp:lastModifiedBy>rosaria</cp:lastModifiedBy>
  <cp:revision>14</cp:revision>
  <dcterms:created xsi:type="dcterms:W3CDTF">2025-09-18T10:19:00Z</dcterms:created>
  <dcterms:modified xsi:type="dcterms:W3CDTF">2026-04-27T10:12:00Z</dcterms:modified>
</cp:coreProperties>
</file>