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2D432A">
        <w:t>04/05/2018 al  13/05/2018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2914CF">
        <w:t>6</w:t>
      </w:r>
      <w:r w:rsidR="002D432A">
        <w:t>9</w:t>
      </w:r>
      <w:r w:rsidR="00CE6998">
        <w:t xml:space="preserve"> </w:t>
      </w:r>
      <w:r w:rsidR="00B22606">
        <w:t xml:space="preserve">del </w:t>
      </w:r>
      <w:r w:rsidR="002D432A">
        <w:t>12/02/2018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CC6651" w:rsidRPr="002D432A" w:rsidRDefault="00F90B34" w:rsidP="00CC6651">
      <w:pPr>
        <w:rPr>
          <w:sz w:val="24"/>
          <w:szCs w:val="24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675A50">
        <w:rPr>
          <w:sz w:val="24"/>
          <w:szCs w:val="24"/>
        </w:rPr>
        <w:tab/>
      </w:r>
      <w:r w:rsidR="002D432A" w:rsidRPr="002D432A">
        <w:rPr>
          <w:sz w:val="24"/>
          <w:szCs w:val="24"/>
        </w:rPr>
        <w:t xml:space="preserve">Progetto FSE/PON “Per la scuola, competenze e ambienti per l’apprendimento” 2014-2020. Avviso pubblico </w:t>
      </w:r>
      <w:proofErr w:type="spellStart"/>
      <w:r w:rsidR="002D432A" w:rsidRPr="002D432A">
        <w:rPr>
          <w:sz w:val="24"/>
          <w:szCs w:val="24"/>
        </w:rPr>
        <w:t>prot</w:t>
      </w:r>
      <w:proofErr w:type="spellEnd"/>
      <w:r w:rsidR="002D432A" w:rsidRPr="002D432A">
        <w:rPr>
          <w:sz w:val="24"/>
          <w:szCs w:val="24"/>
        </w:rPr>
        <w:t>. n. AOODGEFID/10862 del 16/09/2016 “Progetti di inclusione e lotta al disagio nonché per garantire l’apertura delle scuole oltre l’orario scolastico soprattutto nelle aree a rischio e in quelle periferiche”- RINUNCIA</w:t>
      </w:r>
    </w:p>
    <w:p w:rsidR="00671559" w:rsidRDefault="00671559" w:rsidP="003A3874">
      <w:pPr>
        <w:rPr>
          <w:sz w:val="24"/>
          <w:szCs w:val="24"/>
        </w:rPr>
      </w:pPr>
    </w:p>
    <w:p w:rsidR="00CC6651" w:rsidRPr="00E538C8" w:rsidRDefault="00CC6651" w:rsidP="003A3874">
      <w:pPr>
        <w:rPr>
          <w:sz w:val="24"/>
          <w:szCs w:val="24"/>
        </w:rPr>
      </w:pPr>
    </w:p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2D432A">
        <w:rPr>
          <w:b/>
          <w:sz w:val="24"/>
        </w:rPr>
        <w:t>12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2D432A">
        <w:rPr>
          <w:b/>
          <w:sz w:val="24"/>
        </w:rPr>
        <w:t>febbraio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2D432A">
        <w:rPr>
          <w:b/>
          <w:sz w:val="24"/>
        </w:rPr>
        <w:t>0</w:t>
      </w:r>
      <w:r w:rsidR="00F17DA1">
        <w:rPr>
          <w:b/>
          <w:sz w:val="24"/>
        </w:rPr>
        <w:t xml:space="preserve">0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621/E20 del 07/02/18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785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F81318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  <w:r w:rsidR="00F90B34">
        <w:rPr>
          <w:b/>
        </w:rPr>
        <w:t xml:space="preserve">IL CONSIGLIO </w:t>
      </w:r>
      <w:proofErr w:type="spellStart"/>
      <w:r w:rsidR="00F90B34">
        <w:rPr>
          <w:b/>
        </w:rPr>
        <w:t>DI</w:t>
      </w:r>
      <w:proofErr w:type="spellEnd"/>
      <w:r w:rsidR="00F90B34"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3A3874" w:rsidRDefault="003A3874" w:rsidP="009122BE"/>
    <w:p w:rsidR="00C11AE7" w:rsidRDefault="00C11AE7" w:rsidP="00C11AE7">
      <w:pPr>
        <w:jc w:val="both"/>
        <w:rPr>
          <w:sz w:val="24"/>
          <w:szCs w:val="24"/>
        </w:rPr>
      </w:pPr>
    </w:p>
    <w:p w:rsidR="006110B4" w:rsidRPr="00CC40EC" w:rsidRDefault="006110B4" w:rsidP="006110B4">
      <w:pPr>
        <w:ind w:left="708"/>
        <w:rPr>
          <w:rFonts w:cstheme="minorHAnsi"/>
          <w:bCs/>
          <w:sz w:val="24"/>
          <w:szCs w:val="24"/>
        </w:rPr>
      </w:pPr>
    </w:p>
    <w:p w:rsidR="002D432A" w:rsidRDefault="006110B4" w:rsidP="002D432A">
      <w:pPr>
        <w:jc w:val="both"/>
        <w:rPr>
          <w:sz w:val="24"/>
          <w:szCs w:val="24"/>
        </w:rPr>
      </w:pPr>
      <w:r w:rsidRPr="006110B4">
        <w:rPr>
          <w:rFonts w:cstheme="minorHAnsi"/>
          <w:b/>
          <w:bCs/>
          <w:sz w:val="24"/>
          <w:szCs w:val="24"/>
        </w:rPr>
        <w:t>SENTITO</w:t>
      </w:r>
      <w:r w:rsidRPr="00CC40EC">
        <w:rPr>
          <w:rFonts w:cstheme="minorHAnsi"/>
          <w:bCs/>
          <w:sz w:val="24"/>
          <w:szCs w:val="24"/>
        </w:rPr>
        <w:t xml:space="preserve"> il Dirigente Scolastico </w:t>
      </w:r>
      <w:r w:rsidR="002D432A" w:rsidRPr="00597548">
        <w:rPr>
          <w:bCs/>
          <w:sz w:val="24"/>
          <w:szCs w:val="24"/>
        </w:rPr>
        <w:t>in merito al Progetto FSE/PON “</w:t>
      </w:r>
      <w:r w:rsidR="002D432A" w:rsidRPr="00597548">
        <w:rPr>
          <w:sz w:val="24"/>
          <w:szCs w:val="24"/>
        </w:rPr>
        <w:t xml:space="preserve">Per la scuola, competenze e ambienti </w:t>
      </w:r>
    </w:p>
    <w:p w:rsidR="002D432A" w:rsidRDefault="002D432A" w:rsidP="002D432A">
      <w:pPr>
        <w:ind w:left="708"/>
        <w:jc w:val="both"/>
        <w:rPr>
          <w:bCs/>
          <w:sz w:val="24"/>
          <w:szCs w:val="24"/>
        </w:rPr>
      </w:pPr>
      <w:r w:rsidRPr="00597548">
        <w:rPr>
          <w:sz w:val="24"/>
          <w:szCs w:val="24"/>
        </w:rPr>
        <w:t xml:space="preserve">per l’apprendimento” 2014-2020. Avviso pubblico </w:t>
      </w:r>
      <w:proofErr w:type="spellStart"/>
      <w:r w:rsidRPr="00597548">
        <w:rPr>
          <w:sz w:val="24"/>
          <w:szCs w:val="24"/>
        </w:rPr>
        <w:t>prot</w:t>
      </w:r>
      <w:proofErr w:type="spellEnd"/>
      <w:r w:rsidRPr="00597548">
        <w:rPr>
          <w:sz w:val="24"/>
          <w:szCs w:val="24"/>
        </w:rPr>
        <w:t>. n. AOODGEFID/10862 del 16/09/2016 “Progetti di inclusione e lotta al disagio nonché per garantire l’apertura delle scuole oltre l’orario scolastico soprattutto nelle aree a rischio e in quelle periferiche”</w:t>
      </w:r>
      <w:r>
        <w:rPr>
          <w:bCs/>
          <w:sz w:val="24"/>
          <w:szCs w:val="24"/>
        </w:rPr>
        <w:t>;</w:t>
      </w:r>
    </w:p>
    <w:p w:rsidR="002D432A" w:rsidRDefault="002D432A" w:rsidP="002D432A">
      <w:pPr>
        <w:jc w:val="both"/>
        <w:rPr>
          <w:bCs/>
          <w:sz w:val="24"/>
          <w:szCs w:val="24"/>
        </w:rPr>
      </w:pPr>
    </w:p>
    <w:p w:rsidR="002D432A" w:rsidRDefault="002D432A" w:rsidP="002D432A">
      <w:pPr>
        <w:jc w:val="both"/>
        <w:rPr>
          <w:bCs/>
          <w:sz w:val="24"/>
          <w:szCs w:val="24"/>
        </w:rPr>
      </w:pPr>
      <w:r w:rsidRPr="002D432A">
        <w:rPr>
          <w:b/>
          <w:bCs/>
          <w:sz w:val="24"/>
          <w:szCs w:val="24"/>
        </w:rPr>
        <w:t>TENUTO CONTO</w:t>
      </w:r>
      <w:r>
        <w:rPr>
          <w:bCs/>
          <w:sz w:val="24"/>
          <w:szCs w:val="24"/>
        </w:rPr>
        <w:tab/>
        <w:t xml:space="preserve">che il progetto era stato </w:t>
      </w:r>
      <w:r w:rsidRPr="00597548">
        <w:rPr>
          <w:bCs/>
          <w:sz w:val="24"/>
          <w:szCs w:val="24"/>
        </w:rPr>
        <w:t xml:space="preserve">deliberato dal Consiglio di Circolo </w:t>
      </w:r>
      <w:r>
        <w:rPr>
          <w:bCs/>
          <w:sz w:val="24"/>
          <w:szCs w:val="24"/>
        </w:rPr>
        <w:t xml:space="preserve">con delibere  </w:t>
      </w:r>
      <w:proofErr w:type="spellStart"/>
      <w:r w:rsidRPr="00597548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n</w:t>
      </w:r>
      <w:proofErr w:type="spellEnd"/>
      <w:r w:rsidRPr="0059754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da 49 a </w:t>
      </w:r>
    </w:p>
    <w:p w:rsidR="002D432A" w:rsidRDefault="002D432A" w:rsidP="002D432A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52  del 13 novembre 2017;</w:t>
      </w:r>
    </w:p>
    <w:p w:rsidR="002D432A" w:rsidRDefault="002D432A" w:rsidP="002D432A">
      <w:pPr>
        <w:jc w:val="both"/>
        <w:rPr>
          <w:bCs/>
          <w:sz w:val="24"/>
          <w:szCs w:val="24"/>
        </w:rPr>
      </w:pPr>
    </w:p>
    <w:p w:rsidR="002D432A" w:rsidRDefault="002D432A" w:rsidP="002D432A">
      <w:pPr>
        <w:jc w:val="both"/>
        <w:rPr>
          <w:bCs/>
          <w:sz w:val="24"/>
          <w:szCs w:val="24"/>
        </w:rPr>
      </w:pPr>
      <w:r w:rsidRPr="002D432A">
        <w:rPr>
          <w:b/>
          <w:bCs/>
          <w:sz w:val="24"/>
          <w:szCs w:val="24"/>
        </w:rPr>
        <w:t>TENUTO CONTO</w:t>
      </w:r>
      <w:r>
        <w:rPr>
          <w:bCs/>
          <w:sz w:val="24"/>
          <w:szCs w:val="24"/>
        </w:rPr>
        <w:t xml:space="preserve"> che il Collegio Docenti ha approvato la rinuncia al suddetto progetto nella seduta del </w:t>
      </w:r>
    </w:p>
    <w:p w:rsidR="002D432A" w:rsidRDefault="002D432A" w:rsidP="002D432A">
      <w:pPr>
        <w:ind w:left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01/02/2018 dopo aver valutato che tale progetto richiede un lungo e tortuoso iter tecnico e burocratico, che prevede un eccessivo carico nella produzione di atti amministrativi e di tempi molto lunghi di progettazione;</w:t>
      </w:r>
    </w:p>
    <w:p w:rsidR="002D432A" w:rsidRDefault="002D432A" w:rsidP="002D432A">
      <w:pPr>
        <w:ind w:left="708"/>
        <w:jc w:val="both"/>
        <w:rPr>
          <w:bCs/>
          <w:sz w:val="24"/>
          <w:szCs w:val="24"/>
        </w:rPr>
      </w:pPr>
    </w:p>
    <w:p w:rsidR="002D432A" w:rsidRPr="00597548" w:rsidRDefault="002D432A" w:rsidP="002D432A">
      <w:pPr>
        <w:jc w:val="both"/>
        <w:rPr>
          <w:bCs/>
          <w:sz w:val="24"/>
          <w:szCs w:val="24"/>
        </w:rPr>
      </w:pPr>
    </w:p>
    <w:p w:rsidR="002D432A" w:rsidRDefault="002D432A" w:rsidP="002D432A">
      <w:pPr>
        <w:ind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DELIBERA</w:t>
      </w:r>
    </w:p>
    <w:p w:rsidR="002D432A" w:rsidRDefault="002D432A" w:rsidP="002D432A">
      <w:pPr>
        <w:ind w:right="-143"/>
        <w:jc w:val="center"/>
        <w:rPr>
          <w:b/>
          <w:sz w:val="24"/>
          <w:szCs w:val="24"/>
        </w:rPr>
      </w:pPr>
    </w:p>
    <w:p w:rsidR="002D432A" w:rsidRPr="00597548" w:rsidRDefault="002D432A" w:rsidP="002D432A">
      <w:pPr>
        <w:ind w:right="-143"/>
        <w:jc w:val="center"/>
        <w:rPr>
          <w:b/>
          <w:sz w:val="24"/>
          <w:szCs w:val="24"/>
        </w:rPr>
      </w:pPr>
    </w:p>
    <w:p w:rsidR="002D432A" w:rsidRPr="00597548" w:rsidRDefault="002D432A" w:rsidP="002D432A">
      <w:pPr>
        <w:ind w:right="-143"/>
        <w:jc w:val="both"/>
        <w:rPr>
          <w:sz w:val="24"/>
          <w:szCs w:val="24"/>
        </w:rPr>
      </w:pPr>
      <w:r w:rsidRPr="00597548">
        <w:rPr>
          <w:sz w:val="24"/>
          <w:szCs w:val="24"/>
        </w:rPr>
        <w:t xml:space="preserve">all’unanimità </w:t>
      </w:r>
      <w:r>
        <w:rPr>
          <w:sz w:val="24"/>
          <w:szCs w:val="24"/>
        </w:rPr>
        <w:t xml:space="preserve"> la </w:t>
      </w:r>
      <w:r w:rsidRPr="002D432A">
        <w:rPr>
          <w:b/>
          <w:sz w:val="24"/>
          <w:szCs w:val="24"/>
        </w:rPr>
        <w:t>RINUNCIA</w:t>
      </w:r>
      <w:r>
        <w:rPr>
          <w:sz w:val="24"/>
          <w:szCs w:val="24"/>
        </w:rPr>
        <w:t xml:space="preserve"> a partecipare al </w:t>
      </w:r>
      <w:r w:rsidRPr="00597548">
        <w:rPr>
          <w:bCs/>
          <w:sz w:val="24"/>
          <w:szCs w:val="24"/>
        </w:rPr>
        <w:t>Progetto FSE/PON “</w:t>
      </w:r>
      <w:r w:rsidRPr="00597548">
        <w:rPr>
          <w:sz w:val="24"/>
          <w:szCs w:val="24"/>
        </w:rPr>
        <w:t xml:space="preserve">Per la scuola, competenze e ambienti per l’apprendimento” 2014-2020. Avviso pubblico </w:t>
      </w:r>
      <w:proofErr w:type="spellStart"/>
      <w:r w:rsidRPr="00597548">
        <w:rPr>
          <w:sz w:val="24"/>
          <w:szCs w:val="24"/>
        </w:rPr>
        <w:t>prot</w:t>
      </w:r>
      <w:proofErr w:type="spellEnd"/>
      <w:r w:rsidRPr="00597548">
        <w:rPr>
          <w:sz w:val="24"/>
          <w:szCs w:val="24"/>
        </w:rPr>
        <w:t>. n. AOODGEFID/10862 del 16/09/2016 “Progetti di inclusione e lotta al disagio nonché per garantire l’apertura delle scuole oltre l’orario scolastico soprattutto nelle aree a rischio e in quelle periferiche</w:t>
      </w:r>
      <w:r>
        <w:rPr>
          <w:sz w:val="24"/>
          <w:szCs w:val="24"/>
        </w:rPr>
        <w:t>”.</w:t>
      </w:r>
    </w:p>
    <w:p w:rsidR="006110B4" w:rsidRPr="00CC40EC" w:rsidRDefault="006110B4" w:rsidP="002D432A">
      <w:pPr>
        <w:rPr>
          <w:rFonts w:cstheme="minorHAnsi"/>
          <w:bCs/>
          <w:sz w:val="24"/>
          <w:szCs w:val="24"/>
        </w:rPr>
      </w:pPr>
    </w:p>
    <w:p w:rsidR="006110B4" w:rsidRDefault="006110B4" w:rsidP="006110B4">
      <w:pPr>
        <w:pStyle w:val="Rientrocorpodeltesto2"/>
        <w:spacing w:line="240" w:lineRule="auto"/>
        <w:rPr>
          <w:b/>
          <w:bCs/>
        </w:rPr>
      </w:pPr>
    </w:p>
    <w:p w:rsidR="006110B4" w:rsidRDefault="006110B4" w:rsidP="006110B4">
      <w:pPr>
        <w:pStyle w:val="Rientrocorpodeltesto2"/>
        <w:spacing w:line="240" w:lineRule="auto"/>
        <w:rPr>
          <w:b/>
          <w:bCs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AA5916" w:rsidRPr="00CC6651" w:rsidRDefault="00AA5916" w:rsidP="00CC6651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4D4"/>
    <w:rsid w:val="00C62E23"/>
    <w:rsid w:val="00C765AE"/>
    <w:rsid w:val="00C81FBC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1130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2018-05-02T07:21:00Z</cp:lastPrinted>
  <dcterms:created xsi:type="dcterms:W3CDTF">2018-05-02T07:24:00Z</dcterms:created>
  <dcterms:modified xsi:type="dcterms:W3CDTF">2018-05-02T07:24:00Z</dcterms:modified>
</cp:coreProperties>
</file>