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F77" w:rsidRDefault="00B51F77">
      <w:pPr>
        <w:pStyle w:val="Corpodeltesto"/>
        <w:rPr>
          <w:rFonts w:ascii="Times New Roman"/>
          <w:sz w:val="20"/>
          <w:lang w:eastAsia="it-IT"/>
        </w:rPr>
      </w:pPr>
      <w:r>
        <w:rPr>
          <w:rFonts w:ascii="Times New Roman"/>
          <w:sz w:val="20"/>
          <w:lang w:eastAsia="it-IT"/>
        </w:rPr>
        <w:t xml:space="preserve">                                                                      </w:t>
      </w:r>
      <w:r w:rsidR="00B408EF"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77850" cy="621030"/>
            <wp:effectExtent l="19050" t="0" r="0" b="0"/>
            <wp:docPr id="2" name="Image 1" descr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F77" w:rsidRDefault="00B51F77">
      <w:pPr>
        <w:pStyle w:val="Corpodeltesto"/>
        <w:rPr>
          <w:rFonts w:ascii="Times New Roman"/>
          <w:sz w:val="20"/>
          <w:lang w:eastAsia="it-IT"/>
        </w:rPr>
      </w:pPr>
    </w:p>
    <w:p w:rsidR="00B51F77" w:rsidRDefault="00B51F77">
      <w:pPr>
        <w:spacing w:before="1"/>
        <w:jc w:val="center"/>
        <w:rPr>
          <w:rFonts w:ascii="Times New Roman"/>
          <w:sz w:val="28"/>
        </w:rPr>
      </w:pPr>
      <w:r>
        <w:rPr>
          <w:rFonts w:ascii="Times New Roman"/>
          <w:spacing w:val="-4"/>
          <w:sz w:val="28"/>
        </w:rPr>
        <w:t>ISTITUTO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pacing w:val="-4"/>
          <w:sz w:val="28"/>
        </w:rPr>
        <w:t>COMPRENSIVO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STATALE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-</w:t>
      </w:r>
      <w:r>
        <w:rPr>
          <w:rFonts w:ascii="Times New Roman"/>
          <w:spacing w:val="-12"/>
          <w:sz w:val="28"/>
        </w:rPr>
        <w:t xml:space="preserve"> </w:t>
      </w:r>
      <w:r>
        <w:rPr>
          <w:rFonts w:ascii="Times New Roman"/>
          <w:spacing w:val="-4"/>
          <w:sz w:val="28"/>
        </w:rPr>
        <w:t>"LEONARDO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DA</w:t>
      </w:r>
      <w:r>
        <w:rPr>
          <w:rFonts w:ascii="Times New Roman"/>
          <w:spacing w:val="-11"/>
          <w:sz w:val="28"/>
        </w:rPr>
        <w:t xml:space="preserve"> </w:t>
      </w:r>
      <w:r>
        <w:rPr>
          <w:rFonts w:ascii="Times New Roman"/>
          <w:spacing w:val="-4"/>
          <w:sz w:val="28"/>
        </w:rPr>
        <w:t>VINCI"</w:t>
      </w:r>
    </w:p>
    <w:p w:rsidR="00B51F77" w:rsidRDefault="00B51F77">
      <w:pPr>
        <w:spacing w:before="7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VIA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UMBRA,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25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–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06016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-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SAN</w:t>
      </w:r>
      <w:r>
        <w:rPr>
          <w:rFonts w:ascii="Times New Roman" w:hAnsi="Times New Roman"/>
          <w:b/>
          <w:spacing w:val="-3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GIUSTINO</w:t>
      </w:r>
      <w:r>
        <w:rPr>
          <w:rFonts w:ascii="Times New Roman" w:hAnsi="Times New Roman"/>
          <w:b/>
          <w:spacing w:val="-2"/>
          <w:sz w:val="24"/>
        </w:rPr>
        <w:t xml:space="preserve"> </w:t>
      </w:r>
      <w:r>
        <w:rPr>
          <w:rFonts w:ascii="Times New Roman" w:hAnsi="Times New Roman"/>
          <w:b/>
          <w:spacing w:val="-4"/>
          <w:sz w:val="24"/>
        </w:rPr>
        <w:t>(PG)</w:t>
      </w:r>
    </w:p>
    <w:p w:rsidR="00B51F77" w:rsidRDefault="006E4937">
      <w:pPr>
        <w:spacing w:line="274" w:lineRule="exact"/>
        <w:ind w:left="297" w:right="565"/>
        <w:jc w:val="center"/>
        <w:rPr>
          <w:rFonts w:ascii="Times New Roman"/>
          <w:spacing w:val="-7"/>
          <w:sz w:val="24"/>
          <w:u w:val="single"/>
        </w:rPr>
      </w:pPr>
      <w:hyperlink r:id="rId6">
        <w:r w:rsidR="00B51F77">
          <w:rPr>
            <w:rFonts w:ascii="Times New Roman"/>
            <w:sz w:val="24"/>
            <w:u w:val="single"/>
          </w:rPr>
          <w:t>TEL.</w:t>
        </w:r>
        <w:r w:rsidR="00B51F77">
          <w:rPr>
            <w:rFonts w:ascii="Times New Roman"/>
            <w:spacing w:val="-10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075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8560223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-</w:t>
        </w:r>
        <w:r w:rsidR="00B51F77">
          <w:rPr>
            <w:rFonts w:ascii="Times New Roman"/>
            <w:spacing w:val="-8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075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86190</w:t>
        </w:r>
        <w:r w:rsidR="002D669C">
          <w:rPr>
            <w:rFonts w:ascii="Times New Roman"/>
            <w:sz w:val="24"/>
            <w:u w:val="single"/>
          </w:rPr>
          <w:t>35</w:t>
        </w:r>
        <w:r w:rsidR="00B51F77">
          <w:rPr>
            <w:rFonts w:ascii="Times New Roman"/>
            <w:spacing w:val="-7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-</w:t>
        </w:r>
        <w:r w:rsidR="00B51F77">
          <w:rPr>
            <w:rFonts w:ascii="Times New Roman"/>
            <w:spacing w:val="-8"/>
            <w:sz w:val="24"/>
            <w:u w:val="single"/>
          </w:rPr>
          <w:t xml:space="preserve"> </w:t>
        </w:r>
        <w:r w:rsidR="00B51F77">
          <w:rPr>
            <w:rFonts w:ascii="Times New Roman"/>
            <w:sz w:val="24"/>
            <w:u w:val="single"/>
          </w:rPr>
          <w:t>E-MAIL</w:t>
        </w:r>
        <w:r w:rsidR="00B51F77">
          <w:rPr>
            <w:rFonts w:ascii="Times New Roman"/>
            <w:spacing w:val="-9"/>
            <w:sz w:val="24"/>
            <w:u w:val="single"/>
          </w:rPr>
          <w:t xml:space="preserve"> </w:t>
        </w:r>
        <w:r w:rsidR="00B51F77">
          <w:rPr>
            <w:rFonts w:ascii="Times New Roman"/>
            <w:color w:val="0000FF"/>
            <w:sz w:val="24"/>
            <w:u w:val="single"/>
          </w:rPr>
          <w:t>pgic838009@istruzione.it</w:t>
        </w:r>
      </w:hyperlink>
      <w:r w:rsidR="00B51F77">
        <w:rPr>
          <w:rFonts w:ascii="Times New Roman"/>
          <w:color w:val="0000FF"/>
          <w:spacing w:val="-7"/>
          <w:sz w:val="24"/>
          <w:u w:val="single"/>
        </w:rPr>
        <w:t xml:space="preserve"> </w:t>
      </w:r>
    </w:p>
    <w:p w:rsidR="00B51F77" w:rsidRPr="00676685" w:rsidRDefault="00B51F77">
      <w:pPr>
        <w:spacing w:line="274" w:lineRule="exact"/>
        <w:ind w:left="297" w:right="565"/>
        <w:jc w:val="center"/>
        <w:rPr>
          <w:rFonts w:ascii="Times New Roman"/>
          <w:sz w:val="24"/>
        </w:rPr>
      </w:pPr>
      <w:r w:rsidRPr="00676685">
        <w:rPr>
          <w:rFonts w:ascii="Times New Roman"/>
          <w:sz w:val="24"/>
        </w:rPr>
        <w:t>C.F.</w:t>
      </w:r>
      <w:r w:rsidRPr="00676685">
        <w:rPr>
          <w:rFonts w:ascii="Times New Roman"/>
          <w:spacing w:val="-7"/>
          <w:sz w:val="24"/>
        </w:rPr>
        <w:t xml:space="preserve"> </w:t>
      </w:r>
      <w:r w:rsidRPr="00676685">
        <w:rPr>
          <w:rFonts w:ascii="Times New Roman"/>
          <w:spacing w:val="-2"/>
          <w:sz w:val="24"/>
        </w:rPr>
        <w:t>81003730546</w:t>
      </w:r>
    </w:p>
    <w:p w:rsidR="00B51F77" w:rsidRDefault="006E4937">
      <w:pPr>
        <w:pStyle w:val="Corpodeltesto"/>
        <w:spacing w:line="28" w:lineRule="exact"/>
        <w:ind w:left="112"/>
        <w:rPr>
          <w:rFonts w:ascii="Times New Roman"/>
          <w:sz w:val="2"/>
          <w:u w:val="single"/>
        </w:rPr>
      </w:pPr>
      <w:r>
        <w:rPr>
          <w:rFonts w:ascii="Times New Roman"/>
          <w:sz w:val="2"/>
          <w:u w:val="single"/>
        </w:rPr>
      </w:r>
      <w:r>
        <w:rPr>
          <w:rFonts w:ascii="Times New Roman"/>
          <w:sz w:val="2"/>
          <w:u w:val="single"/>
        </w:rPr>
        <w:pict>
          <v:group id="docshapegroup1" o:spid="_x0000_s1026" style="width:498.5pt;height:1.45pt;mso-position-horizontal-relative:char;mso-position-vertical-relative:line" coordsize="9970,29">
            <v:rect id="docshape2" o:spid="_x0000_s1027" style="position:absolute;width:9970;height:29" fillcolor="black" stroked="f"/>
            <w10:wrap type="none"/>
            <w10:anchorlock/>
          </v:group>
        </w:pict>
      </w:r>
    </w:p>
    <w:p w:rsidR="006E619C" w:rsidRDefault="006E619C" w:rsidP="006E619C">
      <w:pPr>
        <w:jc w:val="center"/>
        <w:rPr>
          <w:b/>
          <w:sz w:val="28"/>
          <w:szCs w:val="28"/>
        </w:rPr>
      </w:pPr>
    </w:p>
    <w:p w:rsidR="00196930" w:rsidRDefault="00196930" w:rsidP="00196930">
      <w:pPr>
        <w:jc w:val="center"/>
        <w:rPr>
          <w:b/>
          <w:sz w:val="28"/>
          <w:szCs w:val="28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Prot.n° (vedi segnatura)</w:t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</w:r>
      <w:r>
        <w:rPr>
          <w:rFonts w:ascii="Cambria" w:hAnsi="Cambria"/>
          <w:sz w:val="24"/>
          <w:szCs w:val="24"/>
        </w:rPr>
        <w:tab/>
        <w:t xml:space="preserve">San Giustino, </w:t>
      </w:r>
      <w:r w:rsidR="002A64E1">
        <w:rPr>
          <w:rFonts w:ascii="Cambria" w:hAnsi="Cambria"/>
          <w:sz w:val="24"/>
          <w:szCs w:val="24"/>
        </w:rPr>
        <w:t>0</w:t>
      </w:r>
      <w:r w:rsidR="00F71C34">
        <w:rPr>
          <w:rFonts w:ascii="Cambria" w:hAnsi="Cambria"/>
          <w:sz w:val="24"/>
          <w:szCs w:val="24"/>
        </w:rPr>
        <w:t>2</w:t>
      </w:r>
      <w:r w:rsidR="002A64E1">
        <w:rPr>
          <w:rFonts w:ascii="Cambria" w:hAnsi="Cambria"/>
          <w:sz w:val="24"/>
          <w:szCs w:val="24"/>
        </w:rPr>
        <w:t>/</w:t>
      </w:r>
      <w:r w:rsidR="00F71C34">
        <w:rPr>
          <w:rFonts w:ascii="Cambria" w:hAnsi="Cambria"/>
          <w:sz w:val="24"/>
          <w:szCs w:val="24"/>
        </w:rPr>
        <w:t>10</w:t>
      </w:r>
      <w:r>
        <w:rPr>
          <w:rFonts w:ascii="Cambria" w:hAnsi="Cambria"/>
          <w:sz w:val="24"/>
          <w:szCs w:val="24"/>
        </w:rPr>
        <w:t>/2025</w:t>
      </w: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Pr="00102B27" w:rsidRDefault="00DA5D72" w:rsidP="00DA5D72">
      <w:pPr>
        <w:jc w:val="right"/>
        <w:rPr>
          <w:rFonts w:ascii="Cambria" w:hAnsi="Cambria"/>
          <w:b/>
          <w:sz w:val="24"/>
          <w:szCs w:val="24"/>
        </w:rPr>
      </w:pPr>
      <w:r w:rsidRPr="00102B27">
        <w:rPr>
          <w:rFonts w:ascii="Cambria" w:hAnsi="Cambria"/>
          <w:b/>
          <w:sz w:val="24"/>
          <w:szCs w:val="24"/>
        </w:rPr>
        <w:t>SITO WEB della scuola</w:t>
      </w:r>
    </w:p>
    <w:p w:rsidR="00DA5D72" w:rsidRPr="00102B27" w:rsidRDefault="00DA5D72" w:rsidP="00DA5D72">
      <w:pPr>
        <w:jc w:val="right"/>
        <w:rPr>
          <w:rFonts w:ascii="Cambria" w:hAnsi="Cambria"/>
          <w:b/>
          <w:sz w:val="24"/>
          <w:szCs w:val="24"/>
        </w:rPr>
      </w:pPr>
      <w:r w:rsidRPr="00102B27">
        <w:rPr>
          <w:rFonts w:ascii="Cambria" w:hAnsi="Cambria"/>
          <w:b/>
          <w:sz w:val="24"/>
          <w:szCs w:val="24"/>
        </w:rPr>
        <w:t>Sezione Amministrazione Trasparente</w:t>
      </w:r>
    </w:p>
    <w:p w:rsidR="00DA5D72" w:rsidRDefault="00DA5D72" w:rsidP="00DA5D72">
      <w:pPr>
        <w:rPr>
          <w:rFonts w:ascii="Cambria" w:hAnsi="Cambria"/>
          <w:sz w:val="18"/>
          <w:szCs w:val="18"/>
        </w:rPr>
      </w:pPr>
    </w:p>
    <w:p w:rsidR="00DA5D72" w:rsidRDefault="00DA5D72" w:rsidP="00DA5D72">
      <w:pPr>
        <w:rPr>
          <w:rFonts w:ascii="Cambria" w:hAnsi="Cambria"/>
          <w:sz w:val="18"/>
          <w:szCs w:val="18"/>
        </w:rPr>
      </w:pPr>
    </w:p>
    <w:p w:rsidR="00DA5D72" w:rsidRDefault="00DA5D72" w:rsidP="00DA5D72">
      <w:pPr>
        <w:rPr>
          <w:rFonts w:ascii="Cambria" w:hAnsi="Cambria"/>
          <w:sz w:val="18"/>
          <w:szCs w:val="18"/>
        </w:rPr>
      </w:pPr>
    </w:p>
    <w:p w:rsidR="00DA5D72" w:rsidRDefault="00DA5D72" w:rsidP="00DA5D72">
      <w:pPr>
        <w:rPr>
          <w:rFonts w:ascii="Cambria" w:hAnsi="Cambria"/>
          <w:sz w:val="18"/>
          <w:szCs w:val="18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Oggetto: Indicatore di tempestività dei pagamenti  - </w:t>
      </w:r>
      <w:proofErr w:type="spellStart"/>
      <w:r>
        <w:rPr>
          <w:rFonts w:ascii="Cambria" w:hAnsi="Cambria"/>
          <w:sz w:val="24"/>
          <w:szCs w:val="24"/>
        </w:rPr>
        <w:t>D.Leg.vo</w:t>
      </w:r>
      <w:proofErr w:type="spellEnd"/>
      <w:r>
        <w:rPr>
          <w:rFonts w:ascii="Cambria" w:hAnsi="Cambria"/>
          <w:sz w:val="24"/>
          <w:szCs w:val="24"/>
        </w:rPr>
        <w:t xml:space="preserve"> 33/2013 – art. 33.</w:t>
      </w: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>I pagamenti vengono effettuati entro 30 gg. salvo accordi diversi tra le parti, DURC e/o controlli fiscali (nei casi previsti) con esito irregolare.</w:t>
      </w:r>
    </w:p>
    <w:p w:rsidR="00DA5D72" w:rsidRDefault="00DA5D72" w:rsidP="00DA5D72">
      <w:pPr>
        <w:jc w:val="both"/>
        <w:rPr>
          <w:rFonts w:ascii="Cambria" w:hAnsi="Cambria"/>
          <w:sz w:val="24"/>
          <w:szCs w:val="24"/>
        </w:rPr>
      </w:pPr>
    </w:p>
    <w:p w:rsidR="00DA5D72" w:rsidRPr="002A64E1" w:rsidRDefault="00DA5D72" w:rsidP="00DA5D72">
      <w:pPr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="Cambria" w:hAnsi="Cambria"/>
          <w:sz w:val="24"/>
          <w:szCs w:val="24"/>
        </w:rPr>
        <w:tab/>
        <w:t xml:space="preserve">Valore dell’indicatore di tempestività dei pagamenti riferito al trimestre </w:t>
      </w:r>
      <w:r w:rsidR="00F71C34">
        <w:rPr>
          <w:rFonts w:ascii="Cambria" w:hAnsi="Cambria"/>
          <w:sz w:val="24"/>
          <w:szCs w:val="24"/>
        </w:rPr>
        <w:t>luglio -  settembre</w:t>
      </w:r>
      <w:r>
        <w:rPr>
          <w:rFonts w:ascii="Cambria" w:hAnsi="Cambria"/>
          <w:sz w:val="24"/>
          <w:szCs w:val="24"/>
        </w:rPr>
        <w:t xml:space="preserve"> 2025:     </w:t>
      </w:r>
      <w:r w:rsidRPr="00102B27">
        <w:rPr>
          <w:rFonts w:ascii="Cambria" w:hAnsi="Cambria"/>
          <w:b/>
          <w:sz w:val="28"/>
          <w:szCs w:val="28"/>
        </w:rPr>
        <w:t>-</w:t>
      </w:r>
      <w:r>
        <w:rPr>
          <w:rFonts w:ascii="Cambria" w:hAnsi="Cambria"/>
          <w:b/>
          <w:sz w:val="28"/>
          <w:szCs w:val="28"/>
        </w:rPr>
        <w:t xml:space="preserve"> </w:t>
      </w:r>
      <w:r w:rsidR="00F71C34">
        <w:rPr>
          <w:rFonts w:ascii="Cambria" w:hAnsi="Cambria"/>
          <w:b/>
          <w:sz w:val="28"/>
          <w:szCs w:val="28"/>
        </w:rPr>
        <w:t>15,11</w:t>
      </w:r>
      <w:r>
        <w:rPr>
          <w:rFonts w:ascii="Cambria" w:hAnsi="Cambria"/>
          <w:b/>
          <w:sz w:val="28"/>
          <w:szCs w:val="28"/>
        </w:rPr>
        <w:t xml:space="preserve"> - Importo ammontare del debito: </w:t>
      </w:r>
      <w:r w:rsidR="00F71C34">
        <w:rPr>
          <w:rFonts w:asciiTheme="majorHAnsi" w:hAnsiTheme="majorHAnsi"/>
          <w:b/>
          <w:color w:val="000000"/>
          <w:sz w:val="28"/>
          <w:szCs w:val="28"/>
          <w:shd w:val="clear" w:color="auto" w:fill="FFFFFF"/>
        </w:rPr>
        <w:t>0</w:t>
      </w:r>
    </w:p>
    <w:p w:rsidR="00DA5D72" w:rsidRDefault="00DA5D72" w:rsidP="00DA5D72">
      <w:pPr>
        <w:jc w:val="both"/>
        <w:rPr>
          <w:rFonts w:ascii="Cambria" w:hAnsi="Cambria"/>
          <w:b/>
          <w:sz w:val="28"/>
          <w:szCs w:val="28"/>
        </w:rPr>
      </w:pPr>
    </w:p>
    <w:p w:rsidR="00DA5D72" w:rsidRDefault="00DA5D72" w:rsidP="00DA5D72">
      <w:pPr>
        <w:jc w:val="both"/>
        <w:rPr>
          <w:rFonts w:ascii="Cambria" w:hAnsi="Cambria"/>
          <w:sz w:val="24"/>
          <w:szCs w:val="24"/>
        </w:rPr>
      </w:pPr>
      <w:r w:rsidRPr="00102B27">
        <w:rPr>
          <w:rFonts w:ascii="Cambria" w:hAnsi="Cambria"/>
          <w:sz w:val="24"/>
          <w:szCs w:val="24"/>
        </w:rPr>
        <w:tab/>
        <w:t xml:space="preserve">Il segno </w:t>
      </w:r>
      <w:r>
        <w:rPr>
          <w:rFonts w:ascii="Cambria" w:hAnsi="Cambria"/>
          <w:sz w:val="24"/>
          <w:szCs w:val="24"/>
        </w:rPr>
        <w:t>– (meno) indica che l’indicatore è positivo, tale valore è dato dalla somma algebrica dei valori risultanti dal calcolo, per ogni fattura, dei giorni effettivi intercorrenti tra la data di scadenza della stessa e la data di pagamento al fornitore, moltiplicata per l’importo dovuto, rapportata alla somma degli importi pagati nel periodo di riferimento.</w:t>
      </w: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ab/>
        <w:t xml:space="preserve">Rif. Circolare MEF-RGS n°3 del 14/01/2015 e </w:t>
      </w:r>
      <w:proofErr w:type="spellStart"/>
      <w:r>
        <w:rPr>
          <w:rFonts w:ascii="Cambria" w:hAnsi="Cambria"/>
          <w:sz w:val="24"/>
          <w:szCs w:val="24"/>
        </w:rPr>
        <w:t>n°</w:t>
      </w:r>
      <w:proofErr w:type="spellEnd"/>
      <w:r>
        <w:rPr>
          <w:rFonts w:ascii="Cambria" w:hAnsi="Cambria"/>
          <w:sz w:val="24"/>
          <w:szCs w:val="24"/>
        </w:rPr>
        <w:t xml:space="preserve"> 22 del 22/07/2015.</w:t>
      </w: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rPr>
          <w:rFonts w:ascii="Cambria" w:hAnsi="Cambria"/>
          <w:sz w:val="24"/>
          <w:szCs w:val="24"/>
        </w:rPr>
      </w:pPr>
    </w:p>
    <w:p w:rsidR="00DA5D72" w:rsidRDefault="00DA5D72" w:rsidP="00DA5D72">
      <w:pPr>
        <w:ind w:left="4248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IL DIRIGENTE SCOLASTICO</w:t>
      </w:r>
    </w:p>
    <w:p w:rsidR="00DA5D72" w:rsidRDefault="00DA5D72" w:rsidP="00DA5D72">
      <w:pPr>
        <w:ind w:left="4248"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Prof. Elio Boriosi</w:t>
      </w:r>
    </w:p>
    <w:p w:rsidR="00DA5D72" w:rsidRDefault="00DA5D72" w:rsidP="00DA5D72">
      <w:pPr>
        <w:ind w:left="4248" w:firstLine="708"/>
        <w:rPr>
          <w:sz w:val="16"/>
        </w:rPr>
      </w:pPr>
      <w:r w:rsidRPr="00B70962">
        <w:rPr>
          <w:sz w:val="16"/>
        </w:rPr>
        <w:t xml:space="preserve">Firma autografa sostituita da indicazione a mezzo stampa, </w:t>
      </w:r>
    </w:p>
    <w:p w:rsidR="00DA5D72" w:rsidRPr="00B70962" w:rsidRDefault="00DA5D72" w:rsidP="00DA5D72">
      <w:pPr>
        <w:ind w:left="4248" w:firstLine="708"/>
        <w:rPr>
          <w:sz w:val="16"/>
        </w:rPr>
      </w:pPr>
      <w:r>
        <w:rPr>
          <w:sz w:val="16"/>
        </w:rPr>
        <w:t xml:space="preserve">      ai sensi </w:t>
      </w:r>
      <w:r w:rsidRPr="00B70962">
        <w:rPr>
          <w:sz w:val="16"/>
        </w:rPr>
        <w:t xml:space="preserve">dell’art. 3 </w:t>
      </w:r>
      <w:proofErr w:type="spellStart"/>
      <w:r w:rsidRPr="00B70962">
        <w:rPr>
          <w:sz w:val="16"/>
        </w:rPr>
        <w:t>co</w:t>
      </w:r>
      <w:proofErr w:type="spellEnd"/>
      <w:r w:rsidRPr="00B70962">
        <w:rPr>
          <w:sz w:val="16"/>
        </w:rPr>
        <w:t xml:space="preserve">. 2,del </w:t>
      </w:r>
      <w:proofErr w:type="spellStart"/>
      <w:r w:rsidRPr="00B70962">
        <w:rPr>
          <w:sz w:val="16"/>
        </w:rPr>
        <w:t>D.Lgs</w:t>
      </w:r>
      <w:proofErr w:type="spellEnd"/>
      <w:r w:rsidRPr="00B70962">
        <w:rPr>
          <w:sz w:val="16"/>
        </w:rPr>
        <w:t xml:space="preserve"> 12/02/1993 n.39.</w:t>
      </w:r>
    </w:p>
    <w:p w:rsidR="00196930" w:rsidRDefault="00196930" w:rsidP="00196930">
      <w:pPr>
        <w:jc w:val="center"/>
        <w:rPr>
          <w:b/>
          <w:sz w:val="28"/>
          <w:szCs w:val="28"/>
        </w:rPr>
      </w:pPr>
    </w:p>
    <w:p w:rsidR="00196930" w:rsidRDefault="00196930" w:rsidP="003F2479">
      <w:pPr>
        <w:jc w:val="both"/>
        <w:rPr>
          <w:sz w:val="24"/>
          <w:szCs w:val="24"/>
        </w:rPr>
      </w:pPr>
    </w:p>
    <w:p w:rsidR="00B408EF" w:rsidRPr="00C76B22" w:rsidRDefault="00B408EF" w:rsidP="00B408EF">
      <w:pPr>
        <w:ind w:firstLine="708"/>
        <w:jc w:val="both"/>
      </w:pPr>
    </w:p>
    <w:p w:rsidR="00196930" w:rsidRPr="008145A8" w:rsidRDefault="00B408EF" w:rsidP="00470BEA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</w:t>
      </w:r>
    </w:p>
    <w:p w:rsidR="00B51F77" w:rsidRDefault="00B51F77" w:rsidP="00196930">
      <w:pPr>
        <w:jc w:val="center"/>
        <w:rPr>
          <w:rFonts w:ascii="Times New Roman"/>
          <w:b/>
          <w:sz w:val="18"/>
          <w:u w:val="single"/>
        </w:rPr>
      </w:pPr>
    </w:p>
    <w:sectPr w:rsidR="00B51F77" w:rsidSect="002D669C">
      <w:pgSz w:w="11906" w:h="16838"/>
      <w:pgMar w:top="851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300C8"/>
    <w:multiLevelType w:val="hybridMultilevel"/>
    <w:tmpl w:val="9B0C9074"/>
    <w:lvl w:ilvl="0" w:tplc="4A0C11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A67B57"/>
    <w:multiLevelType w:val="hybridMultilevel"/>
    <w:tmpl w:val="90B641A8"/>
    <w:lvl w:ilvl="0" w:tplc="51F8E8D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873B26"/>
    <w:rsid w:val="00095E55"/>
    <w:rsid w:val="000F777D"/>
    <w:rsid w:val="0016119E"/>
    <w:rsid w:val="00196930"/>
    <w:rsid w:val="001A3424"/>
    <w:rsid w:val="002A64E1"/>
    <w:rsid w:val="002D669C"/>
    <w:rsid w:val="003F2479"/>
    <w:rsid w:val="00470BEA"/>
    <w:rsid w:val="006127E4"/>
    <w:rsid w:val="00644BD8"/>
    <w:rsid w:val="00676685"/>
    <w:rsid w:val="006A589A"/>
    <w:rsid w:val="006E4937"/>
    <w:rsid w:val="006E619C"/>
    <w:rsid w:val="007C0CDB"/>
    <w:rsid w:val="00814AA5"/>
    <w:rsid w:val="00832E07"/>
    <w:rsid w:val="00873B26"/>
    <w:rsid w:val="00875AE5"/>
    <w:rsid w:val="00995338"/>
    <w:rsid w:val="00A93070"/>
    <w:rsid w:val="00AD5199"/>
    <w:rsid w:val="00B06EDE"/>
    <w:rsid w:val="00B276E7"/>
    <w:rsid w:val="00B408EF"/>
    <w:rsid w:val="00B51F77"/>
    <w:rsid w:val="00B67D55"/>
    <w:rsid w:val="00C81C48"/>
    <w:rsid w:val="00CA27F8"/>
    <w:rsid w:val="00D07206"/>
    <w:rsid w:val="00DA5D72"/>
    <w:rsid w:val="00DC48FB"/>
    <w:rsid w:val="00F71C34"/>
    <w:rsid w:val="01FF5B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95E55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rsid w:val="00B67D55"/>
    <w:pPr>
      <w:keepNext/>
      <w:widowControl/>
      <w:autoSpaceDE/>
      <w:autoSpaceDN/>
      <w:outlineLvl w:val="5"/>
    </w:pPr>
    <w:rPr>
      <w:rFonts w:ascii="Arial" w:eastAsia="Times New Roman" w:hAnsi="Arial" w:cs="Times New Roman"/>
      <w:b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unhideWhenUsed/>
    <w:rsid w:val="00095E5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E55"/>
    <w:rPr>
      <w:rFonts w:ascii="Tahoma" w:eastAsia="Calibri" w:hAnsi="Tahoma" w:cs="Tahoma"/>
      <w:sz w:val="16"/>
      <w:szCs w:val="16"/>
    </w:rPr>
  </w:style>
  <w:style w:type="paragraph" w:styleId="Corpodeltesto">
    <w:name w:val="Body Text"/>
    <w:basedOn w:val="Normale"/>
    <w:link w:val="CorpodeltestoCarattere"/>
    <w:uiPriority w:val="1"/>
    <w:qFormat/>
    <w:rsid w:val="00095E55"/>
    <w:pPr>
      <w:ind w:left="918"/>
    </w:pPr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095E55"/>
    <w:rPr>
      <w:rFonts w:ascii="Calibri" w:eastAsia="Calibri" w:hAnsi="Calibri" w:cs="Calibri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semiHidden/>
    <w:rsid w:val="00B67D55"/>
    <w:rPr>
      <w:rFonts w:ascii="Arial" w:eastAsia="Times New Roman" w:hAnsi="Arial"/>
      <w:b/>
      <w:sz w:val="24"/>
      <w:u w:val="single"/>
    </w:rPr>
  </w:style>
  <w:style w:type="paragraph" w:styleId="Paragrafoelenco">
    <w:name w:val="List Paragraph"/>
    <w:basedOn w:val="Normale"/>
    <w:uiPriority w:val="34"/>
    <w:qFormat/>
    <w:rsid w:val="00196930"/>
    <w:pPr>
      <w:widowControl/>
      <w:autoSpaceDE/>
      <w:autoSpaceDN/>
      <w:spacing w:after="200" w:line="276" w:lineRule="auto"/>
      <w:ind w:left="720"/>
      <w:contextualSpacing/>
    </w:pPr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4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L.0758560223-FAX0758619070-E-MAILpgic838009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1510</CharactersWithSpaces>
  <SharedDoc>false</SharedDoc>
  <HLinks>
    <vt:vector size="6" baseType="variant">
      <vt:variant>
        <vt:i4>4128777</vt:i4>
      </vt:variant>
      <vt:variant>
        <vt:i4>0</vt:i4>
      </vt:variant>
      <vt:variant>
        <vt:i4>0</vt:i4>
      </vt:variant>
      <vt:variant>
        <vt:i4>5</vt:i4>
      </vt:variant>
      <vt:variant>
        <vt:lpwstr>mailto:TEL.0758560223-FAX0758619070-E-MAILpgic838009@istruzione.it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chicca</cp:lastModifiedBy>
  <cp:revision>2</cp:revision>
  <cp:lastPrinted>2024-11-18T10:34:00Z</cp:lastPrinted>
  <dcterms:created xsi:type="dcterms:W3CDTF">2025-10-02T08:22:00Z</dcterms:created>
  <dcterms:modified xsi:type="dcterms:W3CDTF">2025-10-02T08:22:00Z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26ADB843D21844ACAC1801094BE518C3_13</vt:lpwstr>
  </property>
</Properties>
</file>