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3137E6">
        <w:t>24/08</w:t>
      </w:r>
      <w:r w:rsidR="00C820A6">
        <w:t>/2018</w:t>
      </w:r>
      <w:r w:rsidR="002D432A">
        <w:t xml:space="preserve"> al  </w:t>
      </w:r>
      <w:r w:rsidR="003137E6">
        <w:t>02/09</w:t>
      </w:r>
      <w:r w:rsidR="002D432A">
        <w:t>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BD6368">
        <w:t>8</w:t>
      </w:r>
      <w:r w:rsidR="003137E6">
        <w:t>4</w:t>
      </w:r>
      <w:r w:rsidR="00CE6998">
        <w:t xml:space="preserve"> </w:t>
      </w:r>
      <w:r w:rsidR="00B22606">
        <w:t xml:space="preserve">del </w:t>
      </w:r>
      <w:r w:rsidR="002D432A">
        <w:t>1</w:t>
      </w:r>
      <w:r w:rsidR="003137E6">
        <w:t>4</w:t>
      </w:r>
      <w:r w:rsidR="002D432A">
        <w:t>/0</w:t>
      </w:r>
      <w:r w:rsidR="003137E6">
        <w:t>5</w:t>
      </w:r>
      <w:r w:rsidR="002D432A">
        <w:t>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850676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 w:rsidRPr="00687A79">
        <w:rPr>
          <w:sz w:val="24"/>
          <w:szCs w:val="24"/>
        </w:rPr>
        <w:t xml:space="preserve"> </w:t>
      </w:r>
      <w:r w:rsidR="003137E6">
        <w:rPr>
          <w:sz w:val="24"/>
          <w:szCs w:val="24"/>
        </w:rPr>
        <w:t xml:space="preserve">Conto Consuntivo </w:t>
      </w:r>
      <w:proofErr w:type="spellStart"/>
      <w:r w:rsidR="003137E6">
        <w:rPr>
          <w:sz w:val="24"/>
          <w:szCs w:val="24"/>
        </w:rPr>
        <w:t>e.f.</w:t>
      </w:r>
      <w:proofErr w:type="spellEnd"/>
      <w:r w:rsidR="003137E6">
        <w:rPr>
          <w:sz w:val="24"/>
          <w:szCs w:val="24"/>
        </w:rPr>
        <w:t xml:space="preserve"> 2017.</w:t>
      </w:r>
      <w:r w:rsidR="007E6A03">
        <w:rPr>
          <w:sz w:val="24"/>
          <w:szCs w:val="24"/>
        </w:rPr>
        <w:t>.</w:t>
      </w:r>
    </w:p>
    <w:p w:rsidR="00716044" w:rsidRDefault="00716044" w:rsidP="00C54FCD">
      <w:pPr>
        <w:rPr>
          <w:b/>
          <w:sz w:val="28"/>
          <w:szCs w:val="28"/>
        </w:rPr>
      </w:pP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3137E6">
        <w:rPr>
          <w:b/>
          <w:sz w:val="24"/>
        </w:rPr>
        <w:t>14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3137E6">
        <w:rPr>
          <w:b/>
          <w:sz w:val="24"/>
        </w:rPr>
        <w:t>maggio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</w:t>
      </w:r>
      <w:r w:rsidR="00850676">
        <w:rPr>
          <w:sz w:val="24"/>
        </w:rPr>
        <w:t>1</w:t>
      </w:r>
      <w:r w:rsidR="003137E6">
        <w:rPr>
          <w:sz w:val="24"/>
        </w:rPr>
        <w:t>808</w:t>
      </w:r>
      <w:r w:rsidR="002D432A">
        <w:rPr>
          <w:sz w:val="24"/>
        </w:rPr>
        <w:t xml:space="preserve">/E20 del </w:t>
      </w:r>
      <w:r w:rsidR="003137E6">
        <w:rPr>
          <w:sz w:val="24"/>
        </w:rPr>
        <w:t>08</w:t>
      </w:r>
      <w:r w:rsidR="00850676">
        <w:rPr>
          <w:sz w:val="24"/>
        </w:rPr>
        <w:t>/0</w:t>
      </w:r>
      <w:r w:rsidR="003137E6">
        <w:rPr>
          <w:sz w:val="24"/>
        </w:rPr>
        <w:t>5</w:t>
      </w:r>
      <w:r w:rsidR="002D432A">
        <w:rPr>
          <w:sz w:val="24"/>
        </w:rPr>
        <w:t>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3137E6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3137E6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3137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850676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Partecipa alla riunione il </w:t>
      </w:r>
      <w:proofErr w:type="spellStart"/>
      <w:r>
        <w:rPr>
          <w:sz w:val="24"/>
          <w:szCs w:val="24"/>
        </w:rPr>
        <w:t>D.S.G.A.</w:t>
      </w:r>
      <w:proofErr w:type="spellEnd"/>
      <w:r>
        <w:rPr>
          <w:sz w:val="24"/>
          <w:szCs w:val="24"/>
        </w:rPr>
        <w:t xml:space="preserve"> sig.ra Loretta </w:t>
      </w:r>
      <w:proofErr w:type="spellStart"/>
      <w:r>
        <w:rPr>
          <w:sz w:val="24"/>
          <w:szCs w:val="24"/>
        </w:rPr>
        <w:t>Mambrini</w:t>
      </w:r>
      <w:proofErr w:type="spellEnd"/>
      <w:r>
        <w:rPr>
          <w:sz w:val="24"/>
          <w:szCs w:val="24"/>
        </w:rPr>
        <w:t xml:space="preserve"> per la trattazione dei punti a</w:t>
      </w:r>
      <w:r w:rsidR="00C820A6">
        <w:rPr>
          <w:sz w:val="24"/>
          <w:szCs w:val="24"/>
        </w:rPr>
        <w:t xml:space="preserve"> carattere amministrativo-contabile.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50746F" w:rsidRDefault="0050746F" w:rsidP="00AB7C0F"/>
    <w:p w:rsidR="003137E6" w:rsidRPr="00576271" w:rsidRDefault="003137E6" w:rsidP="003137E6">
      <w:pPr>
        <w:pStyle w:val="CorpoTesto2"/>
        <w:tabs>
          <w:tab w:val="clear" w:pos="454"/>
        </w:tabs>
        <w:spacing w:line="360" w:lineRule="exact"/>
        <w:ind w:left="1440" w:hanging="1440"/>
        <w:rPr>
          <w:sz w:val="22"/>
          <w:szCs w:val="22"/>
        </w:rPr>
      </w:pPr>
      <w:r w:rsidRPr="00576271">
        <w:rPr>
          <w:sz w:val="22"/>
          <w:szCs w:val="22"/>
        </w:rPr>
        <w:t xml:space="preserve">ASCOLTATO l'intervento del Presidente, l’illustrazione da parte del Dir. </w:t>
      </w:r>
      <w:proofErr w:type="spellStart"/>
      <w:r w:rsidRPr="00576271">
        <w:rPr>
          <w:sz w:val="22"/>
          <w:szCs w:val="22"/>
        </w:rPr>
        <w:t>S</w:t>
      </w:r>
      <w:r>
        <w:rPr>
          <w:sz w:val="22"/>
          <w:szCs w:val="22"/>
        </w:rPr>
        <w:t>.G.A.</w:t>
      </w:r>
      <w:proofErr w:type="spellEnd"/>
      <w:r>
        <w:rPr>
          <w:sz w:val="22"/>
          <w:szCs w:val="22"/>
        </w:rPr>
        <w:t xml:space="preserve"> e la discussione che ne è</w:t>
      </w:r>
      <w:r w:rsidRPr="00576271">
        <w:rPr>
          <w:sz w:val="22"/>
          <w:szCs w:val="22"/>
        </w:rPr>
        <w:t>seguita;</w:t>
      </w:r>
    </w:p>
    <w:p w:rsidR="003137E6" w:rsidRPr="00576271" w:rsidRDefault="003137E6" w:rsidP="003137E6">
      <w:pPr>
        <w:pStyle w:val="CorpoTesto2"/>
        <w:spacing w:line="360" w:lineRule="exact"/>
        <w:ind w:left="1410" w:hanging="1410"/>
        <w:rPr>
          <w:sz w:val="22"/>
          <w:szCs w:val="22"/>
        </w:rPr>
      </w:pPr>
      <w:r w:rsidRPr="00576271">
        <w:rPr>
          <w:sz w:val="22"/>
          <w:szCs w:val="22"/>
        </w:rPr>
        <w:t xml:space="preserve">VISTO </w:t>
      </w:r>
      <w:r w:rsidRPr="00576271">
        <w:rPr>
          <w:sz w:val="22"/>
          <w:szCs w:val="22"/>
        </w:rPr>
        <w:tab/>
      </w:r>
      <w:r w:rsidRPr="00576271">
        <w:rPr>
          <w:sz w:val="22"/>
          <w:szCs w:val="22"/>
        </w:rPr>
        <w:tab/>
        <w:t>il regolamento concernente le "istruzioni generali sulla gestione amministrativo-conta</w:t>
      </w:r>
      <w:r w:rsidRPr="00576271">
        <w:rPr>
          <w:sz w:val="22"/>
          <w:szCs w:val="22"/>
        </w:rPr>
        <w:softHyphen/>
        <w:t>bile delle istituzioni scolastiche" Decreto Interministeriale 1 febbraio 2001, n. 44, art.18;</w:t>
      </w:r>
    </w:p>
    <w:p w:rsidR="003137E6" w:rsidRPr="00576271" w:rsidRDefault="003137E6" w:rsidP="003137E6">
      <w:pPr>
        <w:pStyle w:val="CorpoTesto2"/>
        <w:spacing w:line="360" w:lineRule="exact"/>
        <w:ind w:left="0" w:firstLine="0"/>
        <w:rPr>
          <w:sz w:val="22"/>
          <w:szCs w:val="22"/>
        </w:rPr>
      </w:pPr>
      <w:r w:rsidRPr="00576271">
        <w:rPr>
          <w:sz w:val="22"/>
          <w:szCs w:val="22"/>
        </w:rPr>
        <w:t>VISTA</w:t>
      </w:r>
      <w:r w:rsidRPr="00576271">
        <w:rPr>
          <w:sz w:val="22"/>
          <w:szCs w:val="22"/>
        </w:rPr>
        <w:tab/>
      </w:r>
      <w:r w:rsidRPr="00576271">
        <w:rPr>
          <w:sz w:val="22"/>
          <w:szCs w:val="22"/>
        </w:rPr>
        <w:tab/>
        <w:t xml:space="preserve">la documentazione predisposta dal Dir. </w:t>
      </w:r>
      <w:proofErr w:type="spellStart"/>
      <w:r w:rsidRPr="00576271">
        <w:rPr>
          <w:sz w:val="22"/>
          <w:szCs w:val="22"/>
        </w:rPr>
        <w:t>S.G.A.</w:t>
      </w:r>
      <w:proofErr w:type="spellEnd"/>
      <w:r>
        <w:rPr>
          <w:sz w:val="22"/>
          <w:szCs w:val="22"/>
        </w:rPr>
        <w:t>;</w:t>
      </w:r>
    </w:p>
    <w:p w:rsidR="003137E6" w:rsidRPr="00576271" w:rsidRDefault="003137E6" w:rsidP="003137E6">
      <w:pPr>
        <w:pStyle w:val="CorpoTesto2"/>
        <w:spacing w:line="360" w:lineRule="exact"/>
        <w:ind w:left="1410" w:hanging="1410"/>
        <w:rPr>
          <w:sz w:val="22"/>
          <w:szCs w:val="22"/>
        </w:rPr>
      </w:pPr>
      <w:r w:rsidRPr="00576271">
        <w:rPr>
          <w:sz w:val="22"/>
          <w:szCs w:val="22"/>
        </w:rPr>
        <w:t>VISTA</w:t>
      </w:r>
      <w:r w:rsidRPr="00576271">
        <w:rPr>
          <w:sz w:val="22"/>
          <w:szCs w:val="22"/>
        </w:rPr>
        <w:tab/>
      </w:r>
      <w:r w:rsidRPr="00576271">
        <w:rPr>
          <w:sz w:val="22"/>
          <w:szCs w:val="22"/>
        </w:rPr>
        <w:tab/>
        <w:t xml:space="preserve">la delibera del </w:t>
      </w:r>
      <w:r>
        <w:rPr>
          <w:sz w:val="22"/>
          <w:szCs w:val="22"/>
        </w:rPr>
        <w:t>Consiglio di Circolo</w:t>
      </w:r>
      <w:r w:rsidRPr="00576271">
        <w:rPr>
          <w:sz w:val="22"/>
          <w:szCs w:val="22"/>
        </w:rPr>
        <w:t xml:space="preserve">  n.</w:t>
      </w:r>
      <w:r>
        <w:rPr>
          <w:sz w:val="22"/>
          <w:szCs w:val="22"/>
        </w:rPr>
        <w:t>10</w:t>
      </w:r>
      <w:r w:rsidRPr="00576271">
        <w:rPr>
          <w:sz w:val="22"/>
          <w:szCs w:val="22"/>
        </w:rPr>
        <w:t xml:space="preserve">  del </w:t>
      </w:r>
      <w:r>
        <w:rPr>
          <w:sz w:val="22"/>
          <w:szCs w:val="22"/>
        </w:rPr>
        <w:t>23</w:t>
      </w:r>
      <w:r w:rsidRPr="00576271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576271">
        <w:rPr>
          <w:sz w:val="22"/>
          <w:szCs w:val="22"/>
        </w:rPr>
        <w:t>1.201</w:t>
      </w:r>
      <w:r>
        <w:rPr>
          <w:sz w:val="22"/>
          <w:szCs w:val="22"/>
        </w:rPr>
        <w:t>7</w:t>
      </w:r>
      <w:r w:rsidRPr="00576271">
        <w:rPr>
          <w:sz w:val="22"/>
          <w:szCs w:val="22"/>
        </w:rPr>
        <w:t xml:space="preserve">, con la quale </w:t>
      </w:r>
      <w:r>
        <w:rPr>
          <w:sz w:val="22"/>
          <w:szCs w:val="22"/>
        </w:rPr>
        <w:t>è stato</w:t>
      </w:r>
      <w:r w:rsidRPr="00576271">
        <w:rPr>
          <w:sz w:val="22"/>
          <w:szCs w:val="22"/>
        </w:rPr>
        <w:t xml:space="preserve"> approvato il Programma Annuale per l'</w:t>
      </w:r>
      <w:proofErr w:type="spellStart"/>
      <w:r w:rsidRPr="00576271">
        <w:rPr>
          <w:sz w:val="22"/>
          <w:szCs w:val="22"/>
        </w:rPr>
        <w:t>e.f.</w:t>
      </w:r>
      <w:proofErr w:type="spellEnd"/>
      <w:r w:rsidRPr="00576271">
        <w:rPr>
          <w:sz w:val="22"/>
          <w:szCs w:val="22"/>
        </w:rPr>
        <w:t xml:space="preserve"> 201</w:t>
      </w:r>
      <w:r>
        <w:rPr>
          <w:sz w:val="22"/>
          <w:szCs w:val="22"/>
        </w:rPr>
        <w:t>7;</w:t>
      </w:r>
      <w:r w:rsidRPr="00576271">
        <w:rPr>
          <w:sz w:val="22"/>
          <w:szCs w:val="22"/>
        </w:rPr>
        <w:t xml:space="preserve"> </w:t>
      </w:r>
    </w:p>
    <w:p w:rsidR="003137E6" w:rsidRPr="00576271" w:rsidRDefault="003137E6" w:rsidP="003137E6">
      <w:pPr>
        <w:pStyle w:val="CorpoTesto2"/>
        <w:spacing w:line="360" w:lineRule="exact"/>
        <w:rPr>
          <w:sz w:val="22"/>
          <w:szCs w:val="22"/>
        </w:rPr>
      </w:pPr>
      <w:r w:rsidRPr="00576271">
        <w:rPr>
          <w:sz w:val="22"/>
          <w:szCs w:val="22"/>
        </w:rPr>
        <w:t>VISTA</w:t>
      </w:r>
      <w:r w:rsidRPr="00576271">
        <w:rPr>
          <w:sz w:val="22"/>
          <w:szCs w:val="22"/>
        </w:rPr>
        <w:tab/>
      </w:r>
      <w:r w:rsidRPr="00576271">
        <w:rPr>
          <w:sz w:val="22"/>
          <w:szCs w:val="22"/>
        </w:rPr>
        <w:tab/>
        <w:t xml:space="preserve">la relazione illustrativa del Dirigente Scolastico coadiuvato dal Dir. </w:t>
      </w:r>
      <w:proofErr w:type="spellStart"/>
      <w:r w:rsidRPr="00576271">
        <w:rPr>
          <w:sz w:val="22"/>
          <w:szCs w:val="22"/>
        </w:rPr>
        <w:t>S.G.A.</w:t>
      </w:r>
      <w:proofErr w:type="spellEnd"/>
      <w:r w:rsidRPr="00576271">
        <w:rPr>
          <w:sz w:val="22"/>
          <w:szCs w:val="22"/>
        </w:rPr>
        <w:t xml:space="preserve">; </w:t>
      </w:r>
    </w:p>
    <w:p w:rsidR="003137E6" w:rsidRPr="00576271" w:rsidRDefault="003137E6" w:rsidP="003137E6">
      <w:pPr>
        <w:pStyle w:val="CorpoTesto2"/>
        <w:spacing w:line="360" w:lineRule="exact"/>
        <w:ind w:left="1410" w:hanging="1410"/>
        <w:rPr>
          <w:sz w:val="22"/>
          <w:szCs w:val="22"/>
        </w:rPr>
      </w:pPr>
      <w:r>
        <w:rPr>
          <w:sz w:val="22"/>
          <w:szCs w:val="22"/>
        </w:rPr>
        <w:t xml:space="preserve">VISTO </w:t>
      </w:r>
      <w:r w:rsidRPr="00576271">
        <w:rPr>
          <w:sz w:val="22"/>
          <w:szCs w:val="22"/>
        </w:rPr>
        <w:t xml:space="preserve"> </w:t>
      </w:r>
      <w:r w:rsidRPr="00576271">
        <w:rPr>
          <w:sz w:val="22"/>
          <w:szCs w:val="22"/>
        </w:rPr>
        <w:tab/>
      </w:r>
      <w:r>
        <w:rPr>
          <w:sz w:val="22"/>
          <w:szCs w:val="22"/>
        </w:rPr>
        <w:t xml:space="preserve">il </w:t>
      </w:r>
      <w:r w:rsidRPr="00576271">
        <w:rPr>
          <w:sz w:val="22"/>
          <w:szCs w:val="22"/>
        </w:rPr>
        <w:t xml:space="preserve"> parere  di regolarità contabile dei Revisori dei Conti</w:t>
      </w:r>
      <w:r>
        <w:rPr>
          <w:sz w:val="22"/>
          <w:szCs w:val="22"/>
        </w:rPr>
        <w:t xml:space="preserve">  espresso in data  9  maggio 2018  (</w:t>
      </w:r>
      <w:proofErr w:type="spellStart"/>
      <w:r>
        <w:rPr>
          <w:sz w:val="22"/>
          <w:szCs w:val="22"/>
        </w:rPr>
        <w:t>Verb</w:t>
      </w:r>
      <w:proofErr w:type="spellEnd"/>
      <w:r>
        <w:rPr>
          <w:sz w:val="22"/>
          <w:szCs w:val="22"/>
        </w:rPr>
        <w:t>. n.2018/002)</w:t>
      </w:r>
      <w:r w:rsidRPr="00576271">
        <w:rPr>
          <w:sz w:val="22"/>
          <w:szCs w:val="22"/>
        </w:rPr>
        <w:t>;</w:t>
      </w:r>
    </w:p>
    <w:p w:rsidR="003137E6" w:rsidRDefault="003137E6" w:rsidP="003137E6">
      <w:pPr>
        <w:pStyle w:val="CorpoTesto2"/>
        <w:tabs>
          <w:tab w:val="clear" w:pos="454"/>
          <w:tab w:val="left" w:pos="1440"/>
        </w:tabs>
        <w:spacing w:line="360" w:lineRule="exact"/>
        <w:ind w:left="1440" w:hanging="1440"/>
        <w:rPr>
          <w:sz w:val="22"/>
          <w:szCs w:val="22"/>
        </w:rPr>
      </w:pPr>
      <w:r w:rsidRPr="00576271">
        <w:rPr>
          <w:sz w:val="22"/>
          <w:szCs w:val="22"/>
        </w:rPr>
        <w:t xml:space="preserve">CONSIDERATO che gli obiettivi programmati </w:t>
      </w:r>
      <w:r>
        <w:rPr>
          <w:sz w:val="22"/>
          <w:szCs w:val="22"/>
        </w:rPr>
        <w:t>per l</w:t>
      </w:r>
      <w:r w:rsidRPr="00576271">
        <w:rPr>
          <w:sz w:val="22"/>
          <w:szCs w:val="22"/>
        </w:rPr>
        <w:t>’anno 201</w:t>
      </w:r>
      <w:r>
        <w:rPr>
          <w:sz w:val="22"/>
          <w:szCs w:val="22"/>
        </w:rPr>
        <w:t xml:space="preserve">7 </w:t>
      </w:r>
      <w:r w:rsidRPr="00576271">
        <w:rPr>
          <w:sz w:val="22"/>
          <w:szCs w:val="22"/>
        </w:rPr>
        <w:t>sono stati conseguiti e nella convinzione che quest’Amministrazione ha agito per il meglio;</w:t>
      </w:r>
    </w:p>
    <w:p w:rsidR="003137E6" w:rsidRDefault="003137E6" w:rsidP="003137E6">
      <w:pPr>
        <w:pStyle w:val="CorpoTesto2"/>
        <w:tabs>
          <w:tab w:val="clear" w:pos="454"/>
          <w:tab w:val="left" w:pos="1440"/>
        </w:tabs>
        <w:spacing w:line="360" w:lineRule="exact"/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TENUTO CONTO della proposta della Giunta Esecutiva per l’approvazione del Conto Consuntivo </w:t>
      </w:r>
      <w:proofErr w:type="spellStart"/>
      <w:r>
        <w:rPr>
          <w:sz w:val="22"/>
          <w:szCs w:val="22"/>
        </w:rPr>
        <w:t>e.f.</w:t>
      </w:r>
      <w:proofErr w:type="spellEnd"/>
      <w:r>
        <w:rPr>
          <w:sz w:val="22"/>
          <w:szCs w:val="22"/>
        </w:rPr>
        <w:t xml:space="preserve"> 2017 – </w:t>
      </w:r>
      <w:r w:rsidRPr="004F18DA">
        <w:rPr>
          <w:sz w:val="22"/>
          <w:szCs w:val="22"/>
        </w:rPr>
        <w:t xml:space="preserve">così come predisposto dal </w:t>
      </w:r>
      <w:proofErr w:type="spellStart"/>
      <w:r>
        <w:rPr>
          <w:sz w:val="22"/>
          <w:szCs w:val="22"/>
        </w:rPr>
        <w:t>D.S.G.A</w:t>
      </w:r>
      <w:proofErr w:type="spellEnd"/>
      <w:r>
        <w:rPr>
          <w:sz w:val="22"/>
          <w:szCs w:val="22"/>
        </w:rPr>
        <w:t xml:space="preserve"> e risultante dal Mod. H ed allegata modulistica prevista dal D.I. n. 44 del 1°/02/2001, debitamente compilata e firmata: </w:t>
      </w:r>
    </w:p>
    <w:p w:rsidR="003137E6" w:rsidRDefault="003137E6" w:rsidP="003137E6">
      <w:pPr>
        <w:pStyle w:val="CorpoTesto2"/>
        <w:tabs>
          <w:tab w:val="clear" w:pos="454"/>
          <w:tab w:val="left" w:pos="1440"/>
        </w:tabs>
        <w:spacing w:line="360" w:lineRule="exact"/>
        <w:ind w:left="1440" w:hanging="1440"/>
        <w:rPr>
          <w:sz w:val="22"/>
          <w:szCs w:val="22"/>
        </w:rPr>
      </w:pPr>
    </w:p>
    <w:p w:rsidR="003137E6" w:rsidRDefault="003137E6" w:rsidP="003137E6">
      <w:pPr>
        <w:pStyle w:val="CorpoTesto"/>
        <w:numPr>
          <w:ilvl w:val="0"/>
          <w:numId w:val="6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H</w:t>
      </w:r>
      <w:r>
        <w:t xml:space="preserve"> Conto Consuntivo: Conto Finanziario;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N. 19  </w:t>
      </w:r>
      <w:proofErr w:type="spellStart"/>
      <w:r>
        <w:t>Modd</w:t>
      </w:r>
      <w:proofErr w:type="spellEnd"/>
      <w:r>
        <w:t xml:space="preserve">. </w:t>
      </w:r>
      <w:r>
        <w:rPr>
          <w:b/>
          <w:bCs/>
        </w:rPr>
        <w:t>I</w:t>
      </w:r>
      <w:r>
        <w:t xml:space="preserve"> Schede di rendiconto di </w:t>
      </w:r>
      <w:proofErr w:type="spellStart"/>
      <w:r>
        <w:t>n°</w:t>
      </w:r>
      <w:proofErr w:type="spellEnd"/>
      <w:r>
        <w:t xml:space="preserve"> 4 attività e </w:t>
      </w:r>
      <w:proofErr w:type="spellStart"/>
      <w:r>
        <w:t>n°</w:t>
      </w:r>
      <w:proofErr w:type="spellEnd"/>
      <w:r>
        <w:t xml:space="preserve"> 15  progetti- Riepilogo Entrate;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N. 19  </w:t>
      </w:r>
      <w:proofErr w:type="spellStart"/>
      <w:r>
        <w:t>Modd</w:t>
      </w:r>
      <w:proofErr w:type="spellEnd"/>
      <w:r>
        <w:t xml:space="preserve">. </w:t>
      </w:r>
      <w:r>
        <w:rPr>
          <w:b/>
          <w:bCs/>
        </w:rPr>
        <w:t>I</w:t>
      </w:r>
      <w:r>
        <w:t xml:space="preserve"> Schede di rendiconto di </w:t>
      </w:r>
      <w:proofErr w:type="spellStart"/>
      <w:r>
        <w:t>n°</w:t>
      </w:r>
      <w:proofErr w:type="spellEnd"/>
      <w:r>
        <w:t xml:space="preserve"> 4 attività e </w:t>
      </w:r>
      <w:proofErr w:type="spellStart"/>
      <w:r>
        <w:t>n°</w:t>
      </w:r>
      <w:proofErr w:type="spellEnd"/>
      <w:r>
        <w:t xml:space="preserve"> 15 progetti- Riepilogo Spese;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J</w:t>
      </w:r>
      <w:r>
        <w:t xml:space="preserve">   Situazione amministrativa definitiva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J</w:t>
      </w:r>
      <w:r>
        <w:t xml:space="preserve"> </w:t>
      </w:r>
      <w:proofErr w:type="spellStart"/>
      <w:r w:rsidRPr="00535588">
        <w:rPr>
          <w:b/>
        </w:rPr>
        <w:t>new</w:t>
      </w:r>
      <w:proofErr w:type="spellEnd"/>
      <w:r>
        <w:t xml:space="preserve">  Situazione amministrativa definitiva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K</w:t>
      </w:r>
      <w:r>
        <w:t xml:space="preserve">  Conto del patrimonio al 31/12/2017;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L</w:t>
      </w:r>
      <w:r>
        <w:t xml:space="preserve">  Elenco di residui attivi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 xml:space="preserve">L </w:t>
      </w:r>
      <w:r>
        <w:t xml:space="preserve"> Elenco di residui passivi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>M</w:t>
      </w:r>
      <w:r>
        <w:t xml:space="preserve">  Prospetto riepilogativo delle spese di personale;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 xml:space="preserve">N  </w:t>
      </w:r>
      <w:r>
        <w:t>Riepilogo per aggregato Entrata – RIEPILOGO ENTRATE;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mod. </w:t>
      </w:r>
      <w:r>
        <w:rPr>
          <w:b/>
          <w:bCs/>
        </w:rPr>
        <w:t xml:space="preserve">N  </w:t>
      </w:r>
      <w:r>
        <w:t>Riepilogo per aggregato Spesa – RIEPILOGO SPESE;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>Mod. 56T - Estratto conto corrente dell’Istituto Tesoriere (Banca d’Italia)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Estratto conto dell’Istituto Bancario (Banca </w:t>
      </w:r>
      <w:proofErr w:type="spellStart"/>
      <w:r>
        <w:t>Cred</w:t>
      </w:r>
      <w:proofErr w:type="spellEnd"/>
      <w:r>
        <w:t xml:space="preserve">. Coop. </w:t>
      </w:r>
      <w:proofErr w:type="spellStart"/>
      <w:r>
        <w:t>Anghiari</w:t>
      </w:r>
      <w:proofErr w:type="spellEnd"/>
      <w:r>
        <w:t xml:space="preserve"> e Stia) al 31.12.2017;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>Relazione illustrativa del Dirigente Scolastico comprensiva di dichiarazione di inesistenza di gestioni fuori bilancio;</w:t>
      </w:r>
    </w:p>
    <w:p w:rsidR="003137E6" w:rsidRDefault="003137E6" w:rsidP="003137E6">
      <w:pPr>
        <w:pStyle w:val="CorpoTesto2"/>
        <w:numPr>
          <w:ilvl w:val="0"/>
          <w:numId w:val="5"/>
        </w:numPr>
        <w:suppressAutoHyphens w:val="0"/>
        <w:autoSpaceDN w:val="0"/>
        <w:adjustRightInd w:val="0"/>
        <w:spacing w:line="240" w:lineRule="auto"/>
      </w:pPr>
      <w:r>
        <w:t xml:space="preserve">Copia del Verbale n. 2018 /002 del Collegio dei Revisori dei Conti in data 09/05/2018 contenente il parere favorevole sulla regolarità contabile e l’approvazione del Conto Consuntivo </w:t>
      </w:r>
      <w:proofErr w:type="spellStart"/>
      <w:r>
        <w:t>e.f.</w:t>
      </w:r>
      <w:proofErr w:type="spellEnd"/>
      <w:r>
        <w:t xml:space="preserve"> 2017</w:t>
      </w:r>
    </w:p>
    <w:p w:rsidR="007E6A03" w:rsidRPr="00D15855" w:rsidRDefault="007E6A03" w:rsidP="007E6A03">
      <w:pPr>
        <w:pStyle w:val="Corpodeltesto"/>
        <w:spacing w:line="276" w:lineRule="auto"/>
        <w:ind w:left="708" w:firstLine="708"/>
        <w:rPr>
          <w:b/>
          <w:szCs w:val="24"/>
        </w:rPr>
      </w:pPr>
    </w:p>
    <w:p w:rsidR="007E6A03" w:rsidRPr="00D15855" w:rsidRDefault="007E6A03" w:rsidP="007E6A03">
      <w:pPr>
        <w:pStyle w:val="Corpodeltesto"/>
        <w:ind w:firstLine="708"/>
        <w:jc w:val="center"/>
        <w:rPr>
          <w:b/>
          <w:szCs w:val="24"/>
        </w:rPr>
      </w:pPr>
    </w:p>
    <w:p w:rsidR="009B02E5" w:rsidRDefault="009B02E5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3137E6" w:rsidRDefault="003137E6" w:rsidP="003137E6">
      <w:pPr>
        <w:jc w:val="both"/>
        <w:rPr>
          <w:sz w:val="24"/>
          <w:szCs w:val="24"/>
        </w:rPr>
      </w:pPr>
      <w:r w:rsidRPr="003137E6">
        <w:rPr>
          <w:sz w:val="24"/>
          <w:szCs w:val="24"/>
        </w:rPr>
        <w:t xml:space="preserve">Ed </w:t>
      </w:r>
      <w:r>
        <w:rPr>
          <w:sz w:val="24"/>
          <w:szCs w:val="24"/>
        </w:rPr>
        <w:t>approva</w:t>
      </w:r>
      <w:r w:rsidRPr="00A9663F">
        <w:rPr>
          <w:sz w:val="24"/>
          <w:szCs w:val="24"/>
        </w:rPr>
        <w:t xml:space="preserve"> all’unanimità </w:t>
      </w:r>
      <w:r>
        <w:rPr>
          <w:sz w:val="24"/>
          <w:szCs w:val="24"/>
        </w:rPr>
        <w:t>il Conto Consuntivo dell’esercizio finanziario 2017.</w:t>
      </w:r>
    </w:p>
    <w:p w:rsidR="007E6A03" w:rsidRPr="00D15855" w:rsidRDefault="007A06EB" w:rsidP="007E6A03">
      <w:pPr>
        <w:pStyle w:val="Corpodeltesto"/>
        <w:spacing w:line="276" w:lineRule="auto"/>
        <w:rPr>
          <w:b/>
          <w:szCs w:val="24"/>
        </w:rPr>
      </w:pPr>
      <w:r>
        <w:rPr>
          <w:szCs w:val="24"/>
        </w:rPr>
        <w:t>.</w:t>
      </w:r>
    </w:p>
    <w:p w:rsidR="007E6A03" w:rsidRDefault="007E6A03" w:rsidP="007E6A03">
      <w:pPr>
        <w:pStyle w:val="Rientrocorpodeltesto2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E753D" w:rsidRDefault="000E753D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4F3DC0" w:rsidRDefault="004F3DC0" w:rsidP="000E753D">
      <w:pPr>
        <w:pStyle w:val="NormaleWeb"/>
        <w:shd w:val="clear" w:color="auto" w:fill="FFFFFF"/>
        <w:spacing w:before="0" w:beforeAutospacing="0" w:after="192" w:afterAutospacing="0" w:line="276" w:lineRule="auto"/>
        <w:jc w:val="both"/>
        <w:textAlignment w:val="baseline"/>
        <w:rPr>
          <w:bCs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sectPr w:rsidR="004F3DC0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30835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51C25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0746F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30BC1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144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2018-05-17T15:35:00Z</cp:lastPrinted>
  <dcterms:created xsi:type="dcterms:W3CDTF">2018-08-22T11:30:00Z</dcterms:created>
  <dcterms:modified xsi:type="dcterms:W3CDTF">2018-08-22T11:30:00Z</dcterms:modified>
</cp:coreProperties>
</file>