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9A" w:rsidRDefault="00C7104B">
      <w:pPr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9B0623" wp14:editId="314732C6">
                <wp:simplePos x="0" y="0"/>
                <wp:positionH relativeFrom="margin">
                  <wp:posOffset>-215124</wp:posOffset>
                </wp:positionH>
                <wp:positionV relativeFrom="paragraph">
                  <wp:posOffset>-638203</wp:posOffset>
                </wp:positionV>
                <wp:extent cx="8929981" cy="1098644"/>
                <wp:effectExtent l="0" t="0" r="5080" b="6350"/>
                <wp:wrapNone/>
                <wp:docPr id="26" name="Grou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929981" cy="1098644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6.95pt;margin-top:-50.25pt;width:703.15pt;height:86.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">
                <o:lock v:ext="edit" aspectratio="t"/>
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<v:stroke miterlimit="4"/>
                    <v:imagedata r:id="rId9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:rsidR="00FB023D" w:rsidRDefault="00FB023D" w:rsidP="00FB0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B3A" w:rsidRDefault="00183044" w:rsidP="00FB02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 – Schem</w:t>
      </w:r>
      <w:r w:rsidR="009C72C7" w:rsidRPr="00C7104B">
        <w:rPr>
          <w:rFonts w:ascii="Times New Roman" w:hAnsi="Times New Roman" w:cs="Times New Roman"/>
          <w:b/>
          <w:sz w:val="24"/>
          <w:szCs w:val="24"/>
        </w:rPr>
        <w:t xml:space="preserve">a di punteggio </w:t>
      </w:r>
    </w:p>
    <w:p w:rsidR="00023B3A" w:rsidRPr="00023B3A" w:rsidRDefault="00023B3A" w:rsidP="00023B3A">
      <w:pPr>
        <w:framePr w:hSpace="180" w:wrap="around" w:vAnchor="text" w:hAnchor="margin" w:y="1"/>
        <w:spacing w:before="12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B3A">
        <w:rPr>
          <w:rFonts w:ascii="Times New Roman" w:hAnsi="Times New Roman" w:cs="Times New Roman"/>
          <w:bCs/>
          <w:sz w:val="24"/>
          <w:szCs w:val="24"/>
        </w:rPr>
        <w:t xml:space="preserve">OGGETTO: Piano nazionale di ripresa e resilienza, Missione 4 – Istruzione e ricerca – </w:t>
      </w:r>
      <w:proofErr w:type="gramStart"/>
      <w:r w:rsidRPr="00023B3A">
        <w:rPr>
          <w:rFonts w:ascii="Times New Roman" w:hAnsi="Times New Roman" w:cs="Times New Roman"/>
          <w:bCs/>
          <w:sz w:val="24"/>
          <w:szCs w:val="24"/>
        </w:rPr>
        <w:t>Componente</w:t>
      </w:r>
      <w:proofErr w:type="gramEnd"/>
      <w:r w:rsidRPr="00023B3A">
        <w:rPr>
          <w:rFonts w:ascii="Times New Roman" w:hAnsi="Times New Roman" w:cs="Times New Roman"/>
          <w:bCs/>
          <w:sz w:val="24"/>
          <w:szCs w:val="24"/>
        </w:rPr>
        <w:t xml:space="preserve"> 1 – Potenziamento dell’offerta dei servizi di istruzione: dagli asili nido alle università – Investimento 2.1 “</w:t>
      </w:r>
      <w:r w:rsidRPr="00023B3A">
        <w:rPr>
          <w:rFonts w:ascii="Times New Roman" w:hAnsi="Times New Roman" w:cs="Times New Roman"/>
          <w:bCs/>
          <w:i/>
          <w:iCs/>
          <w:sz w:val="24"/>
          <w:szCs w:val="24"/>
        </w:rPr>
        <w:t>Didattica digitale integrata e formazione alla transizione digitale per il personale scolastico</w:t>
      </w:r>
      <w:r w:rsidRPr="00023B3A">
        <w:rPr>
          <w:rFonts w:ascii="Times New Roman" w:hAnsi="Times New Roman" w:cs="Times New Roman"/>
          <w:bCs/>
          <w:sz w:val="24"/>
          <w:szCs w:val="24"/>
        </w:rPr>
        <w:t xml:space="preserve">”, finanziato dall’Unione europea – </w:t>
      </w:r>
      <w:proofErr w:type="spellStart"/>
      <w:r w:rsidRPr="00023B3A">
        <w:rPr>
          <w:rFonts w:ascii="Times New Roman" w:hAnsi="Times New Roman" w:cs="Times New Roman"/>
          <w:bCs/>
          <w:i/>
          <w:iCs/>
          <w:sz w:val="24"/>
          <w:szCs w:val="24"/>
        </w:rPr>
        <w:t>Next</w:t>
      </w:r>
      <w:proofErr w:type="spellEnd"/>
      <w:r w:rsidRPr="00023B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Generation EU</w:t>
      </w:r>
      <w:r w:rsidRPr="00023B3A">
        <w:rPr>
          <w:rFonts w:ascii="Times New Roman" w:hAnsi="Times New Roman" w:cs="Times New Roman"/>
          <w:bCs/>
          <w:sz w:val="24"/>
          <w:szCs w:val="24"/>
        </w:rPr>
        <w:t xml:space="preserve"> – “</w:t>
      </w:r>
      <w:r w:rsidRPr="00023B3A">
        <w:rPr>
          <w:rFonts w:ascii="Times New Roman" w:hAnsi="Times New Roman" w:cs="Times New Roman"/>
          <w:bCs/>
          <w:i/>
          <w:iCs/>
          <w:sz w:val="24"/>
          <w:szCs w:val="24"/>
        </w:rPr>
        <w:t>Formazione del personale scolastico per la transizione digitale</w:t>
      </w:r>
      <w:r w:rsidRPr="00023B3A">
        <w:rPr>
          <w:rFonts w:ascii="Times New Roman" w:hAnsi="Times New Roman" w:cs="Times New Roman"/>
          <w:bCs/>
          <w:sz w:val="24"/>
          <w:szCs w:val="24"/>
        </w:rPr>
        <w:t>”.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23B3A">
        <w:rPr>
          <w:rFonts w:ascii="Times New Roman" w:hAnsi="Times New Roman" w:cs="Times New Roman"/>
          <w:sz w:val="24"/>
          <w:szCs w:val="24"/>
          <w:lang w:bidi="it-IT"/>
        </w:rPr>
        <w:t>(D.M. n. 66/2023)</w:t>
      </w:r>
    </w:p>
    <w:p w:rsidR="00023B3A" w:rsidRDefault="00023B3A" w:rsidP="00FB02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19" w:type="dxa"/>
        <w:jc w:val="center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2437"/>
        <w:gridCol w:w="2436"/>
        <w:gridCol w:w="2436"/>
        <w:gridCol w:w="2436"/>
      </w:tblGrid>
      <w:tr w:rsidR="00023B3A" w:rsidRPr="00023B3A" w:rsidTr="00023B3A">
        <w:trPr>
          <w:trHeight w:val="688"/>
          <w:jc w:val="center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PUNTEGGIO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452A76" w:rsidRDefault="00023B3A" w:rsidP="009239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AUTOVALUTAZIONE A CURA DEL CANDIDATO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Default="00023B3A" w:rsidP="009239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COMPILARE A CURA DEL DS</w:t>
            </w:r>
          </w:p>
        </w:tc>
      </w:tr>
      <w:tr w:rsidR="00023B3A" w:rsidRPr="00023B3A" w:rsidTr="00023B3A">
        <w:trPr>
          <w:trHeight w:val="1279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Titoli di studio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>Votazione riportata al termine del corso di laurea magistrale/</w:t>
            </w:r>
            <w:proofErr w:type="gramStart"/>
            <w:r w:rsidRPr="00023B3A">
              <w:rPr>
                <w:rFonts w:ascii="Calibri" w:eastAsia="Calibri" w:hAnsi="Calibri" w:cs="Calibri"/>
              </w:rPr>
              <w:t>specialistica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Da </w:t>
            </w:r>
            <w:proofErr w:type="gramStart"/>
            <w:r w:rsidRPr="00023B3A">
              <w:rPr>
                <w:rFonts w:ascii="Calibri" w:eastAsia="Calibri" w:hAnsi="Calibri" w:cs="Calibri"/>
              </w:rPr>
              <w:t>66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a 100 punti 6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023B3A">
              <w:rPr>
                <w:rFonts w:ascii="Calibri" w:eastAsia="Calibri" w:hAnsi="Calibri" w:cs="Calibri"/>
              </w:rPr>
              <w:t>da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101 a 110 e lode punti 10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10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023B3A">
        <w:trPr>
          <w:trHeight w:val="558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>Master di I e II livello (</w:t>
            </w:r>
            <w:r w:rsidRPr="00023B3A">
              <w:rPr>
                <w:rFonts w:ascii="Calibri" w:eastAsia="Calibri" w:hAnsi="Calibri" w:cs="Calibri"/>
                <w:i/>
                <w:iCs/>
              </w:rPr>
              <w:t>per</w:t>
            </w:r>
            <w:r w:rsidR="00250483">
              <w:rPr>
                <w:rFonts w:ascii="Calibri" w:eastAsia="Calibri" w:hAnsi="Calibri" w:cs="Calibri"/>
                <w:i/>
                <w:iCs/>
              </w:rPr>
              <w:t xml:space="preserve"> esperti docenti</w:t>
            </w:r>
            <w:proofErr w:type="gramStart"/>
            <w:r w:rsidR="00250483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023B3A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gramEnd"/>
            <w:r w:rsidRPr="00023B3A">
              <w:rPr>
                <w:rFonts w:ascii="Calibri" w:eastAsia="Calibri" w:hAnsi="Calibri" w:cs="Calibri"/>
                <w:i/>
                <w:iCs/>
              </w:rPr>
              <w:t>formatori)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 Master di I livello punti </w:t>
            </w:r>
            <w:proofErr w:type="gramStart"/>
            <w:r w:rsidRPr="00023B3A">
              <w:rPr>
                <w:rFonts w:ascii="Calibri" w:eastAsia="Calibri" w:hAnsi="Calibri" w:cs="Calibri"/>
              </w:rPr>
              <w:t>4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 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023B3A">
              <w:rPr>
                <w:rFonts w:ascii="Calibri" w:eastAsia="Calibri" w:hAnsi="Calibri" w:cs="Calibri"/>
              </w:rPr>
              <w:t>master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di II livello punti 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10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023B3A">
        <w:trPr>
          <w:trHeight w:val="1266"/>
          <w:jc w:val="center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Certificazioni inerenti </w:t>
            </w:r>
            <w:proofErr w:type="gramStart"/>
            <w:r w:rsidRPr="00023B3A">
              <w:rPr>
                <w:rFonts w:ascii="Calibri" w:eastAsia="Calibri" w:hAnsi="Calibri" w:cs="Calibri"/>
              </w:rPr>
              <w:t>l’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ambito di formazione </w:t>
            </w:r>
            <w:r w:rsidRPr="00023B3A">
              <w:rPr>
                <w:rFonts w:ascii="Calibri" w:eastAsia="Calibri" w:hAnsi="Calibri" w:cs="Calibri"/>
                <w:i/>
                <w:iCs/>
              </w:rPr>
              <w:t xml:space="preserve">(per </w:t>
            </w:r>
            <w:r w:rsidR="00250483">
              <w:rPr>
                <w:rFonts w:ascii="Calibri" w:eastAsia="Calibri" w:hAnsi="Calibri" w:cs="Calibri"/>
                <w:i/>
                <w:iCs/>
              </w:rPr>
              <w:t xml:space="preserve">esperti docenti </w:t>
            </w:r>
            <w:r w:rsidRPr="00023B3A">
              <w:rPr>
                <w:rFonts w:ascii="Calibri" w:eastAsia="Calibri" w:hAnsi="Calibri" w:cs="Calibri"/>
                <w:i/>
                <w:iCs/>
              </w:rPr>
              <w:t>formatori)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Punti </w:t>
            </w:r>
            <w:proofErr w:type="gramStart"/>
            <w:r w:rsidRPr="00023B3A">
              <w:rPr>
                <w:rFonts w:ascii="Calibri" w:eastAsia="Calibri" w:hAnsi="Calibri" w:cs="Calibri"/>
              </w:rPr>
              <w:t>2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per certificazione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8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023B3A">
        <w:trPr>
          <w:trHeight w:val="1266"/>
          <w:jc w:val="center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Corsi di formazione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Corsi di formazione di almeno </w:t>
            </w:r>
            <w:proofErr w:type="gramStart"/>
            <w:r w:rsidRPr="00023B3A">
              <w:rPr>
                <w:rFonts w:ascii="Calibri" w:eastAsia="Calibri" w:hAnsi="Calibri" w:cs="Calibri"/>
              </w:rPr>
              <w:t>20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ore fruiti in qualità di docente attinenti agli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023B3A">
              <w:rPr>
                <w:rFonts w:ascii="Calibri" w:eastAsia="Calibri" w:hAnsi="Calibri" w:cs="Calibri"/>
              </w:rPr>
              <w:lastRenderedPageBreak/>
              <w:t>argomenti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oggetto del corso  (per </w:t>
            </w:r>
            <w:r w:rsidR="00250483">
              <w:rPr>
                <w:rFonts w:ascii="Calibri" w:eastAsia="Calibri" w:hAnsi="Calibri" w:cs="Calibri"/>
              </w:rPr>
              <w:t xml:space="preserve">esperti docenti </w:t>
            </w:r>
            <w:r w:rsidRPr="00023B3A">
              <w:rPr>
                <w:rFonts w:ascii="Calibri" w:eastAsia="Calibri" w:hAnsi="Calibri" w:cs="Calibri"/>
              </w:rPr>
              <w:t>formatori)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023B3A">
              <w:rPr>
                <w:rFonts w:ascii="Calibri" w:eastAsia="Calibri" w:hAnsi="Calibri" w:cs="Calibri"/>
              </w:rPr>
              <w:lastRenderedPageBreak/>
              <w:t>punti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2 per formazione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6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023B3A">
        <w:trPr>
          <w:trHeight w:val="1266"/>
          <w:jc w:val="center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Pubblicazioni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>Pubblicazioni</w:t>
            </w:r>
          </w:p>
          <w:p w:rsidR="00250483" w:rsidRPr="00023B3A" w:rsidRDefault="00250483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023B3A">
              <w:rPr>
                <w:rFonts w:ascii="Calibri" w:eastAsia="Calibri" w:hAnsi="Calibri" w:cs="Calibri"/>
              </w:rPr>
              <w:t xml:space="preserve">per </w:t>
            </w:r>
            <w:r>
              <w:rPr>
                <w:rFonts w:ascii="Calibri" w:eastAsia="Calibri" w:hAnsi="Calibri" w:cs="Calibri"/>
              </w:rPr>
              <w:t xml:space="preserve">esperti docenti </w:t>
            </w:r>
            <w:r w:rsidRPr="00023B3A">
              <w:rPr>
                <w:rFonts w:ascii="Calibri" w:eastAsia="Calibri" w:hAnsi="Calibri" w:cs="Calibri"/>
              </w:rPr>
              <w:t>formatori)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023B3A">
              <w:rPr>
                <w:rFonts w:ascii="Calibri" w:eastAsia="Calibri" w:hAnsi="Calibri" w:cs="Calibri"/>
              </w:rPr>
              <w:t>punto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1 a pubblicazione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5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023B3A">
        <w:trPr>
          <w:trHeight w:val="3403"/>
          <w:jc w:val="center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23B3A">
              <w:rPr>
                <w:rFonts w:ascii="Calibri" w:eastAsia="Calibri" w:hAnsi="Calibri" w:cs="Calibri"/>
                <w:b/>
                <w:bCs/>
              </w:rPr>
              <w:t>Esperienza professionale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023B3A">
              <w:rPr>
                <w:rFonts w:ascii="Calibri" w:eastAsia="Calibri" w:hAnsi="Calibri" w:cs="Calibri"/>
                <w:i/>
                <w:iCs/>
              </w:rPr>
              <w:t>(Da valutare alla luce del curriculum vitae</w:t>
            </w:r>
            <w:proofErr w:type="gramStart"/>
            <w:r w:rsidRPr="00023B3A">
              <w:rPr>
                <w:rFonts w:ascii="Calibri" w:eastAsia="Calibri" w:hAnsi="Calibri" w:cs="Calibri"/>
                <w:i/>
                <w:iCs/>
              </w:rPr>
              <w:t>)</w:t>
            </w:r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25048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>Esperienza professionale maturata in settori attinenti all’ambito professionale del presente avviso (</w:t>
            </w:r>
            <w:r w:rsidRPr="00023B3A">
              <w:rPr>
                <w:rFonts w:ascii="Calibri" w:eastAsia="Calibri" w:hAnsi="Calibri" w:cs="Calibri"/>
                <w:u w:val="single"/>
              </w:rPr>
              <w:t xml:space="preserve">formazione svolta per </w:t>
            </w:r>
            <w:r w:rsidR="00250483">
              <w:rPr>
                <w:rFonts w:ascii="Calibri" w:eastAsia="Calibri" w:hAnsi="Calibri" w:cs="Calibri"/>
                <w:u w:val="single"/>
              </w:rPr>
              <w:t xml:space="preserve">esperti </w:t>
            </w:r>
            <w:r w:rsidRPr="00023B3A">
              <w:rPr>
                <w:rFonts w:ascii="Calibri" w:eastAsia="Calibri" w:hAnsi="Calibri" w:cs="Calibri"/>
                <w:u w:val="single"/>
              </w:rPr>
              <w:t xml:space="preserve">docenti </w:t>
            </w:r>
            <w:r w:rsidR="00250483">
              <w:rPr>
                <w:rFonts w:ascii="Calibri" w:eastAsia="Calibri" w:hAnsi="Calibri" w:cs="Calibri"/>
                <w:u w:val="single"/>
              </w:rPr>
              <w:t>formatori</w:t>
            </w:r>
            <w:r w:rsidRPr="00023B3A">
              <w:rPr>
                <w:rFonts w:ascii="Calibri" w:eastAsia="Calibri" w:hAnsi="Calibri" w:cs="Calibri"/>
                <w:u w:val="single"/>
              </w:rPr>
              <w:t>/ docente di discipline umanistiche/</w:t>
            </w:r>
            <w:proofErr w:type="spellStart"/>
            <w:r w:rsidRPr="00023B3A">
              <w:rPr>
                <w:rFonts w:ascii="Calibri" w:eastAsia="Calibri" w:hAnsi="Calibri" w:cs="Calibri"/>
                <w:u w:val="single"/>
              </w:rPr>
              <w:t>scientificheper</w:t>
            </w:r>
            <w:proofErr w:type="spellEnd"/>
            <w:r w:rsidRPr="00023B3A">
              <w:rPr>
                <w:rFonts w:ascii="Calibri" w:eastAsia="Calibri" w:hAnsi="Calibri" w:cs="Calibri"/>
                <w:u w:val="single"/>
              </w:rPr>
              <w:t xml:space="preserve"> tutor</w:t>
            </w:r>
            <w:proofErr w:type="gramStart"/>
            <w:r w:rsidRPr="00023B3A">
              <w:rPr>
                <w:rFonts w:ascii="Calibri" w:eastAsia="Calibri" w:hAnsi="Calibri" w:cs="Calibri"/>
                <w:u w:val="single"/>
              </w:rPr>
              <w:t>)</w:t>
            </w:r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Default="00023B3A" w:rsidP="0025048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023B3A">
              <w:rPr>
                <w:rFonts w:ascii="Calibri" w:eastAsia="Calibri" w:hAnsi="Calibri" w:cs="Calibri"/>
              </w:rPr>
              <w:t xml:space="preserve"> </w:t>
            </w:r>
            <w:r w:rsidRPr="00250483">
              <w:rPr>
                <w:rFonts w:ascii="Calibri" w:eastAsia="Calibri" w:hAnsi="Calibri" w:cs="Calibri"/>
              </w:rPr>
              <w:t xml:space="preserve">Punti </w:t>
            </w:r>
            <w:proofErr w:type="gramStart"/>
            <w:r w:rsidRPr="00250483">
              <w:rPr>
                <w:rFonts w:ascii="Calibri" w:eastAsia="Calibri" w:hAnsi="Calibri" w:cs="Calibri"/>
              </w:rPr>
              <w:t>2</w:t>
            </w:r>
            <w:proofErr w:type="gramEnd"/>
            <w:r w:rsidRPr="00250483">
              <w:rPr>
                <w:rFonts w:ascii="Calibri" w:eastAsia="Calibri" w:hAnsi="Calibri" w:cs="Calibri"/>
              </w:rPr>
              <w:t xml:space="preserve"> per ciascuna esperienza professionale della durata di almeno </w:t>
            </w:r>
            <w:r w:rsidR="00250483" w:rsidRPr="00250483">
              <w:rPr>
                <w:rFonts w:ascii="Calibri" w:eastAsia="Calibri" w:hAnsi="Calibri" w:cs="Calibri"/>
              </w:rPr>
              <w:t xml:space="preserve">3 mesi </w:t>
            </w:r>
            <w:r w:rsidRPr="00250483">
              <w:rPr>
                <w:rFonts w:ascii="Calibri" w:eastAsia="Calibri" w:hAnsi="Calibri" w:cs="Calibri"/>
              </w:rPr>
              <w:t xml:space="preserve"> </w:t>
            </w:r>
            <w:r w:rsidR="00250483" w:rsidRPr="00250483">
              <w:rPr>
                <w:rFonts w:ascii="Calibri" w:eastAsia="Calibri" w:hAnsi="Calibri" w:cs="Calibri"/>
              </w:rPr>
              <w:t>(per esperti docenti formatori</w:t>
            </w:r>
            <w:r w:rsidRPr="00250483">
              <w:rPr>
                <w:rFonts w:ascii="Calibri" w:eastAsia="Calibri" w:hAnsi="Calibri" w:cs="Calibri"/>
                <w:i/>
                <w:iCs/>
              </w:rPr>
              <w:t>)</w:t>
            </w:r>
          </w:p>
          <w:p w:rsidR="00250483" w:rsidRDefault="00250483" w:rsidP="0025048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  <w:p w:rsidR="00250483" w:rsidRPr="00023B3A" w:rsidRDefault="00250483" w:rsidP="0025048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Punti </w:t>
            </w:r>
            <w:proofErr w:type="gramStart"/>
            <w:r>
              <w:rPr>
                <w:rFonts w:ascii="Calibri" w:eastAsia="Calibri" w:hAnsi="Calibri" w:cs="Calibri"/>
                <w:i/>
                <w:iCs/>
              </w:rPr>
              <w:t>2</w:t>
            </w:r>
            <w:proofErr w:type="gramEnd"/>
            <w:r>
              <w:rPr>
                <w:rFonts w:ascii="Calibri" w:eastAsia="Calibri" w:hAnsi="Calibri" w:cs="Calibri"/>
                <w:i/>
                <w:iCs/>
              </w:rPr>
              <w:t xml:space="preserve"> per ciascuna esperienza professionale della durata di almeno 1 anno (oltre i tre previsti come requisito di accesso per i tutor)</w:t>
            </w:r>
          </w:p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10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23B3A" w:rsidRPr="00023B3A" w:rsidTr="00F9123C">
        <w:trPr>
          <w:trHeight w:val="3403"/>
          <w:jc w:val="center"/>
        </w:trPr>
        <w:tc>
          <w:tcPr>
            <w:tcW w:w="24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>Aver già partecipato alla realizzazione di progetti</w:t>
            </w:r>
            <w:proofErr w:type="gramStart"/>
            <w:r w:rsidRPr="00023B3A">
              <w:rPr>
                <w:rFonts w:ascii="Calibri" w:eastAsia="Calibri" w:hAnsi="Calibri" w:cs="Calibri"/>
              </w:rPr>
              <w:t xml:space="preserve">  </w:t>
            </w:r>
            <w:proofErr w:type="gramEnd"/>
            <w:r w:rsidRPr="00023B3A">
              <w:rPr>
                <w:rFonts w:ascii="Calibri" w:eastAsia="Calibri" w:hAnsi="Calibri" w:cs="Calibri"/>
              </w:rPr>
              <w:t>PNRR  (come formatore/ docente tutor, collaudatore, progettista o altro ruolo)</w:t>
            </w:r>
          </w:p>
        </w:tc>
        <w:tc>
          <w:tcPr>
            <w:tcW w:w="24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23B3A">
              <w:rPr>
                <w:rFonts w:ascii="Calibri" w:eastAsia="Calibri" w:hAnsi="Calibri" w:cs="Calibri"/>
              </w:rPr>
              <w:t xml:space="preserve">Punti </w:t>
            </w:r>
            <w:proofErr w:type="gramStart"/>
            <w:r w:rsidRPr="00023B3A">
              <w:rPr>
                <w:rFonts w:ascii="Calibri" w:eastAsia="Calibri" w:hAnsi="Calibri" w:cs="Calibri"/>
              </w:rPr>
              <w:t>1</w:t>
            </w:r>
            <w:proofErr w:type="gramEnd"/>
            <w:r w:rsidRPr="00023B3A">
              <w:rPr>
                <w:rFonts w:ascii="Calibri" w:eastAsia="Calibri" w:hAnsi="Calibri" w:cs="Calibri"/>
              </w:rPr>
              <w:t xml:space="preserve"> per ogni incarico rivestito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023B3A">
              <w:rPr>
                <w:rFonts w:ascii="Calibri" w:eastAsia="Calibri" w:hAnsi="Calibri" w:cs="Calibri"/>
                <w:b/>
                <w:bCs/>
              </w:rPr>
              <w:t>Max</w:t>
            </w:r>
            <w:proofErr w:type="spell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023B3A">
              <w:rPr>
                <w:rFonts w:ascii="Calibri" w:eastAsia="Calibri" w:hAnsi="Calibri" w:cs="Calibri"/>
                <w:b/>
                <w:bCs/>
              </w:rPr>
              <w:t>3</w:t>
            </w:r>
            <w:proofErr w:type="gramEnd"/>
            <w:r w:rsidRPr="00023B3A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023B3A" w:rsidRPr="00023B3A" w:rsidRDefault="00023B3A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9123C" w:rsidRPr="00023B3A" w:rsidTr="00F9123C">
        <w:trPr>
          <w:trHeight w:val="992"/>
          <w:jc w:val="center"/>
        </w:trPr>
        <w:tc>
          <w:tcPr>
            <w:tcW w:w="97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23C" w:rsidRPr="00023B3A" w:rsidRDefault="00F9123C" w:rsidP="00F9123C">
            <w:pPr>
              <w:widowControl w:val="0"/>
              <w:suppressAutoHyphens/>
              <w:spacing w:after="0" w:line="240" w:lineRule="auto"/>
              <w:ind w:left="284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TOTALE PUNTEGGIO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C" w:rsidRPr="00023B3A" w:rsidRDefault="00F9123C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C" w:rsidRPr="00023B3A" w:rsidRDefault="00F9123C" w:rsidP="00023B3A">
            <w:pPr>
              <w:widowControl w:val="0"/>
              <w:suppressAutoHyphens/>
              <w:spacing w:after="0" w:line="240" w:lineRule="auto"/>
              <w:ind w:left="284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FB023D" w:rsidRPr="00FB023D" w:rsidRDefault="00FB023D" w:rsidP="00FB023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4345E" w:rsidRDefault="00A4345E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023D" w:rsidRDefault="00FB023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023D" w:rsidRDefault="00FB023D">
      <w:r>
        <w:t>Data__________________</w:t>
      </w:r>
      <w:r w:rsidR="00D216E6">
        <w:t xml:space="preserve"> </w:t>
      </w:r>
    </w:p>
    <w:p w:rsidR="00FB023D" w:rsidRDefault="00FB023D"/>
    <w:p w:rsidR="00E447F8" w:rsidRDefault="00FB023D">
      <w:r>
        <w:t>Firma</w:t>
      </w:r>
      <w:r w:rsidR="00D216E6">
        <w:t xml:space="preserve"> </w:t>
      </w:r>
      <w:proofErr w:type="gramStart"/>
      <w:r w:rsidR="00D216E6">
        <w:t>______________________________________</w:t>
      </w:r>
      <w:proofErr w:type="gramEnd"/>
    </w:p>
    <w:p w:rsidR="00D216E6" w:rsidRDefault="00D216E6">
      <w:r>
        <w:t xml:space="preserve">                                                                                                          </w:t>
      </w:r>
      <w:r w:rsidR="00FB023D">
        <w:t xml:space="preserve">                           </w:t>
      </w:r>
    </w:p>
    <w:sectPr w:rsidR="00D216E6" w:rsidSect="00FB023D">
      <w:foot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F5" w:rsidRDefault="00057FF5" w:rsidP="00057FF5">
      <w:pPr>
        <w:spacing w:after="0" w:line="240" w:lineRule="auto"/>
      </w:pPr>
      <w:r>
        <w:separator/>
      </w:r>
    </w:p>
  </w:endnote>
  <w:end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853315"/>
      <w:docPartObj>
        <w:docPartGallery w:val="Page Numbers (Bottom of Page)"/>
        <w:docPartUnique/>
      </w:docPartObj>
    </w:sdtPr>
    <w:sdtEndPr/>
    <w:sdtContent>
      <w:p w:rsidR="00057FF5" w:rsidRDefault="00057F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3C">
          <w:rPr>
            <w:noProof/>
          </w:rPr>
          <w:t>3</w:t>
        </w:r>
        <w:r>
          <w:fldChar w:fldCharType="end"/>
        </w:r>
      </w:p>
    </w:sdtContent>
  </w:sdt>
  <w:p w:rsidR="00057FF5" w:rsidRDefault="00057F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F5" w:rsidRDefault="00057FF5" w:rsidP="00057FF5">
      <w:pPr>
        <w:spacing w:after="0" w:line="240" w:lineRule="auto"/>
      </w:pPr>
      <w:r>
        <w:separator/>
      </w:r>
    </w:p>
  </w:footnote>
  <w:foot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>
    <w:nsid w:val="581619B9"/>
    <w:multiLevelType w:val="hybridMultilevel"/>
    <w:tmpl w:val="BD96D4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52E0B"/>
    <w:multiLevelType w:val="multilevel"/>
    <w:tmpl w:val="2EE44B0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52"/>
    <w:rsid w:val="00023B3A"/>
    <w:rsid w:val="00057FF5"/>
    <w:rsid w:val="000A0CBE"/>
    <w:rsid w:val="00183044"/>
    <w:rsid w:val="001D109D"/>
    <w:rsid w:val="002217C4"/>
    <w:rsid w:val="00250483"/>
    <w:rsid w:val="00253F9A"/>
    <w:rsid w:val="003A1C98"/>
    <w:rsid w:val="00425B2D"/>
    <w:rsid w:val="00475CA6"/>
    <w:rsid w:val="004C4943"/>
    <w:rsid w:val="0053121E"/>
    <w:rsid w:val="008437FD"/>
    <w:rsid w:val="00885BE1"/>
    <w:rsid w:val="009C711F"/>
    <w:rsid w:val="009C72C7"/>
    <w:rsid w:val="00A03B9E"/>
    <w:rsid w:val="00A4345E"/>
    <w:rsid w:val="00A70415"/>
    <w:rsid w:val="00AE177C"/>
    <w:rsid w:val="00BE6320"/>
    <w:rsid w:val="00C36552"/>
    <w:rsid w:val="00C7104B"/>
    <w:rsid w:val="00D216E6"/>
    <w:rsid w:val="00DE3EB4"/>
    <w:rsid w:val="00E447F8"/>
    <w:rsid w:val="00EA3F0E"/>
    <w:rsid w:val="00EC6D7C"/>
    <w:rsid w:val="00F9123C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Sara</cp:lastModifiedBy>
  <cp:revision>26</cp:revision>
  <cp:lastPrinted>2024-05-07T13:32:00Z</cp:lastPrinted>
  <dcterms:created xsi:type="dcterms:W3CDTF">2016-05-02T10:57:00Z</dcterms:created>
  <dcterms:modified xsi:type="dcterms:W3CDTF">2024-08-26T14:58:00Z</dcterms:modified>
</cp:coreProperties>
</file>