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0E" w:rsidRDefault="00E5430E" w:rsidP="00E5430E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Allegato 2 – Griglia di autovalutazione</w:t>
      </w:r>
    </w:p>
    <w:p w:rsidR="003537C2" w:rsidRDefault="003537C2" w:rsidP="003537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selezione per l’incarico di </w:t>
      </w:r>
    </w:p>
    <w:p w:rsidR="003537C2" w:rsidRDefault="003537C2" w:rsidP="003537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PROGETTISTA nell’ambito del PON FESR Cablaggio strutturato e sicuro all’interno degli edifici scolastici – Codice Progetto: 13.1.1A-FESRPON-UM-2021-25 – Codice CUP: H49J21005150006</w:t>
      </w:r>
    </w:p>
    <w:p w:rsidR="003537C2" w:rsidRPr="008B24E9" w:rsidRDefault="003537C2" w:rsidP="00E5430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</w:p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:rsidR="00B639B9" w:rsidRDefault="00B639B9"/>
    <w:p w:rsidR="003F550B" w:rsidRDefault="003F55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7"/>
        <w:gridCol w:w="2764"/>
        <w:gridCol w:w="2211"/>
        <w:gridCol w:w="1872"/>
      </w:tblGrid>
      <w:tr w:rsidR="00E5430E" w:rsidRPr="003F550B" w:rsidTr="00E5430E">
        <w:tc>
          <w:tcPr>
            <w:tcW w:w="3007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ELEMENTI</w:t>
            </w:r>
          </w:p>
        </w:tc>
        <w:tc>
          <w:tcPr>
            <w:tcW w:w="2764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PUNTEGGIO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Riservato al candidato</w:t>
            </w:r>
          </w:p>
        </w:tc>
        <w:tc>
          <w:tcPr>
            <w:tcW w:w="1872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Riservato all’istituto</w:t>
            </w:r>
          </w:p>
        </w:tc>
      </w:tr>
      <w:tr w:rsidR="00E5430E" w:rsidRPr="003F550B" w:rsidTr="00E5430E">
        <w:tc>
          <w:tcPr>
            <w:tcW w:w="5771" w:type="dxa"/>
            <w:gridSpan w:val="2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F550B">
              <w:rPr>
                <w:rFonts w:ascii="Arial" w:hAnsi="Arial" w:cs="Arial"/>
                <w:b/>
                <w:sz w:val="22"/>
                <w:szCs w:val="22"/>
              </w:rPr>
              <w:t>Titoli di studio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430E" w:rsidRPr="003F550B" w:rsidTr="00E5430E">
        <w:tc>
          <w:tcPr>
            <w:tcW w:w="3007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537C2">
              <w:rPr>
                <w:rFonts w:ascii="Arial" w:hAnsi="Arial" w:cs="Arial"/>
                <w:sz w:val="22"/>
                <w:szCs w:val="22"/>
              </w:rPr>
              <w:t>Laurea quinquennale in ingegneria delle telecomunicazioni</w:t>
            </w:r>
            <w:r w:rsidRPr="003F55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30E" w:rsidRPr="003F550B" w:rsidTr="00E5430E">
        <w:tc>
          <w:tcPr>
            <w:tcW w:w="5771" w:type="dxa"/>
            <w:gridSpan w:val="2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F550B">
              <w:rPr>
                <w:rFonts w:ascii="Arial" w:hAnsi="Arial" w:cs="Arial"/>
                <w:b/>
                <w:sz w:val="22"/>
                <w:szCs w:val="22"/>
              </w:rPr>
              <w:t>Esperienze specifiche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430E" w:rsidRPr="003F550B" w:rsidTr="00E5430E">
        <w:tc>
          <w:tcPr>
            <w:tcW w:w="3007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 xml:space="preserve">Comprovate esperienze lavorative specifiche in materia di apparati di rete, networking, </w:t>
            </w:r>
            <w:proofErr w:type="spellStart"/>
            <w:r w:rsidRPr="003F550B">
              <w:rPr>
                <w:rFonts w:ascii="Arial" w:hAnsi="Arial" w:cs="Arial"/>
                <w:sz w:val="22"/>
                <w:szCs w:val="22"/>
              </w:rPr>
              <w:t>routing</w:t>
            </w:r>
            <w:proofErr w:type="spellEnd"/>
            <w:r w:rsidRPr="003F550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F550B">
              <w:rPr>
                <w:rFonts w:ascii="Arial" w:hAnsi="Arial" w:cs="Arial"/>
                <w:sz w:val="22"/>
                <w:szCs w:val="22"/>
              </w:rPr>
              <w:t>switching</w:t>
            </w:r>
            <w:proofErr w:type="spellEnd"/>
          </w:p>
        </w:tc>
        <w:tc>
          <w:tcPr>
            <w:tcW w:w="2764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 xml:space="preserve">Punti 10 </w:t>
            </w:r>
            <w:proofErr w:type="spellStart"/>
            <w:r w:rsidRPr="003F550B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3F550B">
              <w:rPr>
                <w:rFonts w:ascii="Arial" w:hAnsi="Arial" w:cs="Arial"/>
                <w:sz w:val="22"/>
                <w:szCs w:val="22"/>
              </w:rPr>
              <w:t xml:space="preserve"> (2 punti per ogni esperienza lavorativa)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0B" w:rsidRPr="003F550B" w:rsidTr="00E5430E">
        <w:tc>
          <w:tcPr>
            <w:tcW w:w="3007" w:type="dxa"/>
          </w:tcPr>
          <w:p w:rsidR="003F550B" w:rsidRPr="003F550B" w:rsidRDefault="003F550B" w:rsidP="00A169E5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Esperienza professionale di progettista</w:t>
            </w:r>
          </w:p>
        </w:tc>
        <w:tc>
          <w:tcPr>
            <w:tcW w:w="2764" w:type="dxa"/>
          </w:tcPr>
          <w:p w:rsidR="003F550B" w:rsidRPr="00702F10" w:rsidRDefault="00702F10" w:rsidP="00702F1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F10">
              <w:rPr>
                <w:rFonts w:ascii="Arial" w:hAnsi="Arial" w:cs="Arial"/>
                <w:sz w:val="22"/>
                <w:szCs w:val="22"/>
              </w:rPr>
              <w:t xml:space="preserve">Punti 5 </w:t>
            </w:r>
            <w:proofErr w:type="spellStart"/>
            <w:r w:rsidRPr="00702F10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702F10">
              <w:rPr>
                <w:rFonts w:ascii="Arial" w:hAnsi="Arial" w:cs="Arial"/>
                <w:sz w:val="22"/>
                <w:szCs w:val="22"/>
              </w:rPr>
              <w:t xml:space="preserve"> (1 punto per ogni esperienza lavorativa annuale</w:t>
            </w:r>
            <w:r w:rsidRPr="00702F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11" w:type="dxa"/>
          </w:tcPr>
          <w:p w:rsidR="003F550B" w:rsidRPr="003F550B" w:rsidRDefault="003F550B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3F550B" w:rsidRPr="003F550B" w:rsidRDefault="003F550B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0B" w:rsidRPr="003F550B" w:rsidTr="00E5430E">
        <w:tc>
          <w:tcPr>
            <w:tcW w:w="3007" w:type="dxa"/>
          </w:tcPr>
          <w:p w:rsidR="003F550B" w:rsidRPr="003F550B" w:rsidRDefault="003F550B" w:rsidP="00A169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2764" w:type="dxa"/>
          </w:tcPr>
          <w:p w:rsidR="003F550B" w:rsidRPr="003F550B" w:rsidRDefault="003F550B" w:rsidP="00A169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211" w:type="dxa"/>
          </w:tcPr>
          <w:p w:rsidR="003F550B" w:rsidRPr="003F550B" w:rsidRDefault="003F550B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3F550B" w:rsidRPr="003F550B" w:rsidRDefault="003F550B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30E" w:rsidRDefault="00E5430E"/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</w:p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</w:p>
    <w:p w:rsidR="00E5430E" w:rsidRDefault="00E5430E" w:rsidP="00E5430E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E5430E" w:rsidRPr="00E5430E" w:rsidRDefault="00E5430E" w:rsidP="00E5430E">
      <w:pPr>
        <w:jc w:val="left"/>
        <w:rPr>
          <w:rFonts w:ascii="Arial" w:hAnsi="Arial" w:cs="Arial"/>
          <w:sz w:val="22"/>
          <w:szCs w:val="22"/>
        </w:rPr>
      </w:pPr>
    </w:p>
    <w:sectPr w:rsidR="00E5430E" w:rsidRPr="00E54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D9"/>
    <w:rsid w:val="003537C2"/>
    <w:rsid w:val="003F550B"/>
    <w:rsid w:val="00702F10"/>
    <w:rsid w:val="00B639B9"/>
    <w:rsid w:val="00C877D9"/>
    <w:rsid w:val="00E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3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3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5</cp:revision>
  <dcterms:created xsi:type="dcterms:W3CDTF">2022-02-04T15:53:00Z</dcterms:created>
  <dcterms:modified xsi:type="dcterms:W3CDTF">2022-02-05T11:47:00Z</dcterms:modified>
</cp:coreProperties>
</file>