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F973C7"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D6601F4" w14:textId="3207792F" w:rsidR="00DB4C6D" w:rsidRPr="00DB4C6D" w:rsidRDefault="00DB4C6D" w:rsidP="00DB4C6D">
            <w:pPr>
              <w:spacing w:before="120" w:after="12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Pr="00DB4C6D">
              <w:rPr>
                <w:rFonts w:asciiTheme="minorHAnsi" w:hAnsiTheme="minorHAnsi" w:cstheme="minorHAnsi"/>
                <w:b/>
                <w:bCs/>
                <w:i/>
                <w:iCs/>
                <w:sz w:val="22"/>
                <w:szCs w:val="22"/>
                <w:lang w:val="it-IT"/>
              </w:rPr>
              <w:t xml:space="preserve">Piano </w:t>
            </w:r>
            <w:r w:rsidR="004A3BDC">
              <w:rPr>
                <w:rFonts w:asciiTheme="minorHAnsi" w:hAnsiTheme="minorHAnsi" w:cstheme="minorHAnsi"/>
                <w:b/>
                <w:bCs/>
                <w:i/>
                <w:iCs/>
                <w:sz w:val="22"/>
                <w:szCs w:val="22"/>
                <w:lang w:val="it-IT"/>
              </w:rPr>
              <w:t>n</w:t>
            </w:r>
            <w:r w:rsidRPr="00DB4C6D">
              <w:rPr>
                <w:rFonts w:asciiTheme="minorHAnsi" w:hAnsiTheme="minorHAnsi" w:cstheme="minorHAnsi"/>
                <w:b/>
                <w:bCs/>
                <w:i/>
                <w:iCs/>
                <w:sz w:val="22"/>
                <w:szCs w:val="22"/>
                <w:lang w:val="it-IT"/>
              </w:rPr>
              <w:t xml:space="preserve">azionale di </w:t>
            </w:r>
            <w:r w:rsidR="004A3BDC">
              <w:rPr>
                <w:rFonts w:asciiTheme="minorHAnsi" w:hAnsiTheme="minorHAnsi" w:cstheme="minorHAnsi"/>
                <w:b/>
                <w:bCs/>
                <w:i/>
                <w:iCs/>
                <w:sz w:val="22"/>
                <w:szCs w:val="22"/>
                <w:lang w:val="it-IT"/>
              </w:rPr>
              <w:t>r</w:t>
            </w:r>
            <w:r w:rsidRPr="00DB4C6D">
              <w:rPr>
                <w:rFonts w:asciiTheme="minorHAnsi" w:hAnsiTheme="minorHAnsi" w:cstheme="minorHAnsi"/>
                <w:b/>
                <w:bCs/>
                <w:i/>
                <w:iCs/>
                <w:sz w:val="22"/>
                <w:szCs w:val="22"/>
                <w:lang w:val="it-IT"/>
              </w:rPr>
              <w:t xml:space="preserve">ipresa e </w:t>
            </w:r>
            <w:r w:rsidR="004A3BDC">
              <w:rPr>
                <w:rFonts w:asciiTheme="minorHAnsi" w:hAnsiTheme="minorHAnsi" w:cstheme="minorHAnsi"/>
                <w:b/>
                <w:bCs/>
                <w:i/>
                <w:iCs/>
                <w:sz w:val="22"/>
                <w:szCs w:val="22"/>
                <w:lang w:val="it-IT"/>
              </w:rPr>
              <w:t>r</w:t>
            </w:r>
            <w:r w:rsidRPr="00DB4C6D">
              <w:rPr>
                <w:rFonts w:asciiTheme="minorHAnsi" w:hAnsiTheme="minorHAnsi" w:cstheme="minorHAnsi"/>
                <w:b/>
                <w:bCs/>
                <w:i/>
                <w:iCs/>
                <w:sz w:val="22"/>
                <w:szCs w:val="22"/>
                <w:lang w:val="it-IT"/>
              </w:rPr>
              <w:t xml:space="preserve">esilienza, Missione 4 – Istruzione e ricerca </w:t>
            </w:r>
            <w:r w:rsidR="00387971">
              <w:rPr>
                <w:rFonts w:asciiTheme="minorHAnsi" w:hAnsiTheme="minorHAnsi" w:cstheme="minorHAnsi"/>
                <w:b/>
                <w:bCs/>
                <w:i/>
                <w:iCs/>
                <w:sz w:val="22"/>
                <w:szCs w:val="22"/>
                <w:lang w:val="it-IT"/>
              </w:rPr>
              <w:t>–</w:t>
            </w:r>
            <w:r w:rsidR="004A3BDC">
              <w:rPr>
                <w:rFonts w:asciiTheme="minorHAnsi" w:hAnsiTheme="minorHAnsi" w:cstheme="minorHAnsi"/>
                <w:b/>
                <w:bCs/>
                <w:i/>
                <w:iCs/>
                <w:sz w:val="22"/>
                <w:szCs w:val="22"/>
                <w:lang w:val="it-IT"/>
              </w:rPr>
              <w:t xml:space="preserve"> C</w:t>
            </w:r>
            <w:r w:rsidRPr="00DB4C6D">
              <w:rPr>
                <w:rFonts w:asciiTheme="minorHAnsi" w:hAnsiTheme="minorHAnsi" w:cstheme="minorHAnsi"/>
                <w:b/>
                <w:bCs/>
                <w:i/>
                <w:iCs/>
                <w:sz w:val="22"/>
                <w:szCs w:val="22"/>
                <w:lang w:val="it-IT"/>
              </w:rPr>
              <w:t>omponente 1 – Potenziamento dell’offerta dei servizi di istruzione dagli asili nido alle università – Investimento 3.2 “Scuola 4.0. – Scuole innovative, cablaggio, nuovi ambienti di apprendimento e laboratori”</w:t>
            </w:r>
            <w:r w:rsidR="004A3BDC">
              <w:rPr>
                <w:rFonts w:asciiTheme="minorHAnsi" w:hAnsiTheme="minorHAnsi" w:cstheme="minorHAnsi"/>
                <w:b/>
                <w:bCs/>
                <w:i/>
                <w:iCs/>
                <w:sz w:val="22"/>
                <w:szCs w:val="22"/>
                <w:lang w:val="it-IT"/>
              </w:rPr>
              <w:t>, finanziato dall’Unione europea – Next Generation EU</w:t>
            </w:r>
            <w:r w:rsidRPr="00DB4C6D">
              <w:rPr>
                <w:rFonts w:asciiTheme="minorHAnsi" w:hAnsiTheme="minorHAnsi" w:cstheme="minorHAnsi"/>
                <w:b/>
                <w:bCs/>
                <w:i/>
                <w:iCs/>
                <w:sz w:val="22"/>
                <w:szCs w:val="22"/>
                <w:lang w:val="it-IT"/>
              </w:rPr>
              <w:t xml:space="preserve"> – “Azione 1: </w:t>
            </w:r>
            <w:proofErr w:type="spellStart"/>
            <w:r w:rsidRPr="00DB4C6D">
              <w:rPr>
                <w:rFonts w:asciiTheme="minorHAnsi" w:hAnsiTheme="minorHAnsi" w:cstheme="minorHAnsi"/>
                <w:b/>
                <w:bCs/>
                <w:i/>
                <w:iCs/>
                <w:sz w:val="22"/>
                <w:szCs w:val="22"/>
                <w:lang w:val="it-IT"/>
              </w:rPr>
              <w:t>Next</w:t>
            </w:r>
            <w:proofErr w:type="spellEnd"/>
            <w:r w:rsidRPr="00DB4C6D">
              <w:rPr>
                <w:rFonts w:asciiTheme="minorHAnsi" w:hAnsiTheme="minorHAnsi" w:cstheme="minorHAnsi"/>
                <w:b/>
                <w:bCs/>
                <w:i/>
                <w:iCs/>
                <w:sz w:val="22"/>
                <w:szCs w:val="22"/>
                <w:lang w:val="it-IT"/>
              </w:rPr>
              <w:t xml:space="preserve"> generation </w:t>
            </w:r>
            <w:proofErr w:type="spellStart"/>
            <w:r w:rsidRPr="00DB4C6D">
              <w:rPr>
                <w:rFonts w:asciiTheme="minorHAnsi" w:hAnsiTheme="minorHAnsi" w:cstheme="minorHAnsi"/>
                <w:b/>
                <w:bCs/>
                <w:i/>
                <w:iCs/>
                <w:sz w:val="22"/>
                <w:szCs w:val="22"/>
                <w:lang w:val="it-IT"/>
              </w:rPr>
              <w:t>classrooms</w:t>
            </w:r>
            <w:proofErr w:type="spellEnd"/>
            <w:r w:rsidRPr="00DB4C6D">
              <w:rPr>
                <w:rFonts w:asciiTheme="minorHAnsi" w:hAnsiTheme="minorHAnsi" w:cstheme="minorHAnsi"/>
                <w:b/>
                <w:bCs/>
                <w:i/>
                <w:iCs/>
                <w:sz w:val="22"/>
                <w:szCs w:val="22"/>
                <w:lang w:val="it-IT"/>
              </w:rPr>
              <w:t xml:space="preserve"> – Ambienti di apprendimento innovativi”</w:t>
            </w:r>
            <w:r w:rsidRPr="00DB4C6D">
              <w:rPr>
                <w:rFonts w:asciiTheme="minorHAnsi" w:hAnsiTheme="minorHAnsi" w:cstheme="minorHAnsi"/>
                <w:b/>
                <w:bCs/>
                <w:sz w:val="22"/>
                <w:szCs w:val="22"/>
                <w:lang w:val="it-IT"/>
              </w:rPr>
              <w:t xml:space="preserve"> </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63C0C921"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6D8423D6" w:rsidR="00F6665D" w:rsidRPr="009D3810" w:rsidRDefault="0015477D" w:rsidP="00DB4C6D">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oggetto </w:t>
      </w:r>
      <w:r w:rsidR="001B2053">
        <w:rPr>
          <w:rFonts w:asciiTheme="minorHAnsi" w:hAnsiTheme="minorHAnsi" w:cstheme="minorHAnsi"/>
          <w:sz w:val="22"/>
          <w:szCs w:val="22"/>
          <w:lang w:val="it-IT"/>
        </w:rPr>
        <w:t xml:space="preserve">SUPPORTO TECNICO </w:t>
      </w:r>
      <w:r w:rsidR="000F2DE8">
        <w:rPr>
          <w:rFonts w:asciiTheme="minorHAnsi" w:hAnsiTheme="minorHAnsi" w:cstheme="minorHAnsi"/>
          <w:sz w:val="22"/>
          <w:szCs w:val="22"/>
          <w:lang w:val="it-IT"/>
        </w:rPr>
        <w:t>AL RUP</w:t>
      </w:r>
      <w:r w:rsidR="00E10AF0">
        <w:rPr>
          <w:rFonts w:asciiTheme="minorHAnsi" w:hAnsiTheme="minorHAnsi" w:cstheme="minorHAnsi"/>
          <w:sz w:val="22"/>
          <w:szCs w:val="22"/>
          <w:lang w:val="it-IT"/>
        </w:rPr>
        <w:t xml:space="preserve"> E CONSULENZA TECNICA/GIURIDICA E SPECIALISTICA AL DS-PROJECT MANAGER</w:t>
      </w:r>
      <w:r w:rsidR="009D3810" w:rsidRPr="009D3810">
        <w:rPr>
          <w:rFonts w:asciiTheme="minorHAnsi" w:hAnsiTheme="minorHAnsi" w:cstheme="minorHAnsi"/>
          <w:sz w:val="22"/>
          <w:szCs w:val="22"/>
          <w:lang w:val="it-IT"/>
        </w:rPr>
        <w:t xml:space="preserve"> nell’ambito del progetto </w:t>
      </w:r>
      <w:r w:rsidR="001B2053">
        <w:rPr>
          <w:rFonts w:asciiTheme="minorHAnsi" w:hAnsiTheme="minorHAnsi" w:cstheme="minorHAnsi"/>
          <w:sz w:val="22"/>
          <w:szCs w:val="22"/>
          <w:lang w:val="it-IT"/>
        </w:rPr>
        <w:t>RINNOVIAMOCI IL FUTURO</w:t>
      </w:r>
      <w:r w:rsidR="009D3810" w:rsidRPr="009D3810">
        <w:rPr>
          <w:rFonts w:asciiTheme="minorHAnsi" w:hAnsiTheme="minorHAnsi" w:cstheme="minorHAnsi"/>
          <w:sz w:val="22"/>
          <w:szCs w:val="22"/>
          <w:lang w:val="it-IT"/>
        </w:rPr>
        <w:t xml:space="preserve"> con codice CUP </w:t>
      </w:r>
      <w:r w:rsidR="001B2053">
        <w:rPr>
          <w:rFonts w:asciiTheme="minorHAnsi" w:hAnsiTheme="minorHAnsi" w:cstheme="minorHAnsi"/>
          <w:sz w:val="22"/>
          <w:szCs w:val="22"/>
          <w:lang w:val="it-IT"/>
        </w:rPr>
        <w:t>H44D22003630006</w:t>
      </w:r>
      <w:r w:rsidR="009D3810">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w:t>
      </w:r>
      <w:r w:rsidR="00A26D81" w:rsidRPr="00790B99">
        <w:rPr>
          <w:rFonts w:cstheme="minorHAnsi"/>
        </w:rPr>
        <w:lastRenderedPageBreak/>
        <w:t>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64B4F017" w:rsidR="00F6665D" w:rsidRDefault="00E10AF0"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Luogo_____________</w:t>
      </w:r>
      <w:r w:rsidR="0019322E" w:rsidRPr="00DB4C6D">
        <w:rPr>
          <w:rFonts w:asciiTheme="minorHAnsi" w:hAnsiTheme="minorHAnsi" w:cstheme="minorHAnsi"/>
          <w:sz w:val="22"/>
          <w:szCs w:val="22"/>
        </w:rPr>
        <w:t xml:space="preserve">, </w:t>
      </w:r>
      <w:r>
        <w:rPr>
          <w:rFonts w:asciiTheme="minorHAnsi" w:hAnsiTheme="minorHAnsi" w:cstheme="minorHAnsi"/>
          <w:sz w:val="22"/>
          <w:szCs w:val="22"/>
        </w:rPr>
        <w:t>Data_________________</w:t>
      </w:r>
      <w:bookmarkStart w:id="5" w:name="_GoBack"/>
      <w:bookmarkEnd w:id="5"/>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1B2053">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964F8" w14:textId="77777777" w:rsidR="001C2D7E" w:rsidRDefault="001C2D7E" w:rsidP="002C0B2B">
      <w:r>
        <w:separator/>
      </w:r>
    </w:p>
  </w:endnote>
  <w:endnote w:type="continuationSeparator" w:id="0">
    <w:p w14:paraId="2E749309" w14:textId="77777777" w:rsidR="001C2D7E" w:rsidRDefault="001C2D7E"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E10AF0">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E10AF0"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57F7AC" w14:textId="77777777" w:rsidR="001C2D7E" w:rsidRDefault="001C2D7E" w:rsidP="002C0B2B">
      <w:r>
        <w:separator/>
      </w:r>
    </w:p>
  </w:footnote>
  <w:footnote w:type="continuationSeparator" w:id="0">
    <w:p w14:paraId="01C868D0" w14:textId="77777777" w:rsidR="001C2D7E" w:rsidRDefault="001C2D7E"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0F2DE8"/>
    <w:rsid w:val="00111754"/>
    <w:rsid w:val="00117D6E"/>
    <w:rsid w:val="001216B2"/>
    <w:rsid w:val="0015477D"/>
    <w:rsid w:val="001841F0"/>
    <w:rsid w:val="0019322E"/>
    <w:rsid w:val="00197085"/>
    <w:rsid w:val="001972EA"/>
    <w:rsid w:val="001B2053"/>
    <w:rsid w:val="001C2D7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D00899"/>
    <w:rsid w:val="00D2361C"/>
    <w:rsid w:val="00D26033"/>
    <w:rsid w:val="00D42433"/>
    <w:rsid w:val="00D67F59"/>
    <w:rsid w:val="00DB4C6D"/>
    <w:rsid w:val="00DC34CC"/>
    <w:rsid w:val="00DC439B"/>
    <w:rsid w:val="00DF58AB"/>
    <w:rsid w:val="00E0473B"/>
    <w:rsid w:val="00E10AF0"/>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E0DD5-0360-46CE-BCA1-CE2AB0F1F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632</Words>
  <Characters>3607</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Sara</cp:lastModifiedBy>
  <cp:revision>4</cp:revision>
  <dcterms:created xsi:type="dcterms:W3CDTF">2023-05-22T14:57:00Z</dcterms:created>
  <dcterms:modified xsi:type="dcterms:W3CDTF">2023-05-27T13:08:00Z</dcterms:modified>
</cp:coreProperties>
</file>