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14CCF" w14:textId="77777777" w:rsidR="009D3E6C" w:rsidRDefault="009D3E6C" w:rsidP="009D3E6C">
      <w:pPr>
        <w:pStyle w:val="NormaleWeb"/>
        <w:jc w:val="center"/>
        <w:rPr>
          <w:rFonts w:ascii="Arial Narrow" w:hAnsi="Arial Narrow"/>
          <w:b/>
          <w:sz w:val="140"/>
          <w:szCs w:val="140"/>
        </w:rPr>
      </w:pPr>
      <w:r>
        <w:rPr>
          <w:noProof/>
        </w:rPr>
        <w:drawing>
          <wp:inline distT="0" distB="0" distL="0" distR="0" wp14:anchorId="0F0F21DC" wp14:editId="65DF9B92">
            <wp:extent cx="12172208" cy="2371725"/>
            <wp:effectExtent l="0" t="0" r="127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4951" cy="2372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7149D" w14:textId="3A2A1B2C" w:rsidR="00970F82" w:rsidRPr="009D3E6C" w:rsidRDefault="00BE2D53" w:rsidP="009D3E6C">
      <w:pPr>
        <w:pStyle w:val="NormaleWeb"/>
        <w:jc w:val="center"/>
        <w:rPr>
          <w:sz w:val="140"/>
          <w:szCs w:val="140"/>
        </w:rPr>
      </w:pPr>
      <w:r w:rsidRPr="009D3E6C">
        <w:rPr>
          <w:rFonts w:ascii="Arial Narrow" w:hAnsi="Arial Narrow"/>
          <w:b/>
          <w:sz w:val="140"/>
          <w:szCs w:val="140"/>
        </w:rPr>
        <w:t>I</w:t>
      </w:r>
      <w:r w:rsidR="00970F82" w:rsidRPr="009D3E6C">
        <w:rPr>
          <w:rFonts w:ascii="Arial Narrow" w:hAnsi="Arial Narrow"/>
          <w:b/>
          <w:sz w:val="140"/>
          <w:szCs w:val="140"/>
        </w:rPr>
        <w:t>STITUTO</w:t>
      </w:r>
      <w:r w:rsidRPr="009D3E6C">
        <w:rPr>
          <w:rFonts w:ascii="Arial Narrow" w:hAnsi="Arial Narrow"/>
          <w:b/>
          <w:sz w:val="140"/>
          <w:szCs w:val="140"/>
        </w:rPr>
        <w:t xml:space="preserve"> C</w:t>
      </w:r>
      <w:r w:rsidR="00970F82" w:rsidRPr="009D3E6C">
        <w:rPr>
          <w:rFonts w:ascii="Arial Narrow" w:hAnsi="Arial Narrow"/>
          <w:b/>
          <w:sz w:val="140"/>
          <w:szCs w:val="140"/>
        </w:rPr>
        <w:t>OMPRENSIVO</w:t>
      </w:r>
      <w:r w:rsidR="001D4C4C" w:rsidRPr="009D3E6C">
        <w:rPr>
          <w:rFonts w:ascii="Arial Narrow" w:hAnsi="Arial Narrow"/>
          <w:b/>
          <w:sz w:val="140"/>
          <w:szCs w:val="140"/>
        </w:rPr>
        <w:t xml:space="preserve"> </w:t>
      </w:r>
      <w:r w:rsidRPr="009D3E6C">
        <w:rPr>
          <w:rFonts w:ascii="Arial Narrow" w:hAnsi="Arial Narrow"/>
          <w:b/>
          <w:sz w:val="140"/>
          <w:szCs w:val="140"/>
        </w:rPr>
        <w:t>“T. V</w:t>
      </w:r>
      <w:r w:rsidR="00970F82" w:rsidRPr="009D3E6C">
        <w:rPr>
          <w:rFonts w:ascii="Arial Narrow" w:hAnsi="Arial Narrow"/>
          <w:b/>
          <w:sz w:val="140"/>
          <w:szCs w:val="140"/>
        </w:rPr>
        <w:t>ALENTI</w:t>
      </w:r>
      <w:r w:rsidR="00685E2C" w:rsidRPr="009D3E6C">
        <w:rPr>
          <w:rFonts w:ascii="Arial Narrow" w:hAnsi="Arial Narrow"/>
          <w:b/>
          <w:sz w:val="140"/>
          <w:szCs w:val="140"/>
        </w:rPr>
        <w:t>”</w:t>
      </w:r>
    </w:p>
    <w:p w14:paraId="36B37A89" w14:textId="19CFBD8D" w:rsidR="00BE2D53" w:rsidRPr="009D3E6C" w:rsidRDefault="00970F82" w:rsidP="00BE2D53">
      <w:pPr>
        <w:tabs>
          <w:tab w:val="left" w:pos="8820"/>
          <w:tab w:val="right" w:pos="9638"/>
        </w:tabs>
        <w:jc w:val="center"/>
        <w:rPr>
          <w:rFonts w:ascii="Times New Roman" w:eastAsia="Times New Roman" w:hAnsi="Times New Roman" w:cs="Times New Roman"/>
          <w:b/>
          <w:bCs/>
          <w:sz w:val="60"/>
          <w:szCs w:val="60"/>
          <w:lang w:eastAsia="it-IT"/>
        </w:rPr>
      </w:pPr>
      <w:r w:rsidRPr="009D3E6C">
        <w:rPr>
          <w:rFonts w:ascii="Times New Roman" w:eastAsia="Times New Roman" w:hAnsi="Times New Roman" w:cs="Times New Roman"/>
          <w:b/>
          <w:sz w:val="60"/>
          <w:szCs w:val="60"/>
          <w:lang w:eastAsia="it-IT"/>
        </w:rPr>
        <w:t xml:space="preserve">06039 </w:t>
      </w:r>
      <w:r w:rsidR="00BE2D53" w:rsidRPr="009D3E6C">
        <w:rPr>
          <w:rFonts w:ascii="Times New Roman" w:eastAsia="Times New Roman" w:hAnsi="Times New Roman" w:cs="Times New Roman"/>
          <w:b/>
          <w:sz w:val="60"/>
          <w:szCs w:val="60"/>
          <w:lang w:eastAsia="it-IT"/>
        </w:rPr>
        <w:t>Trevi (Pg)</w:t>
      </w:r>
      <w:r w:rsidR="00184D51" w:rsidRPr="009D3E6C">
        <w:rPr>
          <w:rFonts w:ascii="Times New Roman" w:eastAsia="Times New Roman" w:hAnsi="Times New Roman" w:cs="Times New Roman"/>
          <w:b/>
          <w:sz w:val="60"/>
          <w:szCs w:val="60"/>
          <w:lang w:eastAsia="it-IT"/>
        </w:rPr>
        <w:t xml:space="preserve"> - </w:t>
      </w:r>
      <w:r w:rsidR="00BE2D53" w:rsidRPr="009D3E6C">
        <w:rPr>
          <w:rFonts w:ascii="Times New Roman" w:eastAsia="Times New Roman" w:hAnsi="Times New Roman" w:cs="Times New Roman"/>
          <w:b/>
          <w:bCs/>
          <w:sz w:val="60"/>
          <w:szCs w:val="60"/>
          <w:lang w:eastAsia="it-IT"/>
        </w:rPr>
        <w:t>Piazza Garibaldi</w:t>
      </w:r>
    </w:p>
    <w:p w14:paraId="337B6833" w14:textId="77777777" w:rsidR="009D3E6C" w:rsidRPr="009D3E6C" w:rsidRDefault="009D3E6C" w:rsidP="00BE2D53">
      <w:pPr>
        <w:tabs>
          <w:tab w:val="left" w:pos="8820"/>
          <w:tab w:val="right" w:pos="9638"/>
        </w:tabs>
        <w:jc w:val="center"/>
        <w:rPr>
          <w:rFonts w:ascii="Times New Roman" w:eastAsia="Times New Roman" w:hAnsi="Times New Roman" w:cs="Times New Roman"/>
          <w:sz w:val="44"/>
          <w:szCs w:val="44"/>
          <w:lang w:eastAsia="it-IT"/>
        </w:rPr>
      </w:pPr>
    </w:p>
    <w:p w14:paraId="4A4D05EB" w14:textId="77777777" w:rsidR="00970F82" w:rsidRPr="00685E2C" w:rsidRDefault="00970F82" w:rsidP="00DA6E51">
      <w:pPr>
        <w:tabs>
          <w:tab w:val="left" w:pos="8820"/>
          <w:tab w:val="right" w:pos="9638"/>
        </w:tabs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14:paraId="4917B38F" w14:textId="5B88BD52" w:rsidR="00970F82" w:rsidRDefault="009D3E6C" w:rsidP="00BE2D53">
      <w:pPr>
        <w:tabs>
          <w:tab w:val="left" w:pos="8820"/>
          <w:tab w:val="right" w:pos="9638"/>
        </w:tabs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it-IT"/>
        </w:rPr>
      </w:pPr>
      <w:r>
        <w:rPr>
          <w:rFonts w:ascii="Times New Roman" w:eastAsia="Times New Roman" w:hAnsi="Times New Roman" w:cs="Times New Roman"/>
          <w:sz w:val="56"/>
          <w:szCs w:val="56"/>
          <w:lang w:eastAsia="it-IT"/>
        </w:rPr>
        <w:t xml:space="preserve">Titolo avviso/decreto: </w:t>
      </w:r>
      <w:r w:rsidR="00F205CF" w:rsidRPr="00F205CF">
        <w:rPr>
          <w:rFonts w:ascii="Times New Roman" w:eastAsia="Times New Roman" w:hAnsi="Times New Roman" w:cs="Times New Roman"/>
          <w:b/>
          <w:bCs/>
          <w:sz w:val="56"/>
          <w:szCs w:val="56"/>
          <w:lang w:eastAsia="it-IT"/>
        </w:rPr>
        <w:t>Competenze STEM e multilinguistiche nelle scuole statali (D.M. 65/2023)</w:t>
      </w:r>
    </w:p>
    <w:p w14:paraId="794956E1" w14:textId="140DE0DE" w:rsidR="009D3E6C" w:rsidRPr="009D3E6C" w:rsidRDefault="009D3E6C" w:rsidP="00BE2D53">
      <w:pPr>
        <w:tabs>
          <w:tab w:val="left" w:pos="8820"/>
          <w:tab w:val="right" w:pos="9638"/>
        </w:tabs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it-IT"/>
        </w:rPr>
      </w:pPr>
      <w:r w:rsidRPr="009D3E6C">
        <w:rPr>
          <w:rFonts w:ascii="Times New Roman" w:eastAsia="Times New Roman" w:hAnsi="Times New Roman" w:cs="Times New Roman"/>
          <w:sz w:val="52"/>
          <w:szCs w:val="52"/>
          <w:lang w:eastAsia="it-IT"/>
        </w:rPr>
        <w:t>Codice avviso/decreto:</w:t>
      </w:r>
      <w:r w:rsidRPr="009D3E6C">
        <w:rPr>
          <w:rFonts w:ascii="Times New Roman" w:eastAsia="Times New Roman" w:hAnsi="Times New Roman" w:cs="Times New Roman"/>
          <w:b/>
          <w:bCs/>
          <w:sz w:val="52"/>
          <w:szCs w:val="52"/>
          <w:lang w:eastAsia="it-IT"/>
        </w:rPr>
        <w:t xml:space="preserve"> </w:t>
      </w:r>
      <w:r w:rsidR="00F205CF" w:rsidRPr="00F205CF">
        <w:rPr>
          <w:rFonts w:ascii="Times New Roman" w:eastAsia="Times New Roman" w:hAnsi="Times New Roman" w:cs="Times New Roman"/>
          <w:b/>
          <w:bCs/>
          <w:sz w:val="52"/>
          <w:szCs w:val="52"/>
          <w:lang w:eastAsia="it-IT"/>
        </w:rPr>
        <w:t>M4C1I3.1-2023-1143</w:t>
      </w:r>
    </w:p>
    <w:p w14:paraId="40B7DBE6" w14:textId="57E1F804" w:rsidR="009D3E6C" w:rsidRPr="009D3E6C" w:rsidRDefault="009D3E6C" w:rsidP="00BE2D53">
      <w:pPr>
        <w:tabs>
          <w:tab w:val="left" w:pos="8820"/>
          <w:tab w:val="right" w:pos="9638"/>
        </w:tabs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it-IT"/>
        </w:rPr>
      </w:pPr>
      <w:r w:rsidRPr="009D3E6C">
        <w:rPr>
          <w:rFonts w:ascii="Times New Roman" w:eastAsia="Times New Roman" w:hAnsi="Times New Roman" w:cs="Times New Roman"/>
          <w:b/>
          <w:bCs/>
          <w:sz w:val="52"/>
          <w:szCs w:val="52"/>
          <w:lang w:eastAsia="it-IT"/>
        </w:rPr>
        <w:t xml:space="preserve">Accordo di concessione prot. </w:t>
      </w:r>
      <w:r w:rsidR="00F205CF" w:rsidRPr="009D3E6C">
        <w:rPr>
          <w:rFonts w:ascii="Times New Roman" w:eastAsia="Times New Roman" w:hAnsi="Times New Roman" w:cs="Times New Roman"/>
          <w:b/>
          <w:bCs/>
          <w:sz w:val="52"/>
          <w:szCs w:val="52"/>
          <w:lang w:eastAsia="it-IT"/>
        </w:rPr>
        <w:t>AOOGA</w:t>
      </w:r>
      <w:r w:rsidR="00F205CF">
        <w:rPr>
          <w:rFonts w:ascii="Times New Roman" w:eastAsia="Times New Roman" w:hAnsi="Times New Roman" w:cs="Times New Roman"/>
          <w:b/>
          <w:bCs/>
          <w:sz w:val="52"/>
          <w:szCs w:val="52"/>
          <w:lang w:eastAsia="it-IT"/>
        </w:rPr>
        <w:t>BM</w:t>
      </w:r>
      <w:r w:rsidR="00F205CF" w:rsidRPr="009D3E6C">
        <w:rPr>
          <w:rFonts w:ascii="Times New Roman" w:eastAsia="Times New Roman" w:hAnsi="Times New Roman" w:cs="Times New Roman"/>
          <w:b/>
          <w:bCs/>
          <w:sz w:val="52"/>
          <w:szCs w:val="52"/>
          <w:lang w:eastAsia="it-IT"/>
        </w:rPr>
        <w:t>I</w:t>
      </w:r>
      <w:r w:rsidRPr="009D3E6C">
        <w:rPr>
          <w:rFonts w:ascii="Times New Roman" w:eastAsia="Times New Roman" w:hAnsi="Times New Roman" w:cs="Times New Roman"/>
          <w:b/>
          <w:bCs/>
          <w:sz w:val="52"/>
          <w:szCs w:val="52"/>
          <w:lang w:eastAsia="it-IT"/>
        </w:rPr>
        <w:t>/</w:t>
      </w:r>
      <w:r w:rsidR="00F205CF">
        <w:rPr>
          <w:rFonts w:ascii="Times New Roman" w:eastAsia="Times New Roman" w:hAnsi="Times New Roman" w:cs="Times New Roman"/>
          <w:b/>
          <w:bCs/>
          <w:sz w:val="52"/>
          <w:szCs w:val="52"/>
          <w:lang w:eastAsia="it-IT"/>
        </w:rPr>
        <w:t>27039</w:t>
      </w:r>
      <w:r w:rsidRPr="009D3E6C">
        <w:rPr>
          <w:rFonts w:ascii="Times New Roman" w:eastAsia="Times New Roman" w:hAnsi="Times New Roman" w:cs="Times New Roman"/>
          <w:b/>
          <w:bCs/>
          <w:sz w:val="52"/>
          <w:szCs w:val="52"/>
          <w:lang w:eastAsia="it-IT"/>
        </w:rPr>
        <w:t xml:space="preserve"> del </w:t>
      </w:r>
      <w:r w:rsidR="00F205CF">
        <w:rPr>
          <w:rFonts w:ascii="Times New Roman" w:eastAsia="Times New Roman" w:hAnsi="Times New Roman" w:cs="Times New Roman"/>
          <w:b/>
          <w:bCs/>
          <w:sz w:val="52"/>
          <w:szCs w:val="52"/>
          <w:lang w:eastAsia="it-IT"/>
        </w:rPr>
        <w:t>26.02.2024</w:t>
      </w:r>
    </w:p>
    <w:p w14:paraId="656B4C44" w14:textId="77777777" w:rsidR="009D3E6C" w:rsidRPr="00CD6D32" w:rsidRDefault="009D3E6C" w:rsidP="00BE2D53">
      <w:pPr>
        <w:tabs>
          <w:tab w:val="left" w:pos="8820"/>
          <w:tab w:val="right" w:pos="9638"/>
        </w:tabs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it-IT"/>
        </w:rPr>
      </w:pPr>
    </w:p>
    <w:p w14:paraId="6C53BD46" w14:textId="2527439C" w:rsidR="009D3E6C" w:rsidRPr="009D3E6C" w:rsidRDefault="009D3E6C" w:rsidP="00BE2D53">
      <w:pPr>
        <w:tabs>
          <w:tab w:val="left" w:pos="8820"/>
          <w:tab w:val="right" w:pos="9638"/>
        </w:tabs>
        <w:jc w:val="center"/>
        <w:rPr>
          <w:rFonts w:ascii="Times New Roman" w:eastAsia="Times New Roman" w:hAnsi="Times New Roman" w:cs="Times New Roman"/>
          <w:sz w:val="72"/>
          <w:szCs w:val="72"/>
          <w:lang w:eastAsia="it-IT"/>
        </w:rPr>
      </w:pPr>
      <w:r w:rsidRPr="009D3E6C">
        <w:rPr>
          <w:rFonts w:ascii="Times New Roman" w:eastAsia="Times New Roman" w:hAnsi="Times New Roman" w:cs="Times New Roman"/>
          <w:b/>
          <w:bCs/>
          <w:sz w:val="72"/>
          <w:szCs w:val="72"/>
          <w:lang w:eastAsia="it-IT"/>
        </w:rPr>
        <w:t xml:space="preserve">Titolo progetto: </w:t>
      </w:r>
      <w:r w:rsidR="00F205CF" w:rsidRPr="00F205CF">
        <w:rPr>
          <w:rFonts w:ascii="Times New Roman" w:eastAsia="Times New Roman" w:hAnsi="Times New Roman" w:cs="Times New Roman"/>
          <w:b/>
          <w:bCs/>
          <w:color w:val="00B0F0"/>
          <w:sz w:val="72"/>
          <w:szCs w:val="72"/>
          <w:lang w:eastAsia="it-IT"/>
        </w:rPr>
        <w:t>FUTURANDO</w:t>
      </w:r>
    </w:p>
    <w:p w14:paraId="30F77393" w14:textId="4C45221F" w:rsidR="00203E50" w:rsidRPr="00CD6D32" w:rsidRDefault="00203E50" w:rsidP="00BE2D53">
      <w:pPr>
        <w:tabs>
          <w:tab w:val="left" w:pos="8820"/>
          <w:tab w:val="right" w:pos="9638"/>
        </w:tabs>
        <w:jc w:val="center"/>
        <w:rPr>
          <w:rFonts w:ascii="Times New Roman" w:eastAsia="Times New Roman" w:hAnsi="Times New Roman" w:cs="Times New Roman"/>
          <w:sz w:val="56"/>
          <w:szCs w:val="56"/>
          <w:lang w:eastAsia="it-IT"/>
        </w:rPr>
      </w:pPr>
      <w:r w:rsidRPr="00CD6D32">
        <w:rPr>
          <w:rFonts w:ascii="Times New Roman" w:hAnsi="Times New Roman" w:cs="Times New Roman"/>
          <w:iCs/>
          <w:sz w:val="56"/>
          <w:szCs w:val="56"/>
        </w:rPr>
        <w:t>Codice Identificativo Progetto:</w:t>
      </w:r>
      <w:r w:rsidR="009D3E6C" w:rsidRPr="00CD6D32">
        <w:rPr>
          <w:rFonts w:ascii="Times New Roman" w:eastAsia="Times New Roman" w:hAnsi="Times New Roman" w:cs="Times New Roman"/>
          <w:b/>
          <w:bCs/>
          <w:sz w:val="56"/>
          <w:szCs w:val="56"/>
          <w:lang w:eastAsia="it-IT"/>
        </w:rPr>
        <w:t xml:space="preserve"> </w:t>
      </w:r>
      <w:r w:rsidR="00F205CF" w:rsidRPr="00F205CF">
        <w:rPr>
          <w:rFonts w:ascii="Times New Roman" w:eastAsia="Times New Roman" w:hAnsi="Times New Roman" w:cs="Times New Roman"/>
          <w:b/>
          <w:bCs/>
          <w:sz w:val="56"/>
          <w:szCs w:val="56"/>
          <w:lang w:eastAsia="it-IT"/>
        </w:rPr>
        <w:t>M4C1I3.1-2023-1143-P-32754</w:t>
      </w:r>
    </w:p>
    <w:p w14:paraId="438B8697" w14:textId="7DAED7AF" w:rsidR="00BE2D53" w:rsidRPr="009D3E6C" w:rsidRDefault="009D3E6C" w:rsidP="00BE2D53">
      <w:pPr>
        <w:tabs>
          <w:tab w:val="left" w:pos="6237"/>
        </w:tabs>
        <w:jc w:val="center"/>
        <w:rPr>
          <w:rFonts w:ascii="Times New Roman" w:hAnsi="Times New Roman" w:cs="Times New Roman"/>
          <w:b/>
          <w:bCs/>
          <w:i/>
          <w:sz w:val="56"/>
          <w:szCs w:val="56"/>
        </w:rPr>
      </w:pPr>
      <w:r w:rsidRPr="00CD6D32">
        <w:rPr>
          <w:rFonts w:ascii="Times New Roman" w:hAnsi="Times New Roman" w:cs="Times New Roman"/>
          <w:b/>
          <w:bCs/>
          <w:i/>
          <w:sz w:val="56"/>
          <w:szCs w:val="56"/>
        </w:rPr>
        <w:t xml:space="preserve">CUP: </w:t>
      </w:r>
      <w:r w:rsidR="00F205CF" w:rsidRPr="00F205CF">
        <w:rPr>
          <w:rFonts w:ascii="Times New Roman" w:hAnsi="Times New Roman" w:cs="Times New Roman"/>
          <w:b/>
          <w:bCs/>
          <w:i/>
          <w:sz w:val="56"/>
          <w:szCs w:val="56"/>
        </w:rPr>
        <w:t>C64D23003170006</w:t>
      </w:r>
    </w:p>
    <w:p w14:paraId="09E4DC11" w14:textId="15002747" w:rsidR="00184D51" w:rsidRPr="00CD6D32" w:rsidRDefault="00203E50" w:rsidP="001D4C4C">
      <w:pPr>
        <w:tabs>
          <w:tab w:val="left" w:pos="6237"/>
        </w:tabs>
        <w:jc w:val="center"/>
        <w:rPr>
          <w:rFonts w:ascii="Times New Roman" w:hAnsi="Times New Roman" w:cs="Times New Roman"/>
          <w:b/>
          <w:bCs/>
          <w:i/>
          <w:sz w:val="56"/>
          <w:szCs w:val="56"/>
        </w:rPr>
      </w:pPr>
      <w:r w:rsidRPr="00CD6D32">
        <w:rPr>
          <w:rFonts w:ascii="Times New Roman" w:hAnsi="Times New Roman" w:cs="Times New Roman"/>
          <w:b/>
          <w:bCs/>
          <w:i/>
          <w:sz w:val="56"/>
          <w:szCs w:val="56"/>
        </w:rPr>
        <w:t xml:space="preserve">Importo Finanziato: € </w:t>
      </w:r>
      <w:r w:rsidR="00F205CF" w:rsidRPr="00F205CF">
        <w:rPr>
          <w:rFonts w:ascii="Times New Roman" w:hAnsi="Times New Roman" w:cs="Times New Roman"/>
          <w:b/>
          <w:bCs/>
          <w:i/>
          <w:sz w:val="56"/>
          <w:szCs w:val="56"/>
        </w:rPr>
        <w:t>57.613,27 </w:t>
      </w:r>
    </w:p>
    <w:p w14:paraId="55CC9497" w14:textId="77777777" w:rsidR="009D3E6C" w:rsidRDefault="009D3E6C" w:rsidP="001D4C4C">
      <w:pPr>
        <w:tabs>
          <w:tab w:val="left" w:pos="6237"/>
        </w:tabs>
        <w:jc w:val="center"/>
        <w:rPr>
          <w:rFonts w:ascii="Times New Roman" w:hAnsi="Times New Roman" w:cs="Times New Roman"/>
          <w:b/>
          <w:bCs/>
          <w:i/>
          <w:sz w:val="44"/>
          <w:szCs w:val="44"/>
        </w:rPr>
      </w:pPr>
    </w:p>
    <w:p w14:paraId="196C4395" w14:textId="77777777" w:rsidR="00F205CF" w:rsidRPr="00CD6D32" w:rsidRDefault="00F205CF" w:rsidP="001D4C4C">
      <w:pPr>
        <w:tabs>
          <w:tab w:val="left" w:pos="6237"/>
        </w:tabs>
        <w:jc w:val="center"/>
        <w:rPr>
          <w:rFonts w:ascii="Times New Roman" w:hAnsi="Times New Roman" w:cs="Times New Roman"/>
          <w:b/>
          <w:bCs/>
          <w:i/>
          <w:sz w:val="44"/>
          <w:szCs w:val="44"/>
        </w:rPr>
      </w:pPr>
    </w:p>
    <w:p w14:paraId="27BFBB3D" w14:textId="2064FD62" w:rsidR="00F36DF5" w:rsidRPr="00184D51" w:rsidRDefault="009D3E6C" w:rsidP="00F205CF">
      <w:pPr>
        <w:tabs>
          <w:tab w:val="left" w:pos="1985"/>
          <w:tab w:val="left" w:pos="6237"/>
          <w:tab w:val="left" w:pos="17436"/>
          <w:tab w:val="left" w:pos="19562"/>
          <w:tab w:val="left" w:pos="19845"/>
        </w:tabs>
        <w:ind w:left="1418" w:right="1601"/>
        <w:jc w:val="both"/>
        <w:rPr>
          <w:rFonts w:ascii="Times New Roman" w:hAnsi="Times New Roman" w:cs="Times New Roman"/>
          <w:b/>
          <w:bCs/>
          <w:i/>
          <w:color w:val="FFFFFF" w:themeColor="background1"/>
          <w:sz w:val="40"/>
          <w:szCs w:val="40"/>
        </w:rPr>
      </w:pPr>
      <w:r w:rsidRPr="009D3E6C">
        <w:rPr>
          <w:rFonts w:ascii="Times New Roman" w:hAnsi="Times New Roman" w:cs="Times New Roman"/>
          <w:b/>
          <w:bCs/>
          <w:i/>
          <w:sz w:val="40"/>
          <w:szCs w:val="40"/>
        </w:rPr>
        <w:t xml:space="preserve">PIANO NAZIONALE DI RIPRESA E RESILIENZA - </w:t>
      </w:r>
      <w:r w:rsidRPr="009D3E6C">
        <w:rPr>
          <w:rFonts w:ascii="Times New Roman" w:eastAsia="Calibri" w:hAnsi="Times New Roman" w:cs="Times New Roman"/>
          <w:b/>
          <w:sz w:val="40"/>
          <w:szCs w:val="40"/>
        </w:rPr>
        <w:t>MISSIONE 4 – ISTRUZIONE E RICERCA –</w:t>
      </w:r>
      <w:r w:rsidR="00F205CF" w:rsidRPr="00F205CF">
        <w:rPr>
          <w:rFonts w:ascii="Times New Roman" w:eastAsia="Calibri" w:hAnsi="Times New Roman" w:cs="Times New Roman"/>
          <w:b/>
          <w:bCs/>
          <w:sz w:val="40"/>
          <w:szCs w:val="40"/>
        </w:rPr>
        <w:t>COMPONENTE 1</w:t>
      </w:r>
      <w:r w:rsidR="00F205CF" w:rsidRPr="00F205CF"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 – Potenziamento dell’offerta dei servizi di istruzione: dagli asili nido alle università – </w:t>
      </w:r>
      <w:r w:rsidR="00F205CF" w:rsidRPr="00F205CF"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INVESTIMENTO 3.1 </w:t>
      </w:r>
      <w:r w:rsidR="00F205CF" w:rsidRPr="00F205CF">
        <w:rPr>
          <w:rFonts w:ascii="Times New Roman" w:eastAsia="Calibri" w:hAnsi="Times New Roman" w:cs="Times New Roman"/>
          <w:b/>
          <w:bCs/>
          <w:sz w:val="40"/>
          <w:szCs w:val="40"/>
        </w:rPr>
        <w:t>“Nuove competenze e nuovi linguaggi” – “</w:t>
      </w:r>
      <w:r w:rsidR="00F205CF" w:rsidRPr="00F205CF">
        <w:rPr>
          <w:rFonts w:ascii="Times New Roman" w:eastAsia="Calibri" w:hAnsi="Times New Roman" w:cs="Times New Roman"/>
          <w:b/>
          <w:bCs/>
          <w:i/>
          <w:iCs/>
          <w:sz w:val="40"/>
          <w:szCs w:val="40"/>
        </w:rPr>
        <w:t>Azioni di potenziamento delle competenze STEM e multilinguistiche”</w:t>
      </w:r>
      <w:r w:rsidR="00F205CF" w:rsidRPr="00F205CF"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 </w:t>
      </w:r>
      <w:r w:rsidR="00F205CF">
        <w:rPr>
          <w:rFonts w:ascii="Times New Roman" w:eastAsia="Calibri" w:hAnsi="Times New Roman" w:cs="Times New Roman"/>
          <w:b/>
          <w:bCs/>
          <w:sz w:val="40"/>
          <w:szCs w:val="40"/>
        </w:rPr>
        <w:t>(D.M. 65/2023)</w:t>
      </w:r>
    </w:p>
    <w:sectPr w:rsidR="00F36DF5" w:rsidRPr="00184D51" w:rsidSect="009D3E6C">
      <w:pgSz w:w="23811" w:h="16838" w:orient="landscape" w:code="8"/>
      <w:pgMar w:top="568" w:right="238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95234"/>
    <w:multiLevelType w:val="hybridMultilevel"/>
    <w:tmpl w:val="4FA4CC26"/>
    <w:lvl w:ilvl="0" w:tplc="BB1A62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55DFD"/>
    <w:multiLevelType w:val="hybridMultilevel"/>
    <w:tmpl w:val="595C8768"/>
    <w:lvl w:ilvl="0" w:tplc="2446E05A">
      <w:numFmt w:val="bullet"/>
      <w:lvlText w:val="-"/>
      <w:lvlJc w:val="left"/>
      <w:pPr>
        <w:ind w:left="46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2" w15:restartNumberingAfterBreak="0">
    <w:nsid w:val="2D7E6CEA"/>
    <w:multiLevelType w:val="hybridMultilevel"/>
    <w:tmpl w:val="309C3D2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D57D5"/>
    <w:multiLevelType w:val="hybridMultilevel"/>
    <w:tmpl w:val="B6A098BA"/>
    <w:lvl w:ilvl="0" w:tplc="332460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432638"/>
    <w:multiLevelType w:val="hybridMultilevel"/>
    <w:tmpl w:val="323A4284"/>
    <w:lvl w:ilvl="0" w:tplc="63A65778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574ECD"/>
    <w:multiLevelType w:val="hybridMultilevel"/>
    <w:tmpl w:val="29C4AC64"/>
    <w:lvl w:ilvl="0" w:tplc="7D3E2DB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7" w15:restartNumberingAfterBreak="0">
    <w:nsid w:val="483861FB"/>
    <w:multiLevelType w:val="hybridMultilevel"/>
    <w:tmpl w:val="DE94876C"/>
    <w:lvl w:ilvl="0" w:tplc="CB8074BC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3402AC"/>
    <w:multiLevelType w:val="hybridMultilevel"/>
    <w:tmpl w:val="49B2A4F0"/>
    <w:lvl w:ilvl="0" w:tplc="2800FF36">
      <w:start w:val="1"/>
      <w:numFmt w:val="decimal"/>
      <w:lvlText w:val="%1."/>
      <w:lvlJc w:val="left"/>
      <w:pPr>
        <w:ind w:left="530" w:hanging="28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6064A60">
      <w:numFmt w:val="bullet"/>
      <w:lvlText w:val="•"/>
      <w:lvlJc w:val="left"/>
      <w:pPr>
        <w:ind w:left="1136" w:hanging="284"/>
      </w:pPr>
      <w:rPr>
        <w:rFonts w:hint="default"/>
      </w:rPr>
    </w:lvl>
    <w:lvl w:ilvl="2" w:tplc="D3725002">
      <w:numFmt w:val="bullet"/>
      <w:lvlText w:val="•"/>
      <w:lvlJc w:val="left"/>
      <w:pPr>
        <w:ind w:left="1733" w:hanging="284"/>
      </w:pPr>
      <w:rPr>
        <w:rFonts w:hint="default"/>
      </w:rPr>
    </w:lvl>
    <w:lvl w:ilvl="3" w:tplc="B666EFC0">
      <w:numFmt w:val="bullet"/>
      <w:lvlText w:val="•"/>
      <w:lvlJc w:val="left"/>
      <w:pPr>
        <w:ind w:left="2330" w:hanging="284"/>
      </w:pPr>
      <w:rPr>
        <w:rFonts w:hint="default"/>
      </w:rPr>
    </w:lvl>
    <w:lvl w:ilvl="4" w:tplc="28DA855A">
      <w:numFmt w:val="bullet"/>
      <w:lvlText w:val="•"/>
      <w:lvlJc w:val="left"/>
      <w:pPr>
        <w:ind w:left="2927" w:hanging="284"/>
      </w:pPr>
      <w:rPr>
        <w:rFonts w:hint="default"/>
      </w:rPr>
    </w:lvl>
    <w:lvl w:ilvl="5" w:tplc="5B58C902">
      <w:numFmt w:val="bullet"/>
      <w:lvlText w:val="•"/>
      <w:lvlJc w:val="left"/>
      <w:pPr>
        <w:ind w:left="3524" w:hanging="284"/>
      </w:pPr>
      <w:rPr>
        <w:rFonts w:hint="default"/>
      </w:rPr>
    </w:lvl>
    <w:lvl w:ilvl="6" w:tplc="EF16C40A">
      <w:numFmt w:val="bullet"/>
      <w:lvlText w:val="•"/>
      <w:lvlJc w:val="left"/>
      <w:pPr>
        <w:ind w:left="4121" w:hanging="284"/>
      </w:pPr>
      <w:rPr>
        <w:rFonts w:hint="default"/>
      </w:rPr>
    </w:lvl>
    <w:lvl w:ilvl="7" w:tplc="5DB8E9BE">
      <w:numFmt w:val="bullet"/>
      <w:lvlText w:val="•"/>
      <w:lvlJc w:val="left"/>
      <w:pPr>
        <w:ind w:left="4718" w:hanging="284"/>
      </w:pPr>
      <w:rPr>
        <w:rFonts w:hint="default"/>
      </w:rPr>
    </w:lvl>
    <w:lvl w:ilvl="8" w:tplc="A1B40CF2">
      <w:numFmt w:val="bullet"/>
      <w:lvlText w:val="•"/>
      <w:lvlJc w:val="left"/>
      <w:pPr>
        <w:ind w:left="5315" w:hanging="284"/>
      </w:pPr>
      <w:rPr>
        <w:rFonts w:hint="default"/>
      </w:rPr>
    </w:lvl>
  </w:abstractNum>
  <w:abstractNum w:abstractNumId="9" w15:restartNumberingAfterBreak="0">
    <w:nsid w:val="6E94751E"/>
    <w:multiLevelType w:val="hybridMultilevel"/>
    <w:tmpl w:val="C0F2B0E2"/>
    <w:lvl w:ilvl="0" w:tplc="84A8B388">
      <w:numFmt w:val="bullet"/>
      <w:lvlText w:val="-"/>
      <w:lvlJc w:val="left"/>
      <w:pPr>
        <w:ind w:left="388" w:hanging="28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F4607CC">
      <w:numFmt w:val="bullet"/>
      <w:lvlText w:val="•"/>
      <w:lvlJc w:val="left"/>
      <w:pPr>
        <w:ind w:left="992" w:hanging="286"/>
      </w:pPr>
      <w:rPr>
        <w:rFonts w:hint="default"/>
      </w:rPr>
    </w:lvl>
    <w:lvl w:ilvl="2" w:tplc="5F60451C">
      <w:numFmt w:val="bullet"/>
      <w:lvlText w:val="•"/>
      <w:lvlJc w:val="left"/>
      <w:pPr>
        <w:ind w:left="1605" w:hanging="286"/>
      </w:pPr>
      <w:rPr>
        <w:rFonts w:hint="default"/>
      </w:rPr>
    </w:lvl>
    <w:lvl w:ilvl="3" w:tplc="B7A0F5A0">
      <w:numFmt w:val="bullet"/>
      <w:lvlText w:val="•"/>
      <w:lvlJc w:val="left"/>
      <w:pPr>
        <w:ind w:left="2218" w:hanging="286"/>
      </w:pPr>
      <w:rPr>
        <w:rFonts w:hint="default"/>
      </w:rPr>
    </w:lvl>
    <w:lvl w:ilvl="4" w:tplc="7F847364">
      <w:numFmt w:val="bullet"/>
      <w:lvlText w:val="•"/>
      <w:lvlJc w:val="left"/>
      <w:pPr>
        <w:ind w:left="2831" w:hanging="286"/>
      </w:pPr>
      <w:rPr>
        <w:rFonts w:hint="default"/>
      </w:rPr>
    </w:lvl>
    <w:lvl w:ilvl="5" w:tplc="2488EEE6">
      <w:numFmt w:val="bullet"/>
      <w:lvlText w:val="•"/>
      <w:lvlJc w:val="left"/>
      <w:pPr>
        <w:ind w:left="3444" w:hanging="286"/>
      </w:pPr>
      <w:rPr>
        <w:rFonts w:hint="default"/>
      </w:rPr>
    </w:lvl>
    <w:lvl w:ilvl="6" w:tplc="B5D8ACEC">
      <w:numFmt w:val="bullet"/>
      <w:lvlText w:val="•"/>
      <w:lvlJc w:val="left"/>
      <w:pPr>
        <w:ind w:left="4057" w:hanging="286"/>
      </w:pPr>
      <w:rPr>
        <w:rFonts w:hint="default"/>
      </w:rPr>
    </w:lvl>
    <w:lvl w:ilvl="7" w:tplc="456A7A76">
      <w:numFmt w:val="bullet"/>
      <w:lvlText w:val="•"/>
      <w:lvlJc w:val="left"/>
      <w:pPr>
        <w:ind w:left="4670" w:hanging="286"/>
      </w:pPr>
      <w:rPr>
        <w:rFonts w:hint="default"/>
      </w:rPr>
    </w:lvl>
    <w:lvl w:ilvl="8" w:tplc="60A2B156">
      <w:numFmt w:val="bullet"/>
      <w:lvlText w:val="•"/>
      <w:lvlJc w:val="left"/>
      <w:pPr>
        <w:ind w:left="5283" w:hanging="286"/>
      </w:pPr>
      <w:rPr>
        <w:rFonts w:hint="default"/>
      </w:rPr>
    </w:lvl>
  </w:abstractNum>
  <w:num w:numId="1" w16cid:durableId="902986316">
    <w:abstractNumId w:val="7"/>
  </w:num>
  <w:num w:numId="2" w16cid:durableId="388267546">
    <w:abstractNumId w:val="5"/>
  </w:num>
  <w:num w:numId="3" w16cid:durableId="876966071">
    <w:abstractNumId w:val="0"/>
  </w:num>
  <w:num w:numId="4" w16cid:durableId="1962106899">
    <w:abstractNumId w:val="9"/>
  </w:num>
  <w:num w:numId="5" w16cid:durableId="2058620366">
    <w:abstractNumId w:val="8"/>
  </w:num>
  <w:num w:numId="6" w16cid:durableId="73127374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933843">
    <w:abstractNumId w:val="2"/>
  </w:num>
  <w:num w:numId="8" w16cid:durableId="2125075421">
    <w:abstractNumId w:val="1"/>
  </w:num>
  <w:num w:numId="9" w16cid:durableId="1344434596">
    <w:abstractNumId w:val="6"/>
  </w:num>
  <w:num w:numId="10" w16cid:durableId="76187894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FA4"/>
    <w:rsid w:val="00003590"/>
    <w:rsid w:val="00006D52"/>
    <w:rsid w:val="0001111A"/>
    <w:rsid w:val="0003615E"/>
    <w:rsid w:val="000379EF"/>
    <w:rsid w:val="000457BC"/>
    <w:rsid w:val="000769F7"/>
    <w:rsid w:val="00086F82"/>
    <w:rsid w:val="000A2F9C"/>
    <w:rsid w:val="000B40EC"/>
    <w:rsid w:val="000E5230"/>
    <w:rsid w:val="00155BE9"/>
    <w:rsid w:val="00170C61"/>
    <w:rsid w:val="00184D51"/>
    <w:rsid w:val="001A40FD"/>
    <w:rsid w:val="001D4C4C"/>
    <w:rsid w:val="001F2096"/>
    <w:rsid w:val="00203E50"/>
    <w:rsid w:val="002200E2"/>
    <w:rsid w:val="00266F9B"/>
    <w:rsid w:val="00283857"/>
    <w:rsid w:val="002C572F"/>
    <w:rsid w:val="003446D5"/>
    <w:rsid w:val="003768C1"/>
    <w:rsid w:val="00396540"/>
    <w:rsid w:val="00412C55"/>
    <w:rsid w:val="00447B87"/>
    <w:rsid w:val="004677A1"/>
    <w:rsid w:val="005A4AF2"/>
    <w:rsid w:val="005C30B8"/>
    <w:rsid w:val="005E4739"/>
    <w:rsid w:val="00685E2C"/>
    <w:rsid w:val="006A00E3"/>
    <w:rsid w:val="00745C22"/>
    <w:rsid w:val="00801EC0"/>
    <w:rsid w:val="008A25BE"/>
    <w:rsid w:val="008C282F"/>
    <w:rsid w:val="008D44DA"/>
    <w:rsid w:val="008F4A88"/>
    <w:rsid w:val="009042FE"/>
    <w:rsid w:val="00932BBB"/>
    <w:rsid w:val="00950B4A"/>
    <w:rsid w:val="00970F82"/>
    <w:rsid w:val="00985960"/>
    <w:rsid w:val="009D3E6C"/>
    <w:rsid w:val="009F1ABB"/>
    <w:rsid w:val="00A2087E"/>
    <w:rsid w:val="00A86A74"/>
    <w:rsid w:val="00A91FA4"/>
    <w:rsid w:val="00AC19BF"/>
    <w:rsid w:val="00AE4D54"/>
    <w:rsid w:val="00B13274"/>
    <w:rsid w:val="00B56E24"/>
    <w:rsid w:val="00BE2D53"/>
    <w:rsid w:val="00C04D59"/>
    <w:rsid w:val="00C46BB4"/>
    <w:rsid w:val="00C56969"/>
    <w:rsid w:val="00C60CA3"/>
    <w:rsid w:val="00CC57C0"/>
    <w:rsid w:val="00CD6D32"/>
    <w:rsid w:val="00D361C6"/>
    <w:rsid w:val="00D873F6"/>
    <w:rsid w:val="00DA6E51"/>
    <w:rsid w:val="00E6698B"/>
    <w:rsid w:val="00F01AB2"/>
    <w:rsid w:val="00F205CF"/>
    <w:rsid w:val="00F36DF5"/>
    <w:rsid w:val="00FA6A93"/>
    <w:rsid w:val="00FD65AF"/>
    <w:rsid w:val="00FF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E907"/>
  <w15:docId w15:val="{3BEF741E-5410-4BC6-8B69-56727104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3768C1"/>
    <w:pPr>
      <w:widowControl w:val="0"/>
      <w:ind w:left="401" w:right="383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1F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1FA4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39654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9654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Normale0">
    <w:name w:val="[Normale]"/>
    <w:rsid w:val="00396540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1A40FD"/>
    <w:pPr>
      <w:widowControl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A40F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3768C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3768C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768C1"/>
    <w:pPr>
      <w:widowControl w:val="0"/>
      <w:spacing w:before="114"/>
      <w:ind w:left="103"/>
    </w:pPr>
    <w:rPr>
      <w:rFonts w:ascii="Times New Roman" w:eastAsia="Times New Roman" w:hAnsi="Times New Roman" w:cs="Times New Roman"/>
      <w:lang w:val="en-US"/>
    </w:rPr>
  </w:style>
  <w:style w:type="character" w:customStyle="1" w:styleId="spanboldcenterbig">
    <w:name w:val="span_bold_center_big"/>
    <w:basedOn w:val="Carpredefinitoparagrafo"/>
    <w:rsid w:val="0003615E"/>
  </w:style>
  <w:style w:type="character" w:customStyle="1" w:styleId="Titolo6">
    <w:name w:val="Titolo #6_"/>
    <w:link w:val="Titolo60"/>
    <w:rsid w:val="000E5230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0E5230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932BBB"/>
    <w:rPr>
      <w:b/>
      <w:bCs/>
    </w:rPr>
  </w:style>
  <w:style w:type="paragraph" w:styleId="NormaleWeb">
    <w:name w:val="Normal (Web)"/>
    <w:basedOn w:val="Normale"/>
    <w:uiPriority w:val="99"/>
    <w:unhideWhenUsed/>
    <w:rsid w:val="009D3E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Palmira Vitali</dc:creator>
  <cp:lastModifiedBy>UtenteDSGA</cp:lastModifiedBy>
  <cp:revision>3</cp:revision>
  <cp:lastPrinted>2024-01-22T07:34:00Z</cp:lastPrinted>
  <dcterms:created xsi:type="dcterms:W3CDTF">2024-01-22T07:35:00Z</dcterms:created>
  <dcterms:modified xsi:type="dcterms:W3CDTF">2025-04-08T09:02:00Z</dcterms:modified>
</cp:coreProperties>
</file>