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6" w:rsidRDefault="00185866" w:rsidP="00702FA1">
      <w:pPr>
        <w:jc w:val="center"/>
      </w:pPr>
      <w:r w:rsidRPr="00E161CB">
        <w:rPr>
          <w:noProof/>
          <w:sz w:val="36"/>
          <w:szCs w:val="36"/>
        </w:rPr>
        <w:drawing>
          <wp:inline distT="0" distB="0" distL="0" distR="0" wp14:anchorId="2FBC52AB" wp14:editId="66BC3C2A">
            <wp:extent cx="3199511" cy="647700"/>
            <wp:effectExtent l="0" t="0" r="1270" b="0"/>
            <wp:docPr id="3" name="Immagine 3" descr="Logo ministero istruzione RIELABO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ero istruzione RIELABOR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65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66" w:rsidRDefault="00702FA1" w:rsidP="00185866">
      <w:r>
        <w:rPr>
          <w:noProof/>
        </w:rPr>
        <w:drawing>
          <wp:anchor distT="0" distB="0" distL="114300" distR="114300" simplePos="0" relativeHeight="251664384" behindDoc="0" locked="0" layoutInCell="1" allowOverlap="1" wp14:anchorId="5E25075E" wp14:editId="4D9897E9">
            <wp:simplePos x="0" y="0"/>
            <wp:positionH relativeFrom="column">
              <wp:posOffset>1977390</wp:posOffset>
            </wp:positionH>
            <wp:positionV relativeFrom="paragraph">
              <wp:posOffset>155575</wp:posOffset>
            </wp:positionV>
            <wp:extent cx="2171700" cy="103441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866" w:rsidRDefault="00702FA1" w:rsidP="00185866">
      <w:r>
        <w:rPr>
          <w:noProof/>
        </w:rPr>
        <w:drawing>
          <wp:anchor distT="0" distB="9525" distL="114300" distR="120015" simplePos="0" relativeHeight="251663360" behindDoc="0" locked="0" layoutInCell="1" allowOverlap="1" wp14:anchorId="2A396C87" wp14:editId="7805395A">
            <wp:simplePos x="0" y="0"/>
            <wp:positionH relativeFrom="column">
              <wp:posOffset>5408930</wp:posOffset>
            </wp:positionH>
            <wp:positionV relativeFrom="paragraph">
              <wp:posOffset>111256</wp:posOffset>
            </wp:positionV>
            <wp:extent cx="1086485" cy="607060"/>
            <wp:effectExtent l="0" t="0" r="0" b="254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866" w:rsidRDefault="00304D99" w:rsidP="00185866">
      <w:r>
        <w:rPr>
          <w:noProof/>
        </w:rPr>
        <w:drawing>
          <wp:anchor distT="0" distB="0" distL="114300" distR="114300" simplePos="0" relativeHeight="251661312" behindDoc="0" locked="0" layoutInCell="1" allowOverlap="1" wp14:anchorId="1BF79C9D" wp14:editId="053FF99F">
            <wp:simplePos x="0" y="0"/>
            <wp:positionH relativeFrom="column">
              <wp:posOffset>1096010</wp:posOffset>
            </wp:positionH>
            <wp:positionV relativeFrom="paragraph">
              <wp:posOffset>500380</wp:posOffset>
            </wp:positionV>
            <wp:extent cx="527685" cy="563245"/>
            <wp:effectExtent l="0" t="0" r="5715" b="8255"/>
            <wp:wrapNone/>
            <wp:docPr id="5" name="Immagine 5" descr="Rete Natura e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e Natura e Cultu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A1">
        <w:rPr>
          <w:noProof/>
        </w:rPr>
        <w:drawing>
          <wp:anchor distT="0" distB="0" distL="114300" distR="114300" simplePos="0" relativeHeight="251659264" behindDoc="0" locked="0" layoutInCell="1" allowOverlap="1" wp14:anchorId="25827C5F" wp14:editId="19EA1E62">
            <wp:simplePos x="0" y="0"/>
            <wp:positionH relativeFrom="column">
              <wp:posOffset>5365750</wp:posOffset>
            </wp:positionH>
            <wp:positionV relativeFrom="paragraph">
              <wp:posOffset>721360</wp:posOffset>
            </wp:positionV>
            <wp:extent cx="1214120" cy="264795"/>
            <wp:effectExtent l="0" t="0" r="5080" b="1905"/>
            <wp:wrapNone/>
            <wp:docPr id="4" name="Immagine 4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66">
        <w:rPr>
          <w:noProof/>
        </w:rPr>
        <w:drawing>
          <wp:inline distT="0" distB="0" distL="0" distR="0" wp14:anchorId="459C4F39" wp14:editId="18980B56">
            <wp:extent cx="975360" cy="7239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866">
        <w:t xml:space="preserve"> </w:t>
      </w:r>
      <w:r w:rsidR="00702FA1">
        <w:t xml:space="preserve">                                                                                                                 </w:t>
      </w:r>
    </w:p>
    <w:p w:rsidR="00185866" w:rsidRDefault="00185866" w:rsidP="00185866">
      <w:pPr>
        <w:pStyle w:val="Titolo1"/>
        <w:jc w:val="center"/>
        <w:rPr>
          <w:rFonts w:ascii="Times New Roman" w:hAnsi="Times New Roman"/>
          <w:sz w:val="22"/>
          <w:szCs w:val="22"/>
        </w:rPr>
      </w:pPr>
    </w:p>
    <w:p w:rsidR="00185866" w:rsidRDefault="00185866" w:rsidP="00185866">
      <w:pPr>
        <w:pStyle w:val="Titolo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Istituto Comprensivo  Massa Martana “A. Ciuffelli”</w:t>
      </w:r>
    </w:p>
    <w:p w:rsidR="00185866" w:rsidRDefault="00185866" w:rsidP="00185866">
      <w:pPr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Viale Europa, 10</w:t>
      </w:r>
      <w:r>
        <w:rPr>
          <w:i/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>06056 Massa Martana (PG)</w:t>
      </w:r>
    </w:p>
    <w:p w:rsidR="00185866" w:rsidRDefault="00185866" w:rsidP="00185866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Tel. 075/889141 – C.F. 94068960544</w:t>
      </w:r>
    </w:p>
    <w:p w:rsidR="00702FA1" w:rsidRDefault="00185866" w:rsidP="00185866">
      <w:pPr>
        <w:jc w:val="center"/>
        <w:rPr>
          <w:rStyle w:val="CollegamentoInternet"/>
          <w:sz w:val="16"/>
          <w:szCs w:val="16"/>
        </w:rPr>
      </w:pPr>
      <w:r>
        <w:rPr>
          <w:color w:val="000000"/>
          <w:sz w:val="16"/>
          <w:szCs w:val="16"/>
        </w:rPr>
        <w:t xml:space="preserve">Web: scuolamartana.it - Mail: </w:t>
      </w:r>
      <w:hyperlink r:id="rId14" w:history="1">
        <w:r>
          <w:rPr>
            <w:rStyle w:val="CollegamentoInternet"/>
            <w:sz w:val="16"/>
            <w:szCs w:val="16"/>
          </w:rPr>
          <w:t>pgic81400r@istruzione.it</w:t>
        </w:r>
      </w:hyperlink>
      <w:r w:rsidR="00702FA1">
        <w:rPr>
          <w:rStyle w:val="CollegamentoInternet"/>
          <w:sz w:val="16"/>
          <w:szCs w:val="16"/>
        </w:rPr>
        <w:t xml:space="preserve">  </w:t>
      </w:r>
    </w:p>
    <w:p w:rsidR="00185866" w:rsidRDefault="00E24B4E" w:rsidP="00185866">
      <w:pPr>
        <w:jc w:val="center"/>
        <w:rPr>
          <w:sz w:val="16"/>
          <w:szCs w:val="16"/>
        </w:rPr>
      </w:pPr>
      <w:hyperlink r:id="rId15" w:history="1">
        <w:r w:rsidR="00542447" w:rsidRPr="00414F80">
          <w:rPr>
            <w:rStyle w:val="Collegamentoipertestuale"/>
            <w:sz w:val="16"/>
            <w:szCs w:val="16"/>
          </w:rPr>
          <w:t>pgic81400r@pec.istruzione.it</w:t>
        </w:r>
      </w:hyperlink>
    </w:p>
    <w:p w:rsidR="00185866" w:rsidRDefault="00185866" w:rsidP="00185866"/>
    <w:p w:rsidR="00185866" w:rsidRDefault="00185866" w:rsidP="00185866"/>
    <w:p w:rsidR="00185866" w:rsidRDefault="00185866" w:rsidP="00185866">
      <w:pPr>
        <w:jc w:val="right"/>
      </w:pPr>
    </w:p>
    <w:p w:rsidR="00185866" w:rsidRDefault="001A705A" w:rsidP="001A705A">
      <w:pPr>
        <w:tabs>
          <w:tab w:val="left" w:pos="3555"/>
        </w:tabs>
      </w:pPr>
      <w:r>
        <w:tab/>
      </w:r>
    </w:p>
    <w:p w:rsidR="001A705A" w:rsidRDefault="001A705A" w:rsidP="001A705A">
      <w:pPr>
        <w:pStyle w:val="Titolo1"/>
        <w:spacing w:before="79"/>
        <w:jc w:val="center"/>
      </w:pP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INTEGRITA’</w:t>
      </w:r>
    </w:p>
    <w:p w:rsidR="005F62CC" w:rsidRPr="005F62CC" w:rsidRDefault="005F62CC" w:rsidP="005F62CC">
      <w:r>
        <w:t xml:space="preserve">Relativo a: Avviso pubblico </w:t>
      </w:r>
      <w:proofErr w:type="spellStart"/>
      <w:r>
        <w:t>prot</w:t>
      </w:r>
      <w:proofErr w:type="spellEnd"/>
      <w:r>
        <w:t xml:space="preserve">. n. </w:t>
      </w:r>
      <w:r w:rsidR="00F20315">
        <w:t xml:space="preserve">4245 </w:t>
      </w:r>
      <w:bookmarkStart w:id="0" w:name="_GoBack"/>
      <w:r w:rsidR="00F20315">
        <w:t>del 13/09/2023</w:t>
      </w:r>
      <w:bookmarkEnd w:id="0"/>
    </w:p>
    <w:p w:rsidR="001A705A" w:rsidRPr="001A705A" w:rsidRDefault="001A705A" w:rsidP="001A705A">
      <w:pPr>
        <w:pStyle w:val="Corpotesto"/>
        <w:spacing w:before="154"/>
        <w:ind w:left="1183" w:right="1182"/>
        <w:jc w:val="center"/>
        <w:rPr>
          <w:b/>
          <w:i/>
        </w:rPr>
      </w:pPr>
      <w:r w:rsidRPr="001A705A">
        <w:rPr>
          <w:b/>
          <w:i/>
        </w:rPr>
        <w:t>TRA</w:t>
      </w:r>
    </w:p>
    <w:p w:rsidR="001A705A" w:rsidRDefault="001A705A" w:rsidP="001A705A">
      <w:pPr>
        <w:pStyle w:val="Corpotesto"/>
        <w:spacing w:before="5"/>
        <w:rPr>
          <w:sz w:val="20"/>
        </w:rPr>
      </w:pPr>
    </w:p>
    <w:p w:rsidR="001A705A" w:rsidRDefault="001A705A" w:rsidP="001A705A">
      <w:pPr>
        <w:pStyle w:val="Titolo1"/>
        <w:spacing w:before="1"/>
        <w:jc w:val="center"/>
      </w:pPr>
      <w:r>
        <w:t>L’ISTITUTO</w:t>
      </w:r>
      <w:r>
        <w:rPr>
          <w:spacing w:val="-6"/>
        </w:rPr>
        <w:t xml:space="preserve"> C</w:t>
      </w:r>
      <w:r>
        <w:t>OMPRENSIVO MASSA MARTANA “</w:t>
      </w:r>
      <w:r w:rsidR="005F62CC">
        <w:t xml:space="preserve">A. </w:t>
      </w:r>
      <w:r>
        <w:t>CIUFFELLI”</w:t>
      </w:r>
    </w:p>
    <w:p w:rsidR="001A705A" w:rsidRPr="001A705A" w:rsidRDefault="001A705A" w:rsidP="001A705A">
      <w:pPr>
        <w:pStyle w:val="Corpotesto"/>
        <w:spacing w:before="180"/>
        <w:ind w:left="3"/>
        <w:jc w:val="center"/>
        <w:rPr>
          <w:b/>
          <w:i/>
        </w:rPr>
      </w:pPr>
      <w:r w:rsidRPr="001A705A">
        <w:rPr>
          <w:b/>
          <w:i/>
        </w:rPr>
        <w:t>E</w:t>
      </w:r>
    </w:p>
    <w:p w:rsidR="001A705A" w:rsidRDefault="001A705A" w:rsidP="001A705A">
      <w:pPr>
        <w:pStyle w:val="Corpotesto"/>
        <w:tabs>
          <w:tab w:val="left" w:leader="dot" w:pos="7482"/>
        </w:tabs>
        <w:spacing w:before="228"/>
        <w:ind w:left="107"/>
      </w:pPr>
      <w:r>
        <w:t>la</w:t>
      </w:r>
      <w:r>
        <w:rPr>
          <w:spacing w:val="-1"/>
        </w:rPr>
        <w:t xml:space="preserve"> </w:t>
      </w:r>
      <w:r>
        <w:t>Ditta…</w:t>
      </w:r>
      <w:r>
        <w:tab/>
        <w:t>(di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denominata</w:t>
      </w:r>
      <w:r>
        <w:rPr>
          <w:spacing w:val="-1"/>
        </w:rPr>
        <w:t xml:space="preserve"> </w:t>
      </w:r>
      <w:r>
        <w:t>Ditta),</w:t>
      </w:r>
    </w:p>
    <w:p w:rsidR="001A705A" w:rsidRDefault="001A705A" w:rsidP="001A705A">
      <w:pPr>
        <w:pStyle w:val="Corpotesto"/>
        <w:tabs>
          <w:tab w:val="left" w:leader="dot" w:pos="10329"/>
        </w:tabs>
        <w:ind w:left="107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 ………………………..……, Via</w:t>
      </w:r>
      <w:r>
        <w:tab/>
        <w:t>,</w:t>
      </w:r>
    </w:p>
    <w:p w:rsidR="001A705A" w:rsidRDefault="001A705A" w:rsidP="001A705A">
      <w:pPr>
        <w:pStyle w:val="Corpotesto"/>
        <w:tabs>
          <w:tab w:val="left" w:leader="dot" w:pos="8958"/>
        </w:tabs>
        <w:ind w:left="107"/>
      </w:pPr>
      <w:proofErr w:type="spellStart"/>
      <w:r>
        <w:t>cap</w:t>
      </w:r>
      <w:proofErr w:type="spellEnd"/>
      <w:r>
        <w:t>………………</w:t>
      </w:r>
      <w:proofErr w:type="spellStart"/>
      <w:r>
        <w:t>Prov</w:t>
      </w:r>
      <w:proofErr w:type="spellEnd"/>
      <w:r>
        <w:t>……………….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F./P.IVA</w:t>
      </w:r>
      <w:r>
        <w:tab/>
        <w:t>,</w:t>
      </w:r>
      <w:r>
        <w:rPr>
          <w:spacing w:val="-3"/>
        </w:rPr>
        <w:t xml:space="preserve"> </w:t>
      </w:r>
      <w:r>
        <w:t>rappresentata</w:t>
      </w:r>
    </w:p>
    <w:p w:rsidR="001A705A" w:rsidRDefault="001A705A" w:rsidP="001A705A">
      <w:pPr>
        <w:pStyle w:val="Corpotesto"/>
        <w:ind w:left="107"/>
      </w:pPr>
      <w:r>
        <w:t>da</w:t>
      </w:r>
      <w:r>
        <w:rPr>
          <w:spacing w:val="-1"/>
        </w:rPr>
        <w:t xml:space="preserve"> </w:t>
      </w:r>
      <w:r>
        <w:t>……………………………………………………… in 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…………………………………….....</w:t>
      </w:r>
    </w:p>
    <w:p w:rsidR="001A705A" w:rsidRDefault="001A705A" w:rsidP="001A705A">
      <w:pPr>
        <w:pStyle w:val="Corpotesto"/>
        <w:spacing w:before="5"/>
        <w:rPr>
          <w:sz w:val="20"/>
        </w:rPr>
      </w:pPr>
    </w:p>
    <w:p w:rsidR="001A705A" w:rsidRDefault="001A705A" w:rsidP="001A705A">
      <w:pPr>
        <w:spacing w:before="1"/>
        <w:ind w:left="107" w:right="105"/>
        <w:jc w:val="both"/>
        <w:rPr>
          <w:b/>
          <w:i/>
        </w:rPr>
      </w:pPr>
      <w:r>
        <w:rPr>
          <w:b/>
          <w:i/>
        </w:rPr>
        <w:t>Il presente documento deve essere obbligatoriamente sottoscritto e presentato insieme all’offerta 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ciascun partecipante alla gara in oggetto. La mancata consegna del presente documento debitamente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sottoscritto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comporterà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l’esclusione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automatica dalla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gara.</w:t>
      </w:r>
    </w:p>
    <w:p w:rsidR="001A705A" w:rsidRPr="001A705A" w:rsidRDefault="001A705A" w:rsidP="001A705A">
      <w:pPr>
        <w:pStyle w:val="Titolo1"/>
        <w:spacing w:before="230"/>
        <w:ind w:right="1181"/>
        <w:jc w:val="center"/>
        <w:rPr>
          <w:i w:val="0"/>
        </w:rPr>
      </w:pPr>
      <w:r w:rsidRPr="001A705A">
        <w:rPr>
          <w:i w:val="0"/>
        </w:rPr>
        <w:t>VISTO</w:t>
      </w:r>
    </w:p>
    <w:p w:rsidR="001A705A" w:rsidRDefault="001A705A" w:rsidP="001A705A">
      <w:pPr>
        <w:pStyle w:val="Paragrafoelenco"/>
        <w:numPr>
          <w:ilvl w:val="0"/>
          <w:numId w:val="1"/>
        </w:numPr>
        <w:tabs>
          <w:tab w:val="left" w:pos="296"/>
        </w:tabs>
        <w:spacing w:before="221"/>
        <w:ind w:left="107" w:right="113" w:firstLine="0"/>
        <w:rPr>
          <w:sz w:val="24"/>
        </w:rPr>
      </w:pPr>
      <w:r>
        <w:rPr>
          <w:sz w:val="24"/>
        </w:rPr>
        <w:t>La legge 6 novembre 2012 n. 190, art. 1, comma 17 recante “Disposizioni per la prevenzione e la</w:t>
      </w:r>
      <w:r>
        <w:rPr>
          <w:spacing w:val="1"/>
          <w:sz w:val="24"/>
        </w:rPr>
        <w:t xml:space="preserve"> </w:t>
      </w:r>
      <w:r>
        <w:rPr>
          <w:sz w:val="24"/>
        </w:rPr>
        <w:t>repressione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corruzione e</w:t>
      </w:r>
      <w:r>
        <w:rPr>
          <w:spacing w:val="-3"/>
          <w:sz w:val="24"/>
        </w:rPr>
        <w:t xml:space="preserve"> </w:t>
      </w:r>
      <w:r>
        <w:rPr>
          <w:sz w:val="24"/>
        </w:rPr>
        <w:t>dell'illegalità nella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amministrazione”;</w:t>
      </w:r>
    </w:p>
    <w:p w:rsidR="001A705A" w:rsidRDefault="001A705A" w:rsidP="001A705A">
      <w:pPr>
        <w:pStyle w:val="Paragrafoelenco"/>
        <w:numPr>
          <w:ilvl w:val="0"/>
          <w:numId w:val="1"/>
        </w:numPr>
        <w:tabs>
          <w:tab w:val="left" w:pos="286"/>
        </w:tabs>
        <w:ind w:left="107" w:right="110" w:firstLine="0"/>
        <w:rPr>
          <w:sz w:val="24"/>
        </w:rPr>
      </w:pPr>
      <w:r>
        <w:rPr>
          <w:sz w:val="24"/>
        </w:rPr>
        <w:t>il Piano Nazionale Anticorruzione (P.N.A.) emanato dall’Autorità Nazionale Anti Corruzione e per la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(ex</w:t>
      </w:r>
      <w:r>
        <w:rPr>
          <w:spacing w:val="1"/>
          <w:sz w:val="24"/>
        </w:rPr>
        <w:t xml:space="preserve"> </w:t>
      </w:r>
      <w:r>
        <w:rPr>
          <w:sz w:val="24"/>
        </w:rPr>
        <w:t>CIVIT)</w:t>
      </w:r>
      <w:r>
        <w:rPr>
          <w:spacing w:val="1"/>
          <w:sz w:val="24"/>
        </w:rPr>
        <w:t xml:space="preserve"> </w:t>
      </w:r>
      <w:r>
        <w:rPr>
          <w:sz w:val="24"/>
        </w:rPr>
        <w:t>approvato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72/2013, contenente “Disposizioni per la prevenzione e la repressione della corruzione e dell’illegalità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amministrazione”;</w:t>
      </w:r>
    </w:p>
    <w:p w:rsidR="001A705A" w:rsidRDefault="001A705A" w:rsidP="001A705A">
      <w:pPr>
        <w:pStyle w:val="Paragrafoelenco"/>
        <w:numPr>
          <w:ilvl w:val="0"/>
          <w:numId w:val="1"/>
        </w:numPr>
        <w:tabs>
          <w:tab w:val="left" w:pos="291"/>
        </w:tabs>
        <w:ind w:left="107" w:right="105" w:firstLine="0"/>
        <w:rPr>
          <w:sz w:val="24"/>
        </w:rPr>
      </w:pPr>
      <w:r>
        <w:rPr>
          <w:sz w:val="24"/>
        </w:rPr>
        <w:t>il Piano Triennale di Prevenzione della Corruzione e della Trasparenza (P.T.P.C.) 2023-2025 per le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1"/>
          <w:sz w:val="24"/>
        </w:rPr>
        <w:t xml:space="preserve"> </w:t>
      </w:r>
      <w:r>
        <w:rPr>
          <w:sz w:val="24"/>
        </w:rPr>
        <w:t>scolastiche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regione</w:t>
      </w:r>
      <w:r>
        <w:rPr>
          <w:spacing w:val="-1"/>
          <w:sz w:val="24"/>
        </w:rPr>
        <w:t xml:space="preserve"> </w:t>
      </w:r>
      <w:r>
        <w:rPr>
          <w:sz w:val="24"/>
        </w:rPr>
        <w:t>Umbria,</w:t>
      </w:r>
      <w:r>
        <w:rPr>
          <w:spacing w:val="-1"/>
          <w:sz w:val="24"/>
        </w:rPr>
        <w:t xml:space="preserve"> </w:t>
      </w:r>
      <w:r>
        <w:rPr>
          <w:sz w:val="24"/>
        </w:rPr>
        <w:t>adottato con Decreto</w:t>
      </w:r>
      <w:r>
        <w:rPr>
          <w:spacing w:val="-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1"/>
          <w:sz w:val="24"/>
        </w:rPr>
        <w:t xml:space="preserve"> </w:t>
      </w:r>
      <w:r>
        <w:rPr>
          <w:sz w:val="24"/>
        </w:rPr>
        <w:t>n. 59 del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marzo 2023;</w:t>
      </w:r>
    </w:p>
    <w:p w:rsidR="001A705A" w:rsidRDefault="001A705A" w:rsidP="001A705A">
      <w:pPr>
        <w:pStyle w:val="Paragrafoelenco"/>
        <w:numPr>
          <w:ilvl w:val="0"/>
          <w:numId w:val="1"/>
        </w:numPr>
        <w:tabs>
          <w:tab w:val="left" w:pos="312"/>
        </w:tabs>
        <w:ind w:left="107" w:right="117" w:firstLine="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62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“Regolamento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recante il</w:t>
      </w:r>
      <w:r>
        <w:rPr>
          <w:spacing w:val="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 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pubblici”,</w:t>
      </w:r>
    </w:p>
    <w:p w:rsidR="001A705A" w:rsidRDefault="001A705A" w:rsidP="001A705A">
      <w:pPr>
        <w:pStyle w:val="Corpotesto"/>
        <w:spacing w:before="6"/>
        <w:rPr>
          <w:sz w:val="20"/>
        </w:rPr>
      </w:pPr>
    </w:p>
    <w:p w:rsidR="001A705A" w:rsidRPr="001A705A" w:rsidRDefault="001A705A" w:rsidP="001A705A">
      <w:pPr>
        <w:pStyle w:val="Titolo1"/>
        <w:ind w:left="1182"/>
        <w:jc w:val="center"/>
        <w:rPr>
          <w:i w:val="0"/>
        </w:rPr>
      </w:pPr>
      <w:r w:rsidRPr="001A705A">
        <w:rPr>
          <w:i w:val="0"/>
        </w:rPr>
        <w:t>SI</w:t>
      </w:r>
      <w:r w:rsidRPr="001A705A">
        <w:rPr>
          <w:i w:val="0"/>
          <w:spacing w:val="-2"/>
        </w:rPr>
        <w:t xml:space="preserve"> </w:t>
      </w:r>
      <w:r w:rsidRPr="001A705A">
        <w:rPr>
          <w:i w:val="0"/>
        </w:rPr>
        <w:t>CONVIENE</w:t>
      </w:r>
      <w:r w:rsidRPr="001A705A">
        <w:rPr>
          <w:i w:val="0"/>
          <w:spacing w:val="-1"/>
        </w:rPr>
        <w:t xml:space="preserve"> </w:t>
      </w:r>
      <w:r w:rsidRPr="001A705A">
        <w:rPr>
          <w:i w:val="0"/>
        </w:rPr>
        <w:t>QUANTO</w:t>
      </w:r>
      <w:r w:rsidRPr="001A705A">
        <w:rPr>
          <w:i w:val="0"/>
          <w:spacing w:val="-1"/>
        </w:rPr>
        <w:t xml:space="preserve"> </w:t>
      </w:r>
      <w:r w:rsidRPr="001A705A">
        <w:rPr>
          <w:i w:val="0"/>
        </w:rPr>
        <w:t>SEGUE</w:t>
      </w:r>
    </w:p>
    <w:p w:rsidR="001A705A" w:rsidRPr="001A705A" w:rsidRDefault="001A705A" w:rsidP="001A705A">
      <w:pPr>
        <w:spacing w:before="228"/>
        <w:ind w:left="1183" w:right="1183"/>
        <w:jc w:val="center"/>
        <w:rPr>
          <w:rFonts w:ascii="Arial" w:hAnsi="Arial" w:cs="Arial"/>
          <w:b/>
          <w:sz w:val="28"/>
          <w:szCs w:val="28"/>
        </w:rPr>
      </w:pPr>
      <w:r w:rsidRPr="001A705A">
        <w:rPr>
          <w:rFonts w:ascii="Arial" w:hAnsi="Arial" w:cs="Arial"/>
          <w:b/>
          <w:sz w:val="28"/>
          <w:szCs w:val="28"/>
        </w:rPr>
        <w:t>Articolo</w:t>
      </w:r>
      <w:r w:rsidRPr="001A705A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A705A">
        <w:rPr>
          <w:rFonts w:ascii="Arial" w:hAnsi="Arial" w:cs="Arial"/>
          <w:b/>
          <w:sz w:val="28"/>
          <w:szCs w:val="28"/>
        </w:rPr>
        <w:t>1</w:t>
      </w:r>
    </w:p>
    <w:p w:rsidR="001A705A" w:rsidRDefault="001A705A" w:rsidP="001A705A">
      <w:pPr>
        <w:pStyle w:val="Corpotesto"/>
        <w:spacing w:before="226"/>
        <w:ind w:left="107" w:right="113"/>
        <w:jc w:val="both"/>
      </w:pPr>
      <w:r>
        <w:t>Il presente Patto d’integrità stabilisce la formale obbligazione della Società che, ai fini della partecipazione</w:t>
      </w:r>
      <w:r>
        <w:rPr>
          <w:spacing w:val="-5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 oggetto, si impegna:</w:t>
      </w:r>
    </w:p>
    <w:p w:rsidR="001A705A" w:rsidRPr="001A705A" w:rsidRDefault="001A705A" w:rsidP="001A705A">
      <w:pPr>
        <w:pStyle w:val="Paragrafoelenco"/>
        <w:numPr>
          <w:ilvl w:val="1"/>
          <w:numId w:val="1"/>
        </w:numPr>
        <w:tabs>
          <w:tab w:val="left" w:pos="817"/>
        </w:tabs>
        <w:spacing w:before="2"/>
        <w:ind w:right="107" w:hanging="361"/>
        <w:rPr>
          <w:sz w:val="24"/>
        </w:rPr>
      </w:pPr>
      <w:r>
        <w:rPr>
          <w:sz w:val="24"/>
        </w:rPr>
        <w:t>a conformare i propri comportamenti ai principi di lealtà, trasparenza e correttezza, a non offrire,</w:t>
      </w:r>
      <w:r>
        <w:rPr>
          <w:spacing w:val="1"/>
          <w:sz w:val="24"/>
        </w:rPr>
        <w:t xml:space="preserve"> </w:t>
      </w:r>
    </w:p>
    <w:p w:rsidR="001A705A" w:rsidRPr="001A705A" w:rsidRDefault="001A705A" w:rsidP="001A705A">
      <w:pPr>
        <w:pStyle w:val="Paragrafoelenco"/>
        <w:tabs>
          <w:tab w:val="left" w:pos="817"/>
        </w:tabs>
        <w:spacing w:before="2"/>
        <w:ind w:right="107" w:firstLine="0"/>
        <w:rPr>
          <w:sz w:val="24"/>
        </w:rPr>
      </w:pPr>
      <w:r w:rsidRPr="001A705A">
        <w:rPr>
          <w:sz w:val="24"/>
        </w:rPr>
        <w:lastRenderedPageBreak/>
        <w:t>accettare o richiedere somme di denaro o qualsiasi altra ricompensa, vantaggio o beneficio, sia</w:t>
      </w:r>
      <w:r w:rsidRPr="001A705A">
        <w:rPr>
          <w:spacing w:val="1"/>
          <w:sz w:val="24"/>
        </w:rPr>
        <w:t xml:space="preserve"> </w:t>
      </w:r>
      <w:r w:rsidRPr="001A705A">
        <w:rPr>
          <w:sz w:val="24"/>
        </w:rPr>
        <w:t>direttamente che indirettamente tramite intermediari, al fine dell’assegnazione del contratto e/o al</w:t>
      </w:r>
      <w:r w:rsidRPr="001A705A">
        <w:rPr>
          <w:spacing w:val="1"/>
          <w:sz w:val="24"/>
        </w:rPr>
        <w:t xml:space="preserve"> </w:t>
      </w:r>
      <w:r w:rsidRPr="001A705A">
        <w:rPr>
          <w:sz w:val="24"/>
        </w:rPr>
        <w:t>fine</w:t>
      </w:r>
      <w:r w:rsidRPr="001A705A">
        <w:rPr>
          <w:spacing w:val="-3"/>
          <w:sz w:val="24"/>
        </w:rPr>
        <w:t xml:space="preserve"> </w:t>
      </w:r>
      <w:r w:rsidRPr="001A705A">
        <w:rPr>
          <w:sz w:val="24"/>
        </w:rPr>
        <w:t>di distorcerne</w:t>
      </w:r>
      <w:r w:rsidRPr="001A705A">
        <w:rPr>
          <w:spacing w:val="-1"/>
          <w:sz w:val="24"/>
        </w:rPr>
        <w:t xml:space="preserve"> </w:t>
      </w:r>
      <w:r w:rsidRPr="001A705A">
        <w:rPr>
          <w:sz w:val="24"/>
        </w:rPr>
        <w:t>la relativa</w:t>
      </w:r>
      <w:r w:rsidRPr="001A705A">
        <w:rPr>
          <w:spacing w:val="-1"/>
          <w:sz w:val="24"/>
        </w:rPr>
        <w:t xml:space="preserve"> </w:t>
      </w:r>
      <w:r w:rsidRPr="001A705A">
        <w:rPr>
          <w:sz w:val="24"/>
        </w:rPr>
        <w:t>corretta</w:t>
      </w:r>
      <w:r w:rsidRPr="001A705A">
        <w:rPr>
          <w:spacing w:val="1"/>
          <w:sz w:val="24"/>
        </w:rPr>
        <w:t xml:space="preserve"> </w:t>
      </w:r>
      <w:r w:rsidRPr="001A705A">
        <w:rPr>
          <w:sz w:val="24"/>
        </w:rPr>
        <w:t>esecuzione;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17"/>
        </w:tabs>
        <w:spacing w:before="1" w:line="237" w:lineRule="auto"/>
        <w:ind w:right="108" w:hanging="361"/>
        <w:rPr>
          <w:sz w:val="24"/>
        </w:rPr>
      </w:pPr>
      <w:r>
        <w:rPr>
          <w:sz w:val="24"/>
        </w:rPr>
        <w:t>a segnalare alla stazione appaltante qualsiasi tentativo di turbativa, irregolarità o distorsione nelle</w:t>
      </w:r>
      <w:r>
        <w:rPr>
          <w:spacing w:val="1"/>
          <w:sz w:val="24"/>
        </w:rPr>
        <w:t xml:space="preserve"> </w:t>
      </w:r>
      <w:r>
        <w:rPr>
          <w:sz w:val="24"/>
        </w:rPr>
        <w:t>fasi di svolgimento della gara e/o durante l’esecuzione dei contratti, da parte di ogni interessato o</w:t>
      </w:r>
      <w:r>
        <w:rPr>
          <w:spacing w:val="1"/>
          <w:sz w:val="24"/>
        </w:rPr>
        <w:t xml:space="preserve"> </w:t>
      </w:r>
      <w:r>
        <w:rPr>
          <w:sz w:val="24"/>
        </w:rPr>
        <w:t>addetto</w:t>
      </w:r>
      <w:r>
        <w:rPr>
          <w:spacing w:val="-1"/>
          <w:sz w:val="24"/>
        </w:rPr>
        <w:t xml:space="preserve"> </w:t>
      </w:r>
      <w:r>
        <w:rPr>
          <w:sz w:val="24"/>
        </w:rPr>
        <w:t>o di chiunque</w:t>
      </w:r>
      <w:r>
        <w:rPr>
          <w:spacing w:val="-1"/>
          <w:sz w:val="24"/>
        </w:rPr>
        <w:t xml:space="preserve"> </w:t>
      </w:r>
      <w:r>
        <w:rPr>
          <w:sz w:val="24"/>
        </w:rPr>
        <w:t>possa</w:t>
      </w:r>
      <w:r>
        <w:rPr>
          <w:spacing w:val="-1"/>
          <w:sz w:val="24"/>
        </w:rPr>
        <w:t xml:space="preserve"> </w:t>
      </w:r>
      <w:r>
        <w:rPr>
          <w:sz w:val="24"/>
        </w:rPr>
        <w:t>influenzare</w:t>
      </w:r>
      <w:r>
        <w:rPr>
          <w:spacing w:val="-2"/>
          <w:sz w:val="24"/>
        </w:rPr>
        <w:t xml:space="preserve"> </w:t>
      </w:r>
      <w:r>
        <w:rPr>
          <w:sz w:val="24"/>
        </w:rPr>
        <w:t>le decisioni relative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17"/>
        </w:tabs>
        <w:spacing w:before="6"/>
        <w:ind w:right="113" w:hanging="361"/>
        <w:rPr>
          <w:sz w:val="24"/>
        </w:rPr>
      </w:pPr>
      <w:r>
        <w:rPr>
          <w:sz w:val="24"/>
        </w:rPr>
        <w:t>ad assicurare di non trovarsi in situazioni di controllo o di collegamento (formale e/o sostanziale)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concorrenti e che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accordata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accorderà con</w:t>
      </w:r>
      <w:r>
        <w:rPr>
          <w:spacing w:val="-1"/>
          <w:sz w:val="24"/>
        </w:rPr>
        <w:t xml:space="preserve"> </w:t>
      </w:r>
      <w:r>
        <w:rPr>
          <w:sz w:val="24"/>
        </w:rPr>
        <w:t>altri partecipanti</w:t>
      </w:r>
      <w:r>
        <w:rPr>
          <w:spacing w:val="-1"/>
          <w:sz w:val="24"/>
        </w:rPr>
        <w:t xml:space="preserve"> </w:t>
      </w:r>
      <w:r>
        <w:rPr>
          <w:sz w:val="24"/>
        </w:rPr>
        <w:t>alla gara;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9"/>
        </w:tabs>
        <w:spacing w:before="3" w:line="237" w:lineRule="auto"/>
        <w:ind w:right="114" w:hanging="361"/>
        <w:rPr>
          <w:sz w:val="24"/>
        </w:rPr>
      </w:pPr>
      <w:r>
        <w:rPr>
          <w:sz w:val="24"/>
        </w:rPr>
        <w:t>ad informare puntualmente tutto il personale, di cui si avvale, del presente Patto di integrità e 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in esso contenuti;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before="78" w:line="237" w:lineRule="auto"/>
        <w:ind w:right="116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vigilare</w:t>
      </w:r>
      <w:r>
        <w:rPr>
          <w:spacing w:val="28"/>
          <w:sz w:val="24"/>
        </w:rPr>
        <w:t xml:space="preserve"> </w:t>
      </w:r>
      <w:r>
        <w:rPr>
          <w:sz w:val="24"/>
        </w:rPr>
        <w:t>affinché</w:t>
      </w:r>
      <w:r>
        <w:rPr>
          <w:spacing w:val="31"/>
          <w:sz w:val="24"/>
        </w:rPr>
        <w:t xml:space="preserve"> </w:t>
      </w:r>
      <w:r>
        <w:rPr>
          <w:sz w:val="24"/>
        </w:rPr>
        <w:t>gli</w:t>
      </w:r>
      <w:r>
        <w:rPr>
          <w:spacing w:val="30"/>
          <w:sz w:val="24"/>
        </w:rPr>
        <w:t xml:space="preserve"> </w:t>
      </w:r>
      <w:r>
        <w:rPr>
          <w:sz w:val="24"/>
        </w:rPr>
        <w:t>impegni</w:t>
      </w:r>
      <w:r>
        <w:rPr>
          <w:spacing w:val="30"/>
          <w:sz w:val="24"/>
        </w:rPr>
        <w:t xml:space="preserve"> </w:t>
      </w:r>
      <w:r>
        <w:rPr>
          <w:sz w:val="24"/>
        </w:rPr>
        <w:t>sopra</w:t>
      </w:r>
      <w:r>
        <w:rPr>
          <w:spacing w:val="29"/>
          <w:sz w:val="24"/>
        </w:rPr>
        <w:t xml:space="preserve"> </w:t>
      </w:r>
      <w:r>
        <w:rPr>
          <w:sz w:val="24"/>
        </w:rPr>
        <w:t>indicati</w:t>
      </w:r>
      <w:r>
        <w:rPr>
          <w:spacing w:val="30"/>
          <w:sz w:val="24"/>
        </w:rPr>
        <w:t xml:space="preserve"> </w:t>
      </w:r>
      <w:r>
        <w:rPr>
          <w:sz w:val="24"/>
        </w:rPr>
        <w:t>siano</w:t>
      </w:r>
      <w:r>
        <w:rPr>
          <w:spacing w:val="28"/>
          <w:sz w:val="24"/>
        </w:rPr>
        <w:t xml:space="preserve"> </w:t>
      </w:r>
      <w:r>
        <w:rPr>
          <w:sz w:val="24"/>
        </w:rPr>
        <w:t>osservati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tutti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nell’esercizio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dei compiti</w:t>
      </w:r>
      <w:r>
        <w:rPr>
          <w:spacing w:val="-2"/>
          <w:sz w:val="24"/>
        </w:rPr>
        <w:t xml:space="preserve"> </w:t>
      </w:r>
      <w:r>
        <w:rPr>
          <w:sz w:val="24"/>
        </w:rPr>
        <w:t>loro assegnati;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before="5" w:line="237" w:lineRule="auto"/>
        <w:ind w:right="11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denunciare</w:t>
      </w:r>
      <w:r>
        <w:rPr>
          <w:spacing w:val="20"/>
          <w:sz w:val="24"/>
        </w:rPr>
        <w:t xml:space="preserve"> </w:t>
      </w:r>
      <w:r>
        <w:rPr>
          <w:sz w:val="24"/>
        </w:rPr>
        <w:t>alla</w:t>
      </w:r>
      <w:r>
        <w:rPr>
          <w:spacing w:val="21"/>
          <w:sz w:val="24"/>
        </w:rPr>
        <w:t xml:space="preserve"> </w:t>
      </w:r>
      <w:r>
        <w:rPr>
          <w:sz w:val="24"/>
        </w:rPr>
        <w:t>Pubblica</w:t>
      </w:r>
      <w:r>
        <w:rPr>
          <w:spacing w:val="20"/>
          <w:sz w:val="24"/>
        </w:rPr>
        <w:t xml:space="preserve"> </w:t>
      </w:r>
      <w:r>
        <w:rPr>
          <w:sz w:val="24"/>
        </w:rPr>
        <w:t>Autorità</w:t>
      </w:r>
      <w:r>
        <w:rPr>
          <w:spacing w:val="21"/>
          <w:sz w:val="24"/>
        </w:rPr>
        <w:t xml:space="preserve"> </w:t>
      </w:r>
      <w:r>
        <w:rPr>
          <w:sz w:val="24"/>
        </w:rPr>
        <w:t>competente</w:t>
      </w:r>
      <w:r>
        <w:rPr>
          <w:spacing w:val="23"/>
          <w:sz w:val="24"/>
        </w:rPr>
        <w:t xml:space="preserve"> </w:t>
      </w:r>
      <w:r>
        <w:rPr>
          <w:sz w:val="24"/>
        </w:rPr>
        <w:t>ogni</w:t>
      </w:r>
      <w:r>
        <w:rPr>
          <w:spacing w:val="22"/>
          <w:sz w:val="24"/>
        </w:rPr>
        <w:t xml:space="preserve"> </w:t>
      </w:r>
      <w:r>
        <w:rPr>
          <w:sz w:val="24"/>
        </w:rPr>
        <w:t>irregolarità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distorsione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cui</w:t>
      </w:r>
      <w:r>
        <w:rPr>
          <w:spacing w:val="22"/>
          <w:sz w:val="24"/>
        </w:rPr>
        <w:t xml:space="preserve"> </w:t>
      </w:r>
      <w:r>
        <w:rPr>
          <w:sz w:val="24"/>
        </w:rPr>
        <w:t>sia</w:t>
      </w:r>
      <w:r>
        <w:rPr>
          <w:spacing w:val="21"/>
          <w:sz w:val="24"/>
        </w:rPr>
        <w:t xml:space="preserve"> </w:t>
      </w:r>
      <w:r>
        <w:rPr>
          <w:sz w:val="24"/>
        </w:rPr>
        <w:t>venuta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per quanto attiene</w:t>
      </w:r>
      <w:r>
        <w:rPr>
          <w:spacing w:val="-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all’oggetto della gara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causa.</w:t>
      </w:r>
    </w:p>
    <w:p w:rsidR="001A705A" w:rsidRDefault="001A705A" w:rsidP="001A705A">
      <w:pPr>
        <w:pStyle w:val="Corpotesto"/>
        <w:spacing w:before="5"/>
        <w:rPr>
          <w:sz w:val="20"/>
        </w:rPr>
      </w:pPr>
    </w:p>
    <w:p w:rsidR="001A705A" w:rsidRPr="001A705A" w:rsidRDefault="001A705A" w:rsidP="001A705A">
      <w:pPr>
        <w:pStyle w:val="Titolo1"/>
        <w:jc w:val="center"/>
        <w:rPr>
          <w:i w:val="0"/>
        </w:rPr>
      </w:pPr>
      <w:r w:rsidRPr="001A705A">
        <w:rPr>
          <w:i w:val="0"/>
        </w:rPr>
        <w:t>Articolo</w:t>
      </w:r>
      <w:r w:rsidRPr="001A705A">
        <w:rPr>
          <w:i w:val="0"/>
          <w:spacing w:val="-2"/>
        </w:rPr>
        <w:t xml:space="preserve"> </w:t>
      </w:r>
      <w:r w:rsidRPr="001A705A">
        <w:rPr>
          <w:i w:val="0"/>
        </w:rPr>
        <w:t>2</w:t>
      </w:r>
    </w:p>
    <w:p w:rsidR="001A705A" w:rsidRDefault="001A705A" w:rsidP="001A705A">
      <w:pPr>
        <w:pStyle w:val="Corpotesto"/>
        <w:spacing w:before="7"/>
        <w:rPr>
          <w:b/>
          <w:sz w:val="23"/>
        </w:rPr>
      </w:pPr>
    </w:p>
    <w:p w:rsidR="001A705A" w:rsidRDefault="001A705A" w:rsidP="001A705A">
      <w:pPr>
        <w:pStyle w:val="Corpotesto"/>
        <w:ind w:left="107" w:right="110"/>
        <w:jc w:val="both"/>
      </w:pPr>
      <w:r>
        <w:t>La ditta, sin d’ora, accetta che nel caso di mancato rispetto degli impegni anticorruzione assunti con 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6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escussione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escussione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cauzione</w:t>
      </w:r>
      <w:r>
        <w:rPr>
          <w:spacing w:val="-1"/>
          <w:sz w:val="24"/>
        </w:rPr>
        <w:t xml:space="preserve"> </w:t>
      </w:r>
      <w:r>
        <w:rPr>
          <w:sz w:val="24"/>
        </w:rPr>
        <w:t>di buona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:rsidR="001A705A" w:rsidRDefault="001A705A" w:rsidP="001A705A">
      <w:pPr>
        <w:pStyle w:val="Paragrafoelenco"/>
        <w:numPr>
          <w:ilvl w:val="1"/>
          <w:numId w:val="1"/>
        </w:numPr>
        <w:tabs>
          <w:tab w:val="left" w:pos="828"/>
          <w:tab w:val="left" w:pos="82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2"/>
          <w:sz w:val="24"/>
        </w:rPr>
        <w:t xml:space="preserve"> </w:t>
      </w:r>
      <w:r>
        <w:rPr>
          <w:sz w:val="24"/>
        </w:rPr>
        <w:t>dalle gare</w:t>
      </w:r>
      <w:r>
        <w:rPr>
          <w:spacing w:val="-3"/>
          <w:sz w:val="24"/>
        </w:rPr>
        <w:t xml:space="preserve"> </w:t>
      </w:r>
      <w:r>
        <w:rPr>
          <w:sz w:val="24"/>
        </w:rPr>
        <w:t>indette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"/>
          <w:sz w:val="24"/>
        </w:rPr>
        <w:t xml:space="preserve"> </w:t>
      </w:r>
      <w:r>
        <w:rPr>
          <w:sz w:val="24"/>
        </w:rPr>
        <w:t>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anni.</w:t>
      </w:r>
    </w:p>
    <w:p w:rsidR="001A705A" w:rsidRPr="001A705A" w:rsidRDefault="001A705A" w:rsidP="001A705A">
      <w:pPr>
        <w:pStyle w:val="Titolo1"/>
        <w:spacing w:before="232"/>
        <w:jc w:val="center"/>
        <w:rPr>
          <w:i w:val="0"/>
        </w:rPr>
      </w:pPr>
      <w:r w:rsidRPr="001A705A">
        <w:rPr>
          <w:i w:val="0"/>
        </w:rPr>
        <w:t>Articolo</w:t>
      </w:r>
      <w:r w:rsidRPr="001A705A">
        <w:rPr>
          <w:i w:val="0"/>
          <w:spacing w:val="-2"/>
        </w:rPr>
        <w:t xml:space="preserve"> </w:t>
      </w:r>
      <w:r w:rsidRPr="001A705A">
        <w:rPr>
          <w:i w:val="0"/>
        </w:rPr>
        <w:t>3</w:t>
      </w:r>
    </w:p>
    <w:p w:rsidR="001A705A" w:rsidRDefault="001A705A" w:rsidP="001A705A">
      <w:pPr>
        <w:pStyle w:val="Corpotesto"/>
        <w:spacing w:before="225"/>
        <w:ind w:left="107" w:right="107"/>
        <w:jc w:val="both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</w:t>
      </w:r>
      <w:r>
        <w:rPr>
          <w:spacing w:val="1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 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1A705A" w:rsidRDefault="001A705A" w:rsidP="001A705A">
      <w:pPr>
        <w:pStyle w:val="Corpotesto"/>
        <w:spacing w:before="6"/>
        <w:rPr>
          <w:sz w:val="20"/>
        </w:rPr>
      </w:pPr>
    </w:p>
    <w:p w:rsidR="001A705A" w:rsidRPr="001A705A" w:rsidRDefault="001A705A" w:rsidP="001A705A">
      <w:pPr>
        <w:pStyle w:val="Titolo1"/>
        <w:jc w:val="center"/>
        <w:rPr>
          <w:i w:val="0"/>
        </w:rPr>
      </w:pPr>
      <w:r w:rsidRPr="001A705A">
        <w:rPr>
          <w:i w:val="0"/>
        </w:rPr>
        <w:t>Articolo</w:t>
      </w:r>
      <w:r w:rsidRPr="001A705A">
        <w:rPr>
          <w:i w:val="0"/>
          <w:spacing w:val="-2"/>
        </w:rPr>
        <w:t xml:space="preserve"> </w:t>
      </w:r>
      <w:r w:rsidRPr="001A705A">
        <w:rPr>
          <w:i w:val="0"/>
        </w:rPr>
        <w:t>4</w:t>
      </w:r>
    </w:p>
    <w:p w:rsidR="001A705A" w:rsidRDefault="001A705A" w:rsidP="001A705A">
      <w:pPr>
        <w:pStyle w:val="Corpotesto"/>
        <w:spacing w:before="225"/>
        <w:ind w:left="107" w:right="107"/>
        <w:jc w:val="both"/>
      </w:pPr>
      <w:r>
        <w:t>Il presente Patto deve essere obbligatoriamente sottoscritto in calce ed in ogni sua pagina, dal 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consorzi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all'offerta.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di tale Patto</w:t>
      </w:r>
      <w:r>
        <w:rPr>
          <w:spacing w:val="-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sottoscritto comporterà</w:t>
      </w:r>
      <w:r>
        <w:rPr>
          <w:spacing w:val="-1"/>
        </w:rPr>
        <w:t xml:space="preserve"> </w:t>
      </w:r>
      <w:r>
        <w:t>l'esclusione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gara.</w:t>
      </w:r>
    </w:p>
    <w:p w:rsidR="001A705A" w:rsidRDefault="001A705A" w:rsidP="001A705A">
      <w:pPr>
        <w:pStyle w:val="Corpotesto"/>
        <w:spacing w:before="6"/>
        <w:rPr>
          <w:sz w:val="20"/>
        </w:rPr>
      </w:pPr>
    </w:p>
    <w:p w:rsidR="001A705A" w:rsidRPr="001A705A" w:rsidRDefault="001A705A" w:rsidP="001A705A">
      <w:pPr>
        <w:pStyle w:val="Titolo1"/>
        <w:jc w:val="center"/>
        <w:rPr>
          <w:i w:val="0"/>
        </w:rPr>
      </w:pPr>
      <w:r w:rsidRPr="001A705A">
        <w:rPr>
          <w:i w:val="0"/>
        </w:rPr>
        <w:t>Articolo</w:t>
      </w:r>
      <w:r w:rsidRPr="001A705A">
        <w:rPr>
          <w:i w:val="0"/>
          <w:spacing w:val="-2"/>
        </w:rPr>
        <w:t xml:space="preserve"> </w:t>
      </w:r>
      <w:r w:rsidRPr="001A705A">
        <w:rPr>
          <w:i w:val="0"/>
        </w:rPr>
        <w:t>5</w:t>
      </w:r>
    </w:p>
    <w:p w:rsidR="001A705A" w:rsidRDefault="001A705A" w:rsidP="001A705A">
      <w:pPr>
        <w:pStyle w:val="Corpotesto"/>
        <w:spacing w:before="224"/>
        <w:ind w:left="107" w:right="113"/>
        <w:jc w:val="both"/>
      </w:pPr>
      <w:r>
        <w:t>Ogni controversia relativa all’interpretazione ed esecuzione del Patto d’integrità fra la stazione appaltante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 e</w:t>
      </w:r>
      <w:r>
        <w:rPr>
          <w:spacing w:val="-2"/>
        </w:rPr>
        <w:t xml:space="preserve"> </w:t>
      </w:r>
      <w:r>
        <w:t>tra gli stessi</w:t>
      </w:r>
      <w:r>
        <w:rPr>
          <w:spacing w:val="-1"/>
        </w:rPr>
        <w:t xml:space="preserve"> </w:t>
      </w:r>
      <w:r>
        <w:t>concorrenti sarà</w:t>
      </w:r>
      <w:r>
        <w:rPr>
          <w:spacing w:val="-2"/>
        </w:rPr>
        <w:t xml:space="preserve"> </w:t>
      </w:r>
      <w:r>
        <w:t>risolta</w:t>
      </w:r>
      <w:r>
        <w:rPr>
          <w:spacing w:val="-2"/>
        </w:rPr>
        <w:t xml:space="preserve"> </w:t>
      </w:r>
      <w:r>
        <w:t>dall’Autorità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competente.</w:t>
      </w:r>
    </w:p>
    <w:p w:rsidR="001A705A" w:rsidRDefault="001A705A" w:rsidP="001A705A">
      <w:pPr>
        <w:pStyle w:val="Corpotesto"/>
        <w:spacing w:before="11"/>
        <w:rPr>
          <w:sz w:val="23"/>
        </w:rPr>
      </w:pPr>
    </w:p>
    <w:p w:rsidR="001A705A" w:rsidRDefault="001A705A" w:rsidP="001A705A">
      <w:pPr>
        <w:pStyle w:val="Corpotesto"/>
        <w:tabs>
          <w:tab w:val="left" w:pos="7189"/>
        </w:tabs>
        <w:ind w:left="107"/>
        <w:jc w:val="both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-1"/>
        </w:rPr>
        <w:t xml:space="preserve"> </w:t>
      </w:r>
      <w:r>
        <w:t>,……………...</w:t>
      </w:r>
      <w:r>
        <w:tab/>
        <w:t>Per la</w:t>
      </w:r>
      <w:r>
        <w:rPr>
          <w:spacing w:val="-2"/>
        </w:rPr>
        <w:t xml:space="preserve"> </w:t>
      </w:r>
      <w:r>
        <w:t>ditta:</w:t>
      </w: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spacing w:before="9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FC3C76" wp14:editId="42A8451F">
                <wp:simplePos x="0" y="0"/>
                <wp:positionH relativeFrom="page">
                  <wp:posOffset>4161155</wp:posOffset>
                </wp:positionH>
                <wp:positionV relativeFrom="paragraph">
                  <wp:posOffset>113665</wp:posOffset>
                </wp:positionV>
                <wp:extent cx="2286000" cy="1270"/>
                <wp:effectExtent l="8255" t="10160" r="10795" b="762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553 6553"/>
                            <a:gd name="T1" fmla="*/ T0 w 3600"/>
                            <a:gd name="T2" fmla="+- 0 10153 655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327.65pt;margin-top:8.9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Br/wIAAJgGAAAOAAAAZHJzL2Uyb0RvYy54bWysVW1v2jAQ/j5p/8Hyx000LwQKqKGqeJkm&#10;dVulsh9gYodYc+zMNoR22n/f2UlooKo0TcuHYOfOzz3Pne+4uT2WAh2YNlzJFEdXIUZMZopyuUvx&#10;9816MMHIWCIpEUqyFD8xg2/n79/d1NWMxapQgjKNAESaWV2luLC2mgWByQpWEnOlKibBmCtdEgtb&#10;vQuoJjWglyKIw3Ac1ErTSquMGQNfl40Rzz1+nrPMfstzwywSKQZu1r+1f2/dO5jfkNlOk6rgWUuD&#10;/AOLknAJQU9QS2IJ2mv+CqrkmVZG5fYqU2Wg8pxnzGsANVF4oeaxIBXzWiA5pjqlyfw/2Ozr4UEj&#10;TlMcYyRJCSVa891eE0RQSaRCgm8Z7GKXqboyMzjwWD1op9VU9yr7YcAQnFncxoAP2tZfFAVEsrfK&#10;Z+eY69KdBN3o6IvwdCoCO1qUwcc4nozDEGqVgS2Kr32NAjLrzmZ7Yz8x5XHI4d7YpoQUVr4AtJWx&#10;AYi8FFDNjwMUovFoNPSvtuQnt6hz+xCgTYhqNITwl06QnB5WFEZvgA07PwcW98BAwK6jSIqOdXaU&#10;LW1YIeJ6JvSJqpRxCdoAuS5DgABOTuIbvhD70rc504bQ0AyXbaAxgjbYNnIrYh0zF8ItUZ1inwv3&#10;oVQHtlHeZC9KB0FerEL2vfzxPqvGDCdcALg3zcIHdVx7pZVqzYXwtRXSURmH07HPjVGCU2d0bIze&#10;bRdCowNxDe4fJwbAzty02kvqwQpG6KpdW8JFswZ/4XMLt7BNgbuPvoN/TcPparKaJIMkHq8GSbhc&#10;Du7Wi2QwXkfXo+VwuVgso9+OWpTMCk4pk45dN02i5O+6tZ1rzRw4zZMzFWdi1/55LTY4p+FzAVq6&#10;3ybXXYs2Pb1V9AnaVatmPMI4h0Wh9DNGNYzGFJufe6IZRuKzhNkzjZLEzVK/SUbXMWx037LtW4jM&#10;ACrFFsMFd8uFbebvvtJ8V0CkyJdVqjsYEzl3/eznScOq3cD48wraUe3ma3/vvV7+UOZ/AAAA//8D&#10;AFBLAwQUAAYACAAAACEAaZRzA94AAAAKAQAADwAAAGRycy9kb3ducmV2LnhtbEyPwU7DMBBE70j8&#10;g7VI3KgdqpSSxqlQpfbEAQoSVyd2k5R4HWw3Sf+ezQluuzuj2Tf5drIdG4wPrUMJyUIAM1g53WIt&#10;4fNj/7AGFqJCrTqHRsLVBNgWtze5yrQb8d0Mx1gzCsGQKQlNjH3GeagaY1VYuN4gaSfnrYq0+ppr&#10;r0YKtx1/FGLFrWqRPjSqN7vGVN/Hi5WAw9Jff3bj63l/OKUH/taXXyKV8v5uetkAi2aKf2aY8Qkd&#10;CmIq3QV1YJ2EVZouyUrC0zOw2SCS+VLStE6AFzn/X6H4BQAA//8DAFBLAQItABQABgAIAAAAIQC2&#10;gziS/gAAAOEBAAATAAAAAAAAAAAAAAAAAAAAAABbQ29udGVudF9UeXBlc10ueG1sUEsBAi0AFAAG&#10;AAgAAAAhADj9If/WAAAAlAEAAAsAAAAAAAAAAAAAAAAALwEAAF9yZWxzLy5yZWxzUEsBAi0AFAAG&#10;AAgAAAAhAHLN0Gv/AgAAmAYAAA4AAAAAAAAAAAAAAAAALgIAAGRycy9lMm9Eb2MueG1sUEsBAi0A&#10;FAAGAAgAAAAhAGmUcwPeAAAACgEAAA8AAAAAAAAAAAAAAAAAWQ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1A705A" w:rsidRDefault="001A705A" w:rsidP="001A705A">
      <w:pPr>
        <w:pStyle w:val="Corpotesto"/>
        <w:spacing w:line="247" w:lineRule="exact"/>
        <w:ind w:left="6541"/>
      </w:pPr>
      <w:r>
        <w:t>(il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rPr>
          <w:sz w:val="20"/>
        </w:rPr>
      </w:pPr>
    </w:p>
    <w:p w:rsidR="001A705A" w:rsidRDefault="001A705A" w:rsidP="001A705A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709053" wp14:editId="155DA6BB">
                <wp:simplePos x="0" y="0"/>
                <wp:positionH relativeFrom="page">
                  <wp:posOffset>4123055</wp:posOffset>
                </wp:positionH>
                <wp:positionV relativeFrom="paragraph">
                  <wp:posOffset>118110</wp:posOffset>
                </wp:positionV>
                <wp:extent cx="2286000" cy="1270"/>
                <wp:effectExtent l="8255" t="13335" r="10795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3600"/>
                            <a:gd name="T2" fmla="+- 0 10093 649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24.65pt;margin-top:9.3pt;width:1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mJ/wIAAJgGAAAOAAAAZHJzL2Uyb0RvYy54bWysVW1v2jAQ/j5p/8Hyx000L2QUUENV8TJN&#10;6rZKZT/A2A6x5tiZbQjdtP++s5NQoKo0TcuHYOfOzz3Pne+4uT1UEu25sUKrHCdXMUZcUc2E2ub4&#10;23o1GGNkHVGMSK14jp+4xbezt29umnrKU11qybhBAKLstKlzXDpXT6PI0pJXxF7pmiswFtpUxMHW&#10;bCNmSAPolYzSOB5FjTasNppya+HrojXiWcAvCk7d16Kw3CGZY+DmwtuE98a/o9kNmW4NqUtBOxrk&#10;H1hURCgIeoRaEEfQzogXUJWgRltduCuqq0gXhaA8aAA1SXyh5rEkNQ9aIDm2PqbJ/j9Y+mX/YJBg&#10;UDuMFKmgRCux3RmCCKqI0kiKDYdd4jPV1HYKBx7rB+O12vpe0+8WDNGZxW8s+KBN81kzQCQ7p0N2&#10;DoWp/EnQjQ6hCE/HIvCDQxQ+pul4FMdQKwq2JL0ONYrItD9Ld9Z95DrgkP29dW0JGaxCAVgnYw0Q&#10;RSWhmu8HKEajbDIMr67kRzfQ3bq9i9A6Rg0aQvhLp7R3ClhJHL8CNuz9PFh6AgYCtj1FUvas6UF1&#10;tGGFiO+ZOCSq1tYnaA3k+gwBAjh5ia/4QuxL3/ZMF8JAM1y2gcEI2mDTyq2J88x8CL9ETY5DLvyH&#10;Su/5WgeTuygdBHm2SnXqFY6fsmrNcMIHgHvTLkJQz/WktEqvhJShtlJ5KqN4Mgq5sVoK5o2ejTXb&#10;zVwatCe+wcPjxQDYmZvRO8UCWMkJW3ZrR4Rs1+AvQ27hFnYp8PcxdPCvSTxZjpfjbJClo+UgixeL&#10;wd1qng1Gq+T6w2K4mM8XyW9PLcmmpWCMK8+unyZJ9nfd2s21dg4c58mZijOxq/C8FBud0wi5AC39&#10;b5vrvkXbnt5o9gTtanQ7HmGcw6LU5idGDYzGHNsfO2I4RvKTgtkzSbLMz9KwyT5cp7Axp5bNqYUo&#10;ClA5dhguuF/OXTt/d7UR2xIiJaGsSt/BmCiE7+cwT1pW3QbGX1DQjWo/X0/3wev5D2X2BwAA//8D&#10;AFBLAwQUAAYACAAAACEAZbxi+d0AAAAKAQAADwAAAGRycy9kb3ducmV2LnhtbEyPwU7DMBBE70j8&#10;g7VI3KgNpVFI41SoUnviAAWJqxNvk5R4HWw3Sf8e50SPO/M0O5NvJtOxAZ1vLUl4XAhgSJXVLdUS&#10;vj53DykwHxRp1VlCCRf0sClub3KVaTvSBw6HULMYQj5TEpoQ+oxzXzVolF/YHil6R+uMCvF0NddO&#10;jTHcdPxJiIQb1VL80Kgetw1WP4ezkUDD0l1+t+Pbabc/rvb8vS+/xUrK+7vpdQ0s4BT+YZjrx+pQ&#10;xE6lPZP2rJOQPL8sIxqNNAE2A0LMSjkrKfAi59cTij8AAAD//wMAUEsBAi0AFAAGAAgAAAAhALaD&#10;OJL+AAAA4QEAABMAAAAAAAAAAAAAAAAAAAAAAFtDb250ZW50X1R5cGVzXS54bWxQSwECLQAUAAYA&#10;CAAAACEAOP0h/9YAAACUAQAACwAAAAAAAAAAAAAAAAAvAQAAX3JlbHMvLnJlbHNQSwECLQAUAAYA&#10;CAAAACEA7shZif8CAACYBgAADgAAAAAAAAAAAAAAAAAuAgAAZHJzL2Uyb0RvYy54bWxQSwECLQAU&#10;AAYACAAAACEAZbxi+d0AAAAKAQAADwAAAAAAAAAAAAAAAABZBQAAZHJzL2Rvd25yZXYueG1sUEsF&#10;BgAAAAAEAAQA8wAAAGM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F731A4" w:rsidRDefault="001A705A" w:rsidP="001A705A">
      <w:pPr>
        <w:pStyle w:val="Corpotesto"/>
        <w:spacing w:line="248" w:lineRule="exact"/>
        <w:ind w:right="1904"/>
        <w:jc w:val="right"/>
      </w:pPr>
      <w:r>
        <w:t>(firma</w:t>
      </w:r>
      <w:r>
        <w:rPr>
          <w:spacing w:val="-2"/>
        </w:rPr>
        <w:t xml:space="preserve"> </w:t>
      </w:r>
      <w:r>
        <w:t>leggibile)</w:t>
      </w:r>
    </w:p>
    <w:sectPr w:rsidR="00F731A4" w:rsidSect="00E161C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4E" w:rsidRDefault="00E24B4E">
      <w:r>
        <w:separator/>
      </w:r>
    </w:p>
  </w:endnote>
  <w:endnote w:type="continuationSeparator" w:id="0">
    <w:p w:rsidR="00E24B4E" w:rsidRDefault="00E2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4E" w:rsidRDefault="00E24B4E">
      <w:r>
        <w:separator/>
      </w:r>
    </w:p>
  </w:footnote>
  <w:footnote w:type="continuationSeparator" w:id="0">
    <w:p w:rsidR="00E24B4E" w:rsidRDefault="00E2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3" w:rsidRDefault="00E24B4E">
    <w:pPr>
      <w:pStyle w:val="Corpotesto"/>
      <w:spacing w:line="14" w:lineRule="auto"/>
      <w:rPr>
        <w:sz w:val="20"/>
      </w:rPr>
    </w:pPr>
    <w:r>
      <w:pict>
        <v:line id="_x0000_s2049" style="position:absolute;z-index:-251657216;mso-position-horizontal-relative:page;mso-position-vertical-relative:page" from="43.2pt,122.25pt" to="553.8pt,122.25pt" strokecolor="gray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7pt;margin-top:51.55pt;width:506.65pt;height:14.9pt;z-index:-251656192;mso-position-horizontal-relative:page;mso-position-vertical-relative:page" filled="f" stroked="f">
          <v:textbox inset="0,0,0,0">
            <w:txbxContent>
              <w:p w:rsidR="00B16883" w:rsidRDefault="00E24B4E">
                <w:pPr>
                  <w:spacing w:before="13"/>
                  <w:ind w:left="20"/>
                  <w:rPr>
                    <w:rFonts w:ascii="Arial" w:hAnsi="Arial"/>
                    <w:i/>
                    <w:sz w:val="23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81.1pt;margin-top:77.65pt;width:222.45pt;height:40.75pt;z-index:-251655168;mso-position-horizontal-relative:page;mso-position-vertical-relative:page" filled="f" stroked="f">
          <v:textbox inset="0,0,0,0">
            <w:txbxContent>
              <w:p w:rsidR="00B16883" w:rsidRDefault="00E24B4E">
                <w:pPr>
                  <w:ind w:left="1560"/>
                  <w:rPr>
                    <w:rFonts w:ascii="Arial MT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E275F"/>
    <w:multiLevelType w:val="hybridMultilevel"/>
    <w:tmpl w:val="1FC655C6"/>
    <w:lvl w:ilvl="0" w:tplc="1AF80DA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3BAF032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F12EB9C">
      <w:numFmt w:val="bullet"/>
      <w:lvlText w:val="•"/>
      <w:lvlJc w:val="left"/>
      <w:pPr>
        <w:ind w:left="1896" w:hanging="349"/>
      </w:pPr>
      <w:rPr>
        <w:rFonts w:hint="default"/>
        <w:lang w:val="it-IT" w:eastAsia="en-US" w:bidi="ar-SA"/>
      </w:rPr>
    </w:lvl>
    <w:lvl w:ilvl="3" w:tplc="4120BBDA">
      <w:numFmt w:val="bullet"/>
      <w:lvlText w:val="•"/>
      <w:lvlJc w:val="left"/>
      <w:pPr>
        <w:ind w:left="2972" w:hanging="349"/>
      </w:pPr>
      <w:rPr>
        <w:rFonts w:hint="default"/>
        <w:lang w:val="it-IT" w:eastAsia="en-US" w:bidi="ar-SA"/>
      </w:rPr>
    </w:lvl>
    <w:lvl w:ilvl="4" w:tplc="2548A63A">
      <w:numFmt w:val="bullet"/>
      <w:lvlText w:val="•"/>
      <w:lvlJc w:val="left"/>
      <w:pPr>
        <w:ind w:left="4048" w:hanging="349"/>
      </w:pPr>
      <w:rPr>
        <w:rFonts w:hint="default"/>
        <w:lang w:val="it-IT" w:eastAsia="en-US" w:bidi="ar-SA"/>
      </w:rPr>
    </w:lvl>
    <w:lvl w:ilvl="5" w:tplc="8EDE3E8A">
      <w:numFmt w:val="bullet"/>
      <w:lvlText w:val="•"/>
      <w:lvlJc w:val="left"/>
      <w:pPr>
        <w:ind w:left="5125" w:hanging="349"/>
      </w:pPr>
      <w:rPr>
        <w:rFonts w:hint="default"/>
        <w:lang w:val="it-IT" w:eastAsia="en-US" w:bidi="ar-SA"/>
      </w:rPr>
    </w:lvl>
    <w:lvl w:ilvl="6" w:tplc="81AC2860">
      <w:numFmt w:val="bullet"/>
      <w:lvlText w:val="•"/>
      <w:lvlJc w:val="left"/>
      <w:pPr>
        <w:ind w:left="6201" w:hanging="349"/>
      </w:pPr>
      <w:rPr>
        <w:rFonts w:hint="default"/>
        <w:lang w:val="it-IT" w:eastAsia="en-US" w:bidi="ar-SA"/>
      </w:rPr>
    </w:lvl>
    <w:lvl w:ilvl="7" w:tplc="45C29C84">
      <w:numFmt w:val="bullet"/>
      <w:lvlText w:val="•"/>
      <w:lvlJc w:val="left"/>
      <w:pPr>
        <w:ind w:left="7277" w:hanging="349"/>
      </w:pPr>
      <w:rPr>
        <w:rFonts w:hint="default"/>
        <w:lang w:val="it-IT" w:eastAsia="en-US" w:bidi="ar-SA"/>
      </w:rPr>
    </w:lvl>
    <w:lvl w:ilvl="8" w:tplc="1CD436B2">
      <w:numFmt w:val="bullet"/>
      <w:lvlText w:val="•"/>
      <w:lvlJc w:val="left"/>
      <w:pPr>
        <w:ind w:left="8353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4B"/>
    <w:rsid w:val="00185866"/>
    <w:rsid w:val="001A705A"/>
    <w:rsid w:val="00304D99"/>
    <w:rsid w:val="00542447"/>
    <w:rsid w:val="005F62CC"/>
    <w:rsid w:val="00702FA1"/>
    <w:rsid w:val="00B7054B"/>
    <w:rsid w:val="00E161CB"/>
    <w:rsid w:val="00E24B4E"/>
    <w:rsid w:val="00F20315"/>
    <w:rsid w:val="00F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85866"/>
    <w:pPr>
      <w:keepNext/>
      <w:outlineLvl w:val="0"/>
    </w:pPr>
    <w:rPr>
      <w:rFonts w:ascii="Arial" w:hAnsi="Arial"/>
      <w:b/>
      <w:i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85866"/>
    <w:rPr>
      <w:rFonts w:ascii="Arial" w:eastAsia="Times New Roman" w:hAnsi="Arial" w:cs="Times New Roman"/>
      <w:b/>
      <w:i/>
      <w:sz w:val="28"/>
      <w:szCs w:val="32"/>
      <w:lang w:eastAsia="it-IT"/>
    </w:rPr>
  </w:style>
  <w:style w:type="character" w:styleId="Collegamentoipertestuale">
    <w:name w:val="Hyperlink"/>
    <w:unhideWhenUsed/>
    <w:rsid w:val="00185866"/>
    <w:rPr>
      <w:color w:val="0000FF"/>
      <w:u w:val="single"/>
    </w:rPr>
  </w:style>
  <w:style w:type="character" w:customStyle="1" w:styleId="CollegamentoInternet">
    <w:name w:val="Collegamento Internet"/>
    <w:rsid w:val="00185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8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05A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05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A705A"/>
    <w:pPr>
      <w:widowControl w:val="0"/>
      <w:autoSpaceDE w:val="0"/>
      <w:autoSpaceDN w:val="0"/>
      <w:ind w:left="828" w:hanging="361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85866"/>
    <w:pPr>
      <w:keepNext/>
      <w:outlineLvl w:val="0"/>
    </w:pPr>
    <w:rPr>
      <w:rFonts w:ascii="Arial" w:hAnsi="Arial"/>
      <w:b/>
      <w:i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85866"/>
    <w:rPr>
      <w:rFonts w:ascii="Arial" w:eastAsia="Times New Roman" w:hAnsi="Arial" w:cs="Times New Roman"/>
      <w:b/>
      <w:i/>
      <w:sz w:val="28"/>
      <w:szCs w:val="32"/>
      <w:lang w:eastAsia="it-IT"/>
    </w:rPr>
  </w:style>
  <w:style w:type="character" w:styleId="Collegamentoipertestuale">
    <w:name w:val="Hyperlink"/>
    <w:unhideWhenUsed/>
    <w:rsid w:val="00185866"/>
    <w:rPr>
      <w:color w:val="0000FF"/>
      <w:u w:val="single"/>
    </w:rPr>
  </w:style>
  <w:style w:type="character" w:customStyle="1" w:styleId="CollegamentoInternet">
    <w:name w:val="Collegamento Internet"/>
    <w:rsid w:val="00185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8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05A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05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A705A"/>
    <w:pPr>
      <w:widowControl w:val="0"/>
      <w:autoSpaceDE w:val="0"/>
      <w:autoSpaceDN w:val="0"/>
      <w:ind w:left="828" w:hanging="361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pgic81400r@pec.istruzione.it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gic814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DSGA</cp:lastModifiedBy>
  <cp:revision>9</cp:revision>
  <cp:lastPrinted>2023-02-07T09:17:00Z</cp:lastPrinted>
  <dcterms:created xsi:type="dcterms:W3CDTF">2023-02-06T11:24:00Z</dcterms:created>
  <dcterms:modified xsi:type="dcterms:W3CDTF">2023-09-13T12:28:00Z</dcterms:modified>
</cp:coreProperties>
</file>