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92B" w:rsidRDefault="00D3192B">
      <w:pPr>
        <w:jc w:val="center"/>
        <w:rPr>
          <w:sz w:val="20"/>
          <w:szCs w:val="20"/>
        </w:rPr>
      </w:pPr>
    </w:p>
    <w:tbl>
      <w:tblPr>
        <w:tblW w:w="9498" w:type="dxa"/>
        <w:tblInd w:w="70" w:type="dxa"/>
        <w:tblCellMar>
          <w:left w:w="70" w:type="dxa"/>
          <w:right w:w="70" w:type="dxa"/>
        </w:tblCellMar>
        <w:tblLook w:val="0000" w:firstRow="0" w:lastRow="0" w:firstColumn="0" w:lastColumn="0" w:noHBand="0" w:noVBand="0"/>
      </w:tblPr>
      <w:tblGrid>
        <w:gridCol w:w="1416"/>
        <w:gridCol w:w="6592"/>
        <w:gridCol w:w="1490"/>
      </w:tblGrid>
      <w:tr w:rsidR="00D3192B">
        <w:trPr>
          <w:trHeight w:val="1497"/>
        </w:trPr>
        <w:tc>
          <w:tcPr>
            <w:tcW w:w="1417" w:type="dxa"/>
            <w:tcBorders>
              <w:top w:val="single" w:sz="4" w:space="0" w:color="000000"/>
              <w:left w:val="single" w:sz="4" w:space="0" w:color="000000"/>
              <w:bottom w:val="single" w:sz="4" w:space="0" w:color="000000"/>
            </w:tcBorders>
            <w:shd w:val="clear" w:color="auto" w:fill="auto"/>
          </w:tcPr>
          <w:p w:rsidR="00D3192B" w:rsidRDefault="00D3192B">
            <w:pPr>
              <w:rPr>
                <w:lang w:eastAsia="it-IT"/>
              </w:rPr>
            </w:pPr>
          </w:p>
          <w:p w:rsidR="00D3192B" w:rsidRDefault="005113D6">
            <w:pPr>
              <w:rPr>
                <w:b/>
                <w:sz w:val="20"/>
                <w:lang w:eastAsia="it-IT"/>
              </w:rPr>
            </w:pPr>
            <w:r>
              <w:rPr>
                <w:noProof/>
                <w:lang w:eastAsia="it-IT"/>
              </w:rPr>
              <w:drawing>
                <wp:inline distT="0" distB="0" distL="19050" distR="0">
                  <wp:extent cx="762000" cy="817245"/>
                  <wp:effectExtent l="0" t="0" r="0" b="0"/>
                  <wp:docPr id="1" name="Immagine 1"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orrelata"/>
                          <pic:cNvPicPr>
                            <a:picLocks noChangeAspect="1" noChangeArrowheads="1"/>
                          </pic:cNvPicPr>
                        </pic:nvPicPr>
                        <pic:blipFill>
                          <a:blip r:embed="rId6" cstate="print"/>
                          <a:stretch>
                            <a:fillRect/>
                          </a:stretch>
                        </pic:blipFill>
                        <pic:spPr bwMode="auto">
                          <a:xfrm>
                            <a:off x="0" y="0"/>
                            <a:ext cx="762000" cy="817245"/>
                          </a:xfrm>
                          <a:prstGeom prst="rect">
                            <a:avLst/>
                          </a:prstGeom>
                        </pic:spPr>
                      </pic:pic>
                    </a:graphicData>
                  </a:graphic>
                </wp:inline>
              </w:drawing>
            </w:r>
          </w:p>
        </w:tc>
        <w:tc>
          <w:tcPr>
            <w:tcW w:w="6661" w:type="dxa"/>
            <w:tcBorders>
              <w:top w:val="single" w:sz="4" w:space="0" w:color="000000"/>
              <w:bottom w:val="single" w:sz="4" w:space="0" w:color="000000"/>
            </w:tcBorders>
            <w:shd w:val="clear" w:color="auto" w:fill="auto"/>
          </w:tcPr>
          <w:p w:rsidR="00D3192B" w:rsidRDefault="00D3192B">
            <w:pPr>
              <w:pStyle w:val="Titolo21"/>
              <w:rPr>
                <w:i w:val="0"/>
                <w:sz w:val="20"/>
              </w:rPr>
            </w:pPr>
          </w:p>
          <w:p w:rsidR="00D3192B" w:rsidRDefault="005113D6">
            <w:pPr>
              <w:pStyle w:val="Titolo21"/>
              <w:rPr>
                <w:rFonts w:ascii="Marigold" w:hAnsi="Marigold"/>
                <w:sz w:val="28"/>
                <w:szCs w:val="28"/>
              </w:rPr>
            </w:pPr>
            <w:r>
              <w:rPr>
                <w:rFonts w:ascii="Marigold" w:hAnsi="Marigold"/>
                <w:i w:val="0"/>
                <w:sz w:val="28"/>
                <w:szCs w:val="28"/>
              </w:rPr>
              <w:t xml:space="preserve">ISTITUTO OMNICOMPRENSIVO </w:t>
            </w:r>
            <w:r>
              <w:rPr>
                <w:rFonts w:ascii="Marigold" w:hAnsi="Marigold"/>
                <w:sz w:val="28"/>
                <w:szCs w:val="28"/>
              </w:rPr>
              <w:t>“Dante Alighieri”</w:t>
            </w:r>
          </w:p>
          <w:p w:rsidR="00D3192B" w:rsidRDefault="005113D6">
            <w:pPr>
              <w:pStyle w:val="Titolo21"/>
              <w:rPr>
                <w:i w:val="0"/>
                <w:sz w:val="20"/>
              </w:rPr>
            </w:pPr>
            <w:r>
              <w:rPr>
                <w:b w:val="0"/>
                <w:i w:val="0"/>
                <w:sz w:val="20"/>
              </w:rPr>
              <w:t xml:space="preserve">Via </w:t>
            </w:r>
            <w:proofErr w:type="spellStart"/>
            <w:r>
              <w:rPr>
                <w:b w:val="0"/>
                <w:i w:val="0"/>
                <w:sz w:val="20"/>
              </w:rPr>
              <w:t>Septempedana</w:t>
            </w:r>
            <w:proofErr w:type="spellEnd"/>
            <w:r>
              <w:rPr>
                <w:b w:val="0"/>
                <w:i w:val="0"/>
                <w:sz w:val="20"/>
              </w:rPr>
              <w:t xml:space="preserve">, s.n.   - </w:t>
            </w:r>
            <w:r>
              <w:rPr>
                <w:b w:val="0"/>
                <w:sz w:val="20"/>
              </w:rPr>
              <w:t>06025 NOCERA UMBRA (PG)</w:t>
            </w:r>
          </w:p>
          <w:p w:rsidR="00D3192B" w:rsidRDefault="005113D6">
            <w:pPr>
              <w:jc w:val="center"/>
              <w:rPr>
                <w:i/>
                <w:sz w:val="20"/>
                <w:szCs w:val="20"/>
              </w:rPr>
            </w:pPr>
            <w:r>
              <w:rPr>
                <w:sz w:val="20"/>
                <w:szCs w:val="20"/>
              </w:rPr>
              <w:t>Tel. 0742/818860</w:t>
            </w:r>
            <w:r>
              <w:rPr>
                <w:i/>
                <w:sz w:val="20"/>
                <w:szCs w:val="20"/>
              </w:rPr>
              <w:t xml:space="preserve"> - </w:t>
            </w:r>
            <w:r>
              <w:rPr>
                <w:sz w:val="20"/>
                <w:szCs w:val="20"/>
              </w:rPr>
              <w:t>0742/818701</w:t>
            </w:r>
          </w:p>
          <w:p w:rsidR="00D3192B" w:rsidRDefault="005113D6">
            <w:pPr>
              <w:jc w:val="center"/>
            </w:pPr>
            <w:proofErr w:type="gramStart"/>
            <w:r>
              <w:rPr>
                <w:b/>
                <w:sz w:val="20"/>
                <w:szCs w:val="20"/>
              </w:rPr>
              <w:t>e-mail</w:t>
            </w:r>
            <w:proofErr w:type="gramEnd"/>
            <w:r>
              <w:rPr>
                <w:b/>
                <w:sz w:val="20"/>
                <w:szCs w:val="20"/>
              </w:rPr>
              <w:t xml:space="preserve">: </w:t>
            </w:r>
            <w:hyperlink r:id="rId7">
              <w:r>
                <w:rPr>
                  <w:rStyle w:val="CollegamentoInternet"/>
                  <w:b/>
                  <w:sz w:val="20"/>
                  <w:szCs w:val="20"/>
                </w:rPr>
                <w:t>pgic82800p@istruzione.it</w:t>
              </w:r>
            </w:hyperlink>
            <w:r>
              <w:rPr>
                <w:b/>
                <w:sz w:val="20"/>
                <w:szCs w:val="20"/>
              </w:rPr>
              <w:t xml:space="preserve">  -  </w:t>
            </w:r>
            <w:r>
              <w:rPr>
                <w:b/>
                <w:sz w:val="20"/>
                <w:szCs w:val="20"/>
                <w:lang w:val="fr-FR"/>
              </w:rPr>
              <w:t xml:space="preserve">pec: </w:t>
            </w:r>
            <w:hyperlink r:id="rId8">
              <w:r>
                <w:rPr>
                  <w:rStyle w:val="CollegamentoInternet"/>
                  <w:b/>
                  <w:sz w:val="20"/>
                  <w:szCs w:val="20"/>
                  <w:lang w:val="fr-FR"/>
                </w:rPr>
                <w:t>pgic82800p@pec.istruzione.it</w:t>
              </w:r>
            </w:hyperlink>
          </w:p>
          <w:p w:rsidR="00D3192B" w:rsidRDefault="005113D6">
            <w:pPr>
              <w:jc w:val="center"/>
            </w:pPr>
            <w:r>
              <w:rPr>
                <w:b/>
                <w:sz w:val="20"/>
                <w:szCs w:val="20"/>
              </w:rPr>
              <w:t xml:space="preserve"> </w:t>
            </w:r>
            <w:hyperlink r:id="rId9">
              <w:r>
                <w:rPr>
                  <w:rStyle w:val="CollegamentoInternet"/>
                  <w:b/>
                  <w:sz w:val="20"/>
                  <w:szCs w:val="20"/>
                  <w:lang w:val="en-US"/>
                </w:rPr>
                <w:t>www.scuolenoceraumbra.it</w:t>
              </w:r>
            </w:hyperlink>
            <w:r>
              <w:rPr>
                <w:b/>
                <w:sz w:val="20"/>
                <w:szCs w:val="20"/>
                <w:lang w:val="en-US"/>
              </w:rPr>
              <w:t xml:space="preserve">   -  </w:t>
            </w:r>
            <w:r>
              <w:rPr>
                <w:b/>
                <w:sz w:val="20"/>
                <w:szCs w:val="20"/>
                <w:lang w:val="fr-FR"/>
              </w:rPr>
              <w:t>C.F. 83004080541</w:t>
            </w:r>
          </w:p>
        </w:tc>
        <w:tc>
          <w:tcPr>
            <w:tcW w:w="1420" w:type="dxa"/>
            <w:tcBorders>
              <w:top w:val="single" w:sz="4" w:space="0" w:color="000000"/>
              <w:bottom w:val="single" w:sz="4" w:space="0" w:color="000000"/>
              <w:right w:val="single" w:sz="4" w:space="0" w:color="000000"/>
            </w:tcBorders>
            <w:shd w:val="clear" w:color="auto" w:fill="auto"/>
          </w:tcPr>
          <w:p w:rsidR="00D3192B" w:rsidRDefault="00D3192B">
            <w:pPr>
              <w:suppressAutoHyphens w:val="0"/>
              <w:rPr>
                <w:b/>
                <w:sz w:val="20"/>
                <w:szCs w:val="20"/>
                <w:lang w:val="en-US"/>
              </w:rPr>
            </w:pPr>
          </w:p>
          <w:p w:rsidR="00D3192B" w:rsidRDefault="005113D6">
            <w:pPr>
              <w:rPr>
                <w:b/>
                <w:sz w:val="20"/>
                <w:szCs w:val="20"/>
                <w:lang w:val="en-US"/>
              </w:rPr>
            </w:pPr>
            <w:r>
              <w:rPr>
                <w:noProof/>
                <w:lang w:eastAsia="it-IT"/>
              </w:rPr>
              <w:drawing>
                <wp:inline distT="0" distB="0" distL="19050" distR="0">
                  <wp:extent cx="857250" cy="847725"/>
                  <wp:effectExtent l="0" t="0" r="0" b="0"/>
                  <wp:docPr id="2" name="Immagine2"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Stemma"/>
                          <pic:cNvPicPr>
                            <a:picLocks noChangeAspect="1" noChangeArrowheads="1"/>
                          </pic:cNvPicPr>
                        </pic:nvPicPr>
                        <pic:blipFill>
                          <a:blip r:embed="rId10" cstate="print"/>
                          <a:stretch>
                            <a:fillRect/>
                          </a:stretch>
                        </pic:blipFill>
                        <pic:spPr bwMode="auto">
                          <a:xfrm>
                            <a:off x="0" y="0"/>
                            <a:ext cx="857250" cy="847725"/>
                          </a:xfrm>
                          <a:prstGeom prst="rect">
                            <a:avLst/>
                          </a:prstGeom>
                        </pic:spPr>
                      </pic:pic>
                    </a:graphicData>
                  </a:graphic>
                </wp:inline>
              </w:drawing>
            </w:r>
          </w:p>
        </w:tc>
      </w:tr>
    </w:tbl>
    <w:p w:rsidR="00D3192B" w:rsidRDefault="005113D6">
      <w:pPr>
        <w:jc w:val="center"/>
        <w:rPr>
          <w:lang w:val="en-US"/>
        </w:rPr>
      </w:pPr>
      <w:r>
        <w:rPr>
          <w:noProof/>
          <w:lang w:eastAsia="it-IT"/>
        </w:rPr>
        <w:drawing>
          <wp:inline distT="19050" distB="19050" distL="19050" distR="19050">
            <wp:extent cx="5015815" cy="839252"/>
            <wp:effectExtent l="19050" t="19050" r="13385" b="17998"/>
            <wp:docPr id="3"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pic:cNvPicPr>
                      <a:picLocks noChangeAspect="1" noChangeArrowheads="1"/>
                    </pic:cNvPicPr>
                  </pic:nvPicPr>
                  <pic:blipFill>
                    <a:blip r:embed="rId11" cstate="print"/>
                    <a:stretch>
                      <a:fillRect/>
                    </a:stretch>
                  </pic:blipFill>
                  <pic:spPr bwMode="auto">
                    <a:xfrm>
                      <a:off x="0" y="0"/>
                      <a:ext cx="5029200" cy="841492"/>
                    </a:xfrm>
                    <a:prstGeom prst="rect">
                      <a:avLst/>
                    </a:prstGeom>
                    <a:ln w="6350">
                      <a:solidFill>
                        <a:srgbClr val="000000"/>
                      </a:solidFill>
                    </a:ln>
                  </pic:spPr>
                </pic:pic>
              </a:graphicData>
            </a:graphic>
          </wp:inline>
        </w:drawing>
      </w:r>
    </w:p>
    <w:p w:rsidR="00D3192B" w:rsidRDefault="00D3192B">
      <w:pPr>
        <w:jc w:val="both"/>
      </w:pPr>
    </w:p>
    <w:p w:rsidR="000A26B0" w:rsidRDefault="000A26B0" w:rsidP="000A26B0">
      <w:pPr>
        <w:rPr>
          <w:rFonts w:asciiTheme="minorHAnsi" w:hAnsiTheme="minorHAnsi" w:cstheme="minorHAnsi"/>
          <w:sz w:val="22"/>
          <w:szCs w:val="22"/>
        </w:rPr>
      </w:pPr>
    </w:p>
    <w:p w:rsidR="00D3192B" w:rsidRPr="00AD1EC5" w:rsidRDefault="005113D6">
      <w:pPr>
        <w:ind w:left="5812" w:firstLine="7"/>
        <w:rPr>
          <w:rFonts w:asciiTheme="minorHAnsi" w:hAnsiTheme="minorHAnsi" w:cstheme="minorHAnsi"/>
          <w:sz w:val="22"/>
          <w:szCs w:val="22"/>
        </w:rPr>
      </w:pPr>
      <w:r w:rsidRPr="00AD1EC5">
        <w:rPr>
          <w:rFonts w:asciiTheme="minorHAnsi" w:hAnsiTheme="minorHAnsi" w:cstheme="minorHAnsi"/>
          <w:sz w:val="22"/>
          <w:szCs w:val="22"/>
        </w:rPr>
        <w:t xml:space="preserve">AI GENITORI </w:t>
      </w:r>
    </w:p>
    <w:p w:rsidR="00D3192B" w:rsidRPr="00AD1EC5" w:rsidRDefault="005113D6">
      <w:pPr>
        <w:ind w:left="5812" w:firstLine="7"/>
        <w:rPr>
          <w:rFonts w:asciiTheme="minorHAnsi" w:hAnsiTheme="minorHAnsi" w:cstheme="minorHAnsi"/>
          <w:sz w:val="22"/>
          <w:szCs w:val="22"/>
        </w:rPr>
      </w:pPr>
      <w:r w:rsidRPr="00AD1EC5">
        <w:rPr>
          <w:rFonts w:asciiTheme="minorHAnsi" w:hAnsiTheme="minorHAnsi" w:cstheme="minorHAnsi"/>
          <w:sz w:val="22"/>
          <w:szCs w:val="22"/>
        </w:rPr>
        <w:t>AGLI ALUNNI</w:t>
      </w:r>
    </w:p>
    <w:p w:rsidR="00D3192B" w:rsidRPr="00AD1EC5" w:rsidRDefault="005113D6">
      <w:pPr>
        <w:ind w:left="5812" w:firstLine="7"/>
        <w:rPr>
          <w:rFonts w:asciiTheme="minorHAnsi" w:hAnsiTheme="minorHAnsi" w:cstheme="minorHAnsi"/>
          <w:sz w:val="22"/>
          <w:szCs w:val="22"/>
        </w:rPr>
      </w:pPr>
      <w:r w:rsidRPr="00AD1EC5">
        <w:rPr>
          <w:rFonts w:asciiTheme="minorHAnsi" w:hAnsiTheme="minorHAnsi" w:cstheme="minorHAnsi"/>
          <w:sz w:val="22"/>
          <w:szCs w:val="22"/>
        </w:rPr>
        <w:t>DELLA SCUOLA PRIMARIA</w:t>
      </w:r>
    </w:p>
    <w:p w:rsidR="00D3192B" w:rsidRPr="00AD1EC5" w:rsidRDefault="005113D6">
      <w:pPr>
        <w:ind w:left="5812" w:firstLine="7"/>
        <w:rPr>
          <w:rFonts w:asciiTheme="minorHAnsi" w:hAnsiTheme="minorHAnsi" w:cstheme="minorHAnsi"/>
          <w:sz w:val="22"/>
          <w:szCs w:val="22"/>
        </w:rPr>
      </w:pPr>
      <w:r w:rsidRPr="00AD1EC5">
        <w:rPr>
          <w:rFonts w:asciiTheme="minorHAnsi" w:hAnsiTheme="minorHAnsi" w:cstheme="minorHAnsi"/>
          <w:sz w:val="22"/>
          <w:szCs w:val="22"/>
        </w:rPr>
        <w:t>DELLA SCUOLA SEC. DI 1° GRADO</w:t>
      </w:r>
    </w:p>
    <w:p w:rsidR="00361389" w:rsidRDefault="005113D6">
      <w:pPr>
        <w:ind w:left="5812" w:firstLine="7"/>
        <w:rPr>
          <w:rFonts w:asciiTheme="minorHAnsi" w:hAnsiTheme="minorHAnsi" w:cstheme="minorHAnsi"/>
          <w:sz w:val="22"/>
          <w:szCs w:val="22"/>
        </w:rPr>
      </w:pPr>
      <w:proofErr w:type="gramStart"/>
      <w:r w:rsidRPr="00AD1EC5">
        <w:rPr>
          <w:rFonts w:asciiTheme="minorHAnsi" w:hAnsiTheme="minorHAnsi" w:cstheme="minorHAnsi"/>
          <w:sz w:val="22"/>
          <w:szCs w:val="22"/>
        </w:rPr>
        <w:t>DELL’ISTITUTO  OMNICOMPRENSIVO</w:t>
      </w:r>
      <w:proofErr w:type="gramEnd"/>
      <w:r w:rsidR="00361389">
        <w:rPr>
          <w:rFonts w:asciiTheme="minorHAnsi" w:hAnsiTheme="minorHAnsi" w:cstheme="minorHAnsi"/>
          <w:sz w:val="22"/>
          <w:szCs w:val="22"/>
        </w:rPr>
        <w:t xml:space="preserve"> </w:t>
      </w:r>
    </w:p>
    <w:p w:rsidR="00D3192B" w:rsidRDefault="00361389">
      <w:pPr>
        <w:ind w:left="5812" w:firstLine="7"/>
        <w:rPr>
          <w:rFonts w:asciiTheme="minorHAnsi" w:hAnsiTheme="minorHAnsi" w:cstheme="minorHAnsi"/>
          <w:sz w:val="22"/>
          <w:szCs w:val="22"/>
        </w:rPr>
      </w:pPr>
      <w:proofErr w:type="gramStart"/>
      <w:r>
        <w:rPr>
          <w:rFonts w:asciiTheme="minorHAnsi" w:hAnsiTheme="minorHAnsi" w:cstheme="minorHAnsi"/>
          <w:sz w:val="22"/>
          <w:szCs w:val="22"/>
        </w:rPr>
        <w:t>di</w:t>
      </w:r>
      <w:proofErr w:type="gramEnd"/>
      <w:r>
        <w:rPr>
          <w:rFonts w:asciiTheme="minorHAnsi" w:hAnsiTheme="minorHAnsi" w:cstheme="minorHAnsi"/>
          <w:sz w:val="22"/>
          <w:szCs w:val="22"/>
        </w:rPr>
        <w:t xml:space="preserve"> NOCERA U.</w:t>
      </w:r>
    </w:p>
    <w:p w:rsidR="00361389" w:rsidRPr="00AD1EC5" w:rsidRDefault="00361389" w:rsidP="000A26B0">
      <w:pPr>
        <w:rPr>
          <w:rFonts w:asciiTheme="minorHAnsi" w:hAnsiTheme="minorHAnsi" w:cstheme="minorHAnsi"/>
          <w:sz w:val="22"/>
          <w:szCs w:val="22"/>
        </w:rPr>
      </w:pPr>
    </w:p>
    <w:p w:rsidR="00D3192B" w:rsidRPr="00AD1EC5" w:rsidRDefault="00D3192B">
      <w:pPr>
        <w:ind w:left="6372" w:firstLine="708"/>
        <w:jc w:val="right"/>
        <w:rPr>
          <w:rFonts w:asciiTheme="minorHAnsi" w:hAnsiTheme="minorHAnsi" w:cstheme="minorHAnsi"/>
          <w:sz w:val="22"/>
          <w:szCs w:val="22"/>
        </w:rPr>
      </w:pPr>
    </w:p>
    <w:p w:rsidR="00361389" w:rsidRPr="009948C6" w:rsidRDefault="005113D6" w:rsidP="009948C6">
      <w:pPr>
        <w:jc w:val="both"/>
        <w:rPr>
          <w:rFonts w:asciiTheme="minorHAnsi" w:hAnsiTheme="minorHAnsi" w:cstheme="minorHAnsi"/>
          <w:sz w:val="22"/>
          <w:szCs w:val="22"/>
        </w:rPr>
      </w:pPr>
      <w:r w:rsidRPr="00AD1EC5">
        <w:rPr>
          <w:rFonts w:asciiTheme="minorHAnsi" w:hAnsiTheme="minorHAnsi" w:cstheme="minorHAnsi"/>
          <w:sz w:val="22"/>
          <w:szCs w:val="22"/>
        </w:rPr>
        <w:tab/>
      </w:r>
      <w:r w:rsidRPr="00AD1EC5">
        <w:rPr>
          <w:rFonts w:asciiTheme="minorHAnsi" w:hAnsiTheme="minorHAnsi" w:cstheme="minorHAnsi"/>
          <w:sz w:val="22"/>
          <w:szCs w:val="22"/>
        </w:rPr>
        <w:tab/>
      </w:r>
      <w:r w:rsidRPr="00AD1EC5">
        <w:rPr>
          <w:rFonts w:asciiTheme="minorHAnsi" w:hAnsiTheme="minorHAnsi" w:cstheme="minorHAnsi"/>
          <w:sz w:val="22"/>
          <w:szCs w:val="22"/>
        </w:rPr>
        <w:tab/>
      </w:r>
      <w:r w:rsidRPr="00AD1EC5">
        <w:rPr>
          <w:rFonts w:asciiTheme="minorHAnsi" w:hAnsiTheme="minorHAnsi" w:cstheme="minorHAnsi"/>
          <w:sz w:val="22"/>
          <w:szCs w:val="22"/>
        </w:rPr>
        <w:tab/>
      </w:r>
      <w:r w:rsidRPr="00AD1EC5">
        <w:rPr>
          <w:rFonts w:asciiTheme="minorHAnsi" w:hAnsiTheme="minorHAnsi" w:cstheme="minorHAnsi"/>
          <w:sz w:val="22"/>
          <w:szCs w:val="22"/>
        </w:rPr>
        <w:tab/>
      </w:r>
      <w:r w:rsidRPr="00AD1EC5">
        <w:rPr>
          <w:rFonts w:asciiTheme="minorHAnsi" w:hAnsiTheme="minorHAnsi" w:cstheme="minorHAnsi"/>
          <w:sz w:val="22"/>
          <w:szCs w:val="22"/>
        </w:rPr>
        <w:tab/>
      </w:r>
      <w:r w:rsidRPr="00AD1EC5">
        <w:rPr>
          <w:rFonts w:asciiTheme="minorHAnsi" w:hAnsiTheme="minorHAnsi" w:cstheme="minorHAnsi"/>
          <w:sz w:val="22"/>
          <w:szCs w:val="22"/>
        </w:rPr>
        <w:tab/>
      </w:r>
    </w:p>
    <w:p w:rsidR="00D3192B" w:rsidRPr="00361389" w:rsidRDefault="005113D6">
      <w:pPr>
        <w:jc w:val="center"/>
        <w:rPr>
          <w:rFonts w:asciiTheme="minorHAnsi" w:hAnsiTheme="minorHAnsi" w:cstheme="minorHAnsi"/>
          <w:b/>
          <w:szCs w:val="22"/>
        </w:rPr>
      </w:pPr>
      <w:r w:rsidRPr="00361389">
        <w:rPr>
          <w:rFonts w:asciiTheme="minorHAnsi" w:hAnsiTheme="minorHAnsi" w:cstheme="minorHAnsi"/>
          <w:b/>
          <w:szCs w:val="22"/>
        </w:rPr>
        <w:t>BANDO INTERNO PUBBLICO PER LA SELEZIONE ALUNNI</w:t>
      </w:r>
    </w:p>
    <w:p w:rsidR="00361389" w:rsidRPr="00AD1EC5" w:rsidRDefault="00361389">
      <w:pPr>
        <w:jc w:val="center"/>
        <w:rPr>
          <w:rFonts w:asciiTheme="minorHAnsi" w:hAnsiTheme="minorHAnsi" w:cstheme="minorHAnsi"/>
          <w:b/>
          <w:sz w:val="22"/>
          <w:szCs w:val="22"/>
        </w:rPr>
      </w:pPr>
    </w:p>
    <w:p w:rsidR="00D3192B" w:rsidRDefault="005113D6" w:rsidP="00361389">
      <w:pPr>
        <w:jc w:val="center"/>
        <w:rPr>
          <w:rFonts w:asciiTheme="minorHAnsi" w:hAnsiTheme="minorHAnsi" w:cstheme="minorHAnsi"/>
          <w:b/>
          <w:sz w:val="22"/>
          <w:szCs w:val="22"/>
        </w:rPr>
      </w:pPr>
      <w:r w:rsidRPr="00AD1EC5">
        <w:rPr>
          <w:rFonts w:asciiTheme="minorHAnsi" w:hAnsiTheme="minorHAnsi" w:cstheme="minorHAnsi"/>
          <w:b/>
          <w:sz w:val="22"/>
          <w:szCs w:val="22"/>
        </w:rPr>
        <w:t>IL DIRIGENTE SCOLASTICO</w:t>
      </w:r>
    </w:p>
    <w:p w:rsidR="00DA17D8" w:rsidRPr="00361389" w:rsidRDefault="00DA17D8" w:rsidP="00361389">
      <w:pPr>
        <w:jc w:val="center"/>
        <w:rPr>
          <w:rFonts w:asciiTheme="minorHAnsi" w:hAnsiTheme="minorHAnsi" w:cstheme="minorHAnsi"/>
          <w:b/>
          <w:sz w:val="22"/>
          <w:szCs w:val="22"/>
        </w:rPr>
      </w:pPr>
    </w:p>
    <w:p w:rsidR="00D3192B" w:rsidRPr="00AD1EC5" w:rsidRDefault="005113D6">
      <w:pPr>
        <w:spacing w:after="120"/>
        <w:ind w:left="1418" w:hanging="1418"/>
        <w:jc w:val="both"/>
        <w:rPr>
          <w:rFonts w:asciiTheme="minorHAnsi" w:hAnsiTheme="minorHAnsi" w:cstheme="minorHAnsi"/>
          <w:sz w:val="22"/>
          <w:szCs w:val="22"/>
        </w:rPr>
      </w:pPr>
      <w:r w:rsidRPr="00AD1EC5">
        <w:rPr>
          <w:rFonts w:asciiTheme="minorHAnsi" w:hAnsiTheme="minorHAnsi" w:cstheme="minorHAnsi"/>
          <w:sz w:val="22"/>
          <w:szCs w:val="22"/>
        </w:rPr>
        <w:t>VISTO</w:t>
      </w:r>
      <w:r w:rsidRPr="00AD1EC5">
        <w:rPr>
          <w:rFonts w:asciiTheme="minorHAnsi" w:hAnsiTheme="minorHAnsi" w:cstheme="minorHAnsi"/>
          <w:sz w:val="22"/>
          <w:szCs w:val="22"/>
        </w:rPr>
        <w:tab/>
        <w:t xml:space="preserve">il D.P.R. n. 275 del 8 marzo 1999 “Regolamento recante norme in materia di autonomia delle </w:t>
      </w:r>
      <w:proofErr w:type="spellStart"/>
      <w:r w:rsidRPr="00AD1EC5">
        <w:rPr>
          <w:rFonts w:asciiTheme="minorHAnsi" w:hAnsiTheme="minorHAnsi" w:cstheme="minorHAnsi"/>
          <w:sz w:val="22"/>
          <w:szCs w:val="22"/>
        </w:rPr>
        <w:t>Ist</w:t>
      </w:r>
      <w:proofErr w:type="spellEnd"/>
      <w:r w:rsidRPr="00AD1EC5">
        <w:rPr>
          <w:rFonts w:asciiTheme="minorHAnsi" w:hAnsiTheme="minorHAnsi" w:cstheme="minorHAnsi"/>
          <w:sz w:val="22"/>
          <w:szCs w:val="22"/>
        </w:rPr>
        <w:t>. Scolastiche”, ai sensi dell’art.21 della L. 03/1997;</w:t>
      </w:r>
    </w:p>
    <w:p w:rsidR="00D3192B" w:rsidRPr="00AD1EC5" w:rsidRDefault="005113D6">
      <w:pPr>
        <w:spacing w:after="120"/>
        <w:ind w:left="1418" w:hanging="1418"/>
        <w:jc w:val="both"/>
        <w:rPr>
          <w:rFonts w:asciiTheme="minorHAnsi" w:hAnsiTheme="minorHAnsi" w:cstheme="minorHAnsi"/>
          <w:sz w:val="22"/>
          <w:szCs w:val="22"/>
        </w:rPr>
      </w:pPr>
      <w:r w:rsidRPr="00AD1EC5">
        <w:rPr>
          <w:rFonts w:asciiTheme="minorHAnsi" w:hAnsiTheme="minorHAnsi" w:cstheme="minorHAnsi"/>
          <w:sz w:val="22"/>
          <w:szCs w:val="22"/>
        </w:rPr>
        <w:t xml:space="preserve">VISTE   </w:t>
      </w:r>
      <w:r w:rsidRPr="00AD1EC5">
        <w:rPr>
          <w:rFonts w:asciiTheme="minorHAnsi" w:hAnsiTheme="minorHAnsi" w:cstheme="minorHAnsi"/>
          <w:sz w:val="22"/>
          <w:szCs w:val="22"/>
        </w:rPr>
        <w:tab/>
        <w:t xml:space="preserve">le Delibere del Commissario Straordinario n. 13 del 30/10/2019 con </w:t>
      </w:r>
      <w:proofErr w:type="gramStart"/>
      <w:r w:rsidRPr="00AD1EC5">
        <w:rPr>
          <w:rFonts w:asciiTheme="minorHAnsi" w:hAnsiTheme="minorHAnsi" w:cstheme="minorHAnsi"/>
          <w:sz w:val="22"/>
          <w:szCs w:val="22"/>
        </w:rPr>
        <w:t>la  quale</w:t>
      </w:r>
      <w:proofErr w:type="gramEnd"/>
      <w:r w:rsidRPr="00AD1EC5">
        <w:rPr>
          <w:rFonts w:asciiTheme="minorHAnsi" w:hAnsiTheme="minorHAnsi" w:cstheme="minorHAnsi"/>
          <w:sz w:val="22"/>
          <w:szCs w:val="22"/>
        </w:rPr>
        <w:t xml:space="preserve"> è stato  approvato il PTOF per gli </w:t>
      </w:r>
      <w:proofErr w:type="spellStart"/>
      <w:r w:rsidRPr="00AD1EC5">
        <w:rPr>
          <w:rFonts w:asciiTheme="minorHAnsi" w:hAnsiTheme="minorHAnsi" w:cstheme="minorHAnsi"/>
          <w:sz w:val="22"/>
          <w:szCs w:val="22"/>
        </w:rPr>
        <w:t>aa.ss</w:t>
      </w:r>
      <w:proofErr w:type="spellEnd"/>
      <w:r w:rsidRPr="00AD1EC5">
        <w:rPr>
          <w:rFonts w:asciiTheme="minorHAnsi" w:hAnsiTheme="minorHAnsi" w:cstheme="minorHAnsi"/>
          <w:sz w:val="22"/>
          <w:szCs w:val="22"/>
        </w:rPr>
        <w:t xml:space="preserve">. 2019-2022,  e la n. 56 del  30/10/2020 con l’approvazione degli aggiornamenti al  PTOF per </w:t>
      </w:r>
      <w:proofErr w:type="spellStart"/>
      <w:r w:rsidRPr="00AD1EC5">
        <w:rPr>
          <w:rFonts w:asciiTheme="minorHAnsi" w:hAnsiTheme="minorHAnsi" w:cstheme="minorHAnsi"/>
          <w:sz w:val="22"/>
          <w:szCs w:val="22"/>
        </w:rPr>
        <w:t>l’a.s.</w:t>
      </w:r>
      <w:proofErr w:type="spellEnd"/>
      <w:r w:rsidRPr="00AD1EC5">
        <w:rPr>
          <w:rFonts w:asciiTheme="minorHAnsi" w:hAnsiTheme="minorHAnsi" w:cstheme="minorHAnsi"/>
          <w:sz w:val="22"/>
          <w:szCs w:val="22"/>
        </w:rPr>
        <w:t xml:space="preserve"> 2021-2022;</w:t>
      </w:r>
    </w:p>
    <w:p w:rsidR="00D3192B" w:rsidRPr="00AD1EC5" w:rsidRDefault="005113D6">
      <w:pPr>
        <w:pStyle w:val="LO-normal"/>
        <w:tabs>
          <w:tab w:val="left" w:pos="1418"/>
        </w:tabs>
        <w:spacing w:after="120"/>
        <w:ind w:left="1418" w:hanging="1418"/>
        <w:jc w:val="both"/>
        <w:rPr>
          <w:rFonts w:asciiTheme="minorHAnsi" w:hAnsiTheme="minorHAnsi" w:cstheme="minorHAnsi"/>
          <w:sz w:val="22"/>
          <w:szCs w:val="22"/>
        </w:rPr>
      </w:pPr>
      <w:r w:rsidRPr="00AD1EC5">
        <w:rPr>
          <w:rFonts w:cstheme="minorHAnsi"/>
          <w:sz w:val="22"/>
          <w:szCs w:val="22"/>
        </w:rPr>
        <w:t>VISTI</w:t>
      </w:r>
      <w:r w:rsidRPr="00AD1EC5">
        <w:rPr>
          <w:rFonts w:cstheme="minorHAnsi"/>
          <w:sz w:val="22"/>
          <w:szCs w:val="22"/>
        </w:rPr>
        <w:tab/>
        <w:t xml:space="preserve">VISTE </w:t>
      </w:r>
      <w:r w:rsidRPr="00AD1EC5">
        <w:rPr>
          <w:rFonts w:cstheme="minorHAnsi"/>
          <w:sz w:val="22"/>
          <w:szCs w:val="22"/>
        </w:rPr>
        <w:tab/>
        <w:t>le indicazioni del MIUR per la realizzazione degli interventi;</w:t>
      </w:r>
    </w:p>
    <w:p w:rsidR="00D3192B" w:rsidRPr="00B70596" w:rsidRDefault="005113D6">
      <w:pPr>
        <w:pStyle w:val="LO-normal"/>
        <w:tabs>
          <w:tab w:val="left" w:pos="1418"/>
        </w:tabs>
        <w:spacing w:after="120"/>
        <w:ind w:left="1418" w:hanging="1418"/>
        <w:jc w:val="both"/>
        <w:rPr>
          <w:rFonts w:asciiTheme="minorHAnsi" w:hAnsiTheme="minorHAnsi" w:cstheme="minorHAnsi"/>
          <w:sz w:val="22"/>
          <w:szCs w:val="22"/>
        </w:rPr>
      </w:pPr>
      <w:r w:rsidRPr="00B70596">
        <w:rPr>
          <w:rFonts w:asciiTheme="minorHAnsi" w:hAnsiTheme="minorHAnsi" w:cstheme="minorHAnsi"/>
          <w:sz w:val="22"/>
          <w:szCs w:val="22"/>
        </w:rPr>
        <w:t>VISTE</w:t>
      </w:r>
      <w:r w:rsidRPr="00B70596">
        <w:rPr>
          <w:rFonts w:asciiTheme="minorHAnsi" w:hAnsiTheme="minorHAnsi" w:cstheme="minorHAnsi"/>
          <w:sz w:val="22"/>
          <w:szCs w:val="22"/>
        </w:rPr>
        <w:tab/>
        <w:t xml:space="preserve">la delibera del Collegio dei Docenti n. 5 del 28/02/2019 verbale n. 4 </w:t>
      </w:r>
      <w:proofErr w:type="gramStart"/>
      <w:r w:rsidRPr="00B70596">
        <w:rPr>
          <w:rFonts w:asciiTheme="minorHAnsi" w:hAnsiTheme="minorHAnsi" w:cstheme="minorHAnsi"/>
          <w:sz w:val="22"/>
          <w:szCs w:val="22"/>
        </w:rPr>
        <w:t>relativa  ai</w:t>
      </w:r>
      <w:proofErr w:type="gramEnd"/>
      <w:r w:rsidRPr="00B70596">
        <w:rPr>
          <w:rFonts w:asciiTheme="minorHAnsi" w:hAnsiTheme="minorHAnsi" w:cstheme="minorHAnsi"/>
          <w:sz w:val="22"/>
          <w:szCs w:val="22"/>
        </w:rPr>
        <w:t xml:space="preserve"> criteri di selezione degli alunni e le successive modifiche apportate ai criteri generali di cui alla delibera n. 137 del Collegio docenti  del 19-05-2021 </w:t>
      </w:r>
    </w:p>
    <w:p w:rsidR="009948C6" w:rsidRDefault="005F5E5E" w:rsidP="005F5E5E">
      <w:pPr>
        <w:ind w:left="1418" w:hanging="1418"/>
        <w:jc w:val="both"/>
        <w:rPr>
          <w:rFonts w:asciiTheme="minorHAnsi" w:hAnsiTheme="minorHAnsi" w:cstheme="minorHAnsi"/>
          <w:sz w:val="22"/>
          <w:szCs w:val="22"/>
        </w:rPr>
      </w:pPr>
      <w:r>
        <w:rPr>
          <w:rFonts w:asciiTheme="minorHAnsi" w:hAnsiTheme="minorHAnsi" w:cstheme="minorHAnsi"/>
          <w:sz w:val="22"/>
          <w:szCs w:val="22"/>
        </w:rPr>
        <w:t xml:space="preserve">VISTE </w:t>
      </w:r>
      <w:r>
        <w:rPr>
          <w:rFonts w:asciiTheme="minorHAnsi" w:hAnsiTheme="minorHAnsi" w:cstheme="minorHAnsi"/>
          <w:sz w:val="22"/>
          <w:szCs w:val="22"/>
        </w:rPr>
        <w:tab/>
        <w:t>le risorse a</w:t>
      </w:r>
      <w:r w:rsidR="009948C6">
        <w:rPr>
          <w:rFonts w:asciiTheme="minorHAnsi" w:hAnsiTheme="minorHAnsi" w:cstheme="minorHAnsi"/>
          <w:sz w:val="22"/>
          <w:szCs w:val="22"/>
        </w:rPr>
        <w:t xml:space="preserve">rt. 31, comma 6 del D.L. 22 marzo 2021, n. 41 “c.d. Decreto sostegni” – “Misure per favorire l’attività e per il recupero delle competenze e della socialità delle studentesse e degli </w:t>
      </w:r>
      <w:proofErr w:type="gramStart"/>
      <w:r w:rsidR="009948C6">
        <w:rPr>
          <w:rFonts w:asciiTheme="minorHAnsi" w:hAnsiTheme="minorHAnsi" w:cstheme="minorHAnsi"/>
          <w:sz w:val="22"/>
          <w:szCs w:val="22"/>
        </w:rPr>
        <w:t>studenti  nell’emergenza</w:t>
      </w:r>
      <w:proofErr w:type="gramEnd"/>
      <w:r w:rsidR="009948C6">
        <w:rPr>
          <w:rFonts w:asciiTheme="minorHAnsi" w:hAnsiTheme="minorHAnsi" w:cstheme="minorHAnsi"/>
          <w:sz w:val="22"/>
          <w:szCs w:val="22"/>
        </w:rPr>
        <w:t xml:space="preserve">  covid-19</w:t>
      </w:r>
    </w:p>
    <w:p w:rsidR="00DA17D8" w:rsidRDefault="00DA17D8" w:rsidP="00DA17D8">
      <w:pPr>
        <w:ind w:left="1418" w:hanging="1418"/>
        <w:jc w:val="both"/>
        <w:rPr>
          <w:rFonts w:asciiTheme="minorHAnsi" w:hAnsiTheme="minorHAnsi" w:cstheme="minorHAnsi"/>
          <w:sz w:val="22"/>
          <w:szCs w:val="22"/>
        </w:rPr>
      </w:pPr>
      <w:r>
        <w:rPr>
          <w:rFonts w:asciiTheme="minorHAnsi" w:hAnsiTheme="minorHAnsi" w:cstheme="minorHAnsi"/>
          <w:sz w:val="22"/>
          <w:szCs w:val="22"/>
        </w:rPr>
        <w:t xml:space="preserve">VISTI </w:t>
      </w:r>
      <w:r>
        <w:rPr>
          <w:rFonts w:asciiTheme="minorHAnsi" w:hAnsiTheme="minorHAnsi" w:cstheme="minorHAnsi"/>
          <w:sz w:val="22"/>
          <w:szCs w:val="22"/>
        </w:rPr>
        <w:tab/>
        <w:t>le criticità del RAV e gli esiti delle rilevazioni Invalsi</w:t>
      </w:r>
    </w:p>
    <w:p w:rsidR="00DA17D8" w:rsidRDefault="00DA17D8" w:rsidP="00DA17D8">
      <w:pPr>
        <w:ind w:left="1418" w:hanging="1418"/>
        <w:jc w:val="both"/>
        <w:rPr>
          <w:rFonts w:asciiTheme="minorHAnsi" w:hAnsiTheme="minorHAnsi" w:cstheme="minorHAnsi"/>
          <w:sz w:val="22"/>
          <w:szCs w:val="22"/>
        </w:rPr>
      </w:pPr>
      <w:r>
        <w:rPr>
          <w:rFonts w:asciiTheme="minorHAnsi" w:hAnsiTheme="minorHAnsi" w:cstheme="minorHAnsi"/>
          <w:sz w:val="22"/>
          <w:szCs w:val="22"/>
        </w:rPr>
        <w:t xml:space="preserve">VISTA </w:t>
      </w:r>
      <w:r>
        <w:rPr>
          <w:rFonts w:asciiTheme="minorHAnsi" w:hAnsiTheme="minorHAnsi" w:cstheme="minorHAnsi"/>
          <w:sz w:val="22"/>
          <w:szCs w:val="22"/>
        </w:rPr>
        <w:tab/>
        <w:t xml:space="preserve">la necessità, da restituzioni Invalsi, di garantire un supporto nelle discipline scientifiche, che è anche obiettivo di miglioramento del </w:t>
      </w:r>
      <w:proofErr w:type="spellStart"/>
      <w:proofErr w:type="gramStart"/>
      <w:r>
        <w:rPr>
          <w:rFonts w:asciiTheme="minorHAnsi" w:hAnsiTheme="minorHAnsi" w:cstheme="minorHAnsi"/>
          <w:sz w:val="22"/>
          <w:szCs w:val="22"/>
        </w:rPr>
        <w:t>P.d.M</w:t>
      </w:r>
      <w:proofErr w:type="spellEnd"/>
      <w:r>
        <w:rPr>
          <w:rFonts w:asciiTheme="minorHAnsi" w:hAnsiTheme="minorHAnsi" w:cstheme="minorHAnsi"/>
          <w:sz w:val="22"/>
          <w:szCs w:val="22"/>
        </w:rPr>
        <w:t xml:space="preserve">. </w:t>
      </w:r>
      <w:r w:rsidR="00006735">
        <w:rPr>
          <w:rFonts w:asciiTheme="minorHAnsi" w:hAnsiTheme="minorHAnsi" w:cstheme="minorHAnsi"/>
          <w:sz w:val="22"/>
          <w:szCs w:val="22"/>
        </w:rPr>
        <w:t>,</w:t>
      </w:r>
      <w:proofErr w:type="gramEnd"/>
      <w:r w:rsidR="00006735">
        <w:rPr>
          <w:rFonts w:asciiTheme="minorHAnsi" w:hAnsiTheme="minorHAnsi" w:cstheme="minorHAnsi"/>
          <w:sz w:val="22"/>
          <w:szCs w:val="22"/>
        </w:rPr>
        <w:t xml:space="preserve"> tramite attività laboratoriali </w:t>
      </w:r>
    </w:p>
    <w:p w:rsidR="00DA17D8" w:rsidRDefault="00DA17D8" w:rsidP="00DA17D8">
      <w:pPr>
        <w:ind w:left="1418" w:hanging="1418"/>
        <w:jc w:val="both"/>
        <w:rPr>
          <w:rFonts w:asciiTheme="minorHAnsi" w:hAnsiTheme="minorHAnsi" w:cstheme="minorHAnsi"/>
          <w:sz w:val="22"/>
          <w:szCs w:val="22"/>
        </w:rPr>
      </w:pPr>
      <w:r>
        <w:rPr>
          <w:rFonts w:asciiTheme="minorHAnsi" w:hAnsiTheme="minorHAnsi" w:cstheme="minorHAnsi"/>
          <w:sz w:val="22"/>
          <w:szCs w:val="22"/>
        </w:rPr>
        <w:t xml:space="preserve">VISTA </w:t>
      </w:r>
      <w:r>
        <w:rPr>
          <w:rFonts w:asciiTheme="minorHAnsi" w:hAnsiTheme="minorHAnsi" w:cstheme="minorHAnsi"/>
          <w:sz w:val="22"/>
          <w:szCs w:val="22"/>
        </w:rPr>
        <w:tab/>
        <w:t>l’esigenza di offrire un supporto per gli alunni delle classi ponte tra i due segmenti del Primo ciclo di istruzione</w:t>
      </w:r>
    </w:p>
    <w:p w:rsidR="005F5E5E" w:rsidRDefault="005F5E5E" w:rsidP="005F5E5E">
      <w:pPr>
        <w:ind w:left="1418" w:hanging="1418"/>
        <w:jc w:val="both"/>
        <w:rPr>
          <w:rFonts w:asciiTheme="minorHAnsi" w:hAnsiTheme="minorHAnsi" w:cstheme="minorHAnsi"/>
          <w:sz w:val="22"/>
          <w:szCs w:val="22"/>
        </w:rPr>
      </w:pPr>
      <w:r>
        <w:rPr>
          <w:rFonts w:asciiTheme="minorHAnsi" w:hAnsiTheme="minorHAnsi" w:cstheme="minorHAnsi"/>
          <w:sz w:val="22"/>
          <w:szCs w:val="22"/>
        </w:rPr>
        <w:t xml:space="preserve">VISTE </w:t>
      </w:r>
      <w:r>
        <w:rPr>
          <w:rFonts w:asciiTheme="minorHAnsi" w:hAnsiTheme="minorHAnsi" w:cstheme="minorHAnsi"/>
          <w:sz w:val="22"/>
          <w:szCs w:val="22"/>
        </w:rPr>
        <w:tab/>
        <w:t>le indicazioni operative delle risorse art. 31 DL 41 co. 6 nell’ambito della Fase 3 “Rinforzo e potenziamento competenze disciplinari e relazionali con intro al nuovo anno scolastico”</w:t>
      </w:r>
    </w:p>
    <w:p w:rsidR="00D3192B" w:rsidRPr="00AD1EC5" w:rsidRDefault="005113D6">
      <w:pPr>
        <w:spacing w:after="120"/>
        <w:ind w:left="1418" w:hanging="1418"/>
        <w:jc w:val="both"/>
        <w:rPr>
          <w:rFonts w:asciiTheme="minorHAnsi" w:hAnsiTheme="minorHAnsi" w:cstheme="minorHAnsi"/>
          <w:sz w:val="22"/>
          <w:szCs w:val="22"/>
        </w:rPr>
      </w:pPr>
      <w:r w:rsidRPr="00AD1EC5">
        <w:rPr>
          <w:rFonts w:asciiTheme="minorHAnsi" w:hAnsiTheme="minorHAnsi" w:cstheme="minorHAnsi"/>
          <w:sz w:val="22"/>
          <w:szCs w:val="22"/>
        </w:rPr>
        <w:t xml:space="preserve">PRESO ATTO </w:t>
      </w:r>
      <w:r w:rsidRPr="00AD1EC5">
        <w:rPr>
          <w:rFonts w:asciiTheme="minorHAnsi" w:hAnsiTheme="minorHAnsi" w:cstheme="minorHAnsi"/>
          <w:sz w:val="22"/>
          <w:szCs w:val="22"/>
        </w:rPr>
        <w:tab/>
        <w:t xml:space="preserve">che si rende necessario procedere all’individuazione degli alunni corsisti della scuola </w:t>
      </w:r>
      <w:proofErr w:type="gramStart"/>
      <w:r w:rsidRPr="00AD1EC5">
        <w:rPr>
          <w:rFonts w:asciiTheme="minorHAnsi" w:hAnsiTheme="minorHAnsi" w:cstheme="minorHAnsi"/>
          <w:sz w:val="22"/>
          <w:szCs w:val="22"/>
        </w:rPr>
        <w:t>primaria  e</w:t>
      </w:r>
      <w:proofErr w:type="gramEnd"/>
      <w:r w:rsidRPr="00AD1EC5">
        <w:rPr>
          <w:rFonts w:asciiTheme="minorHAnsi" w:hAnsiTheme="minorHAnsi" w:cstheme="minorHAnsi"/>
          <w:sz w:val="22"/>
          <w:szCs w:val="22"/>
        </w:rPr>
        <w:t xml:space="preserve"> scuola secondaria di 1° grado dell’istituto Omnicomprensivo di Nocera U.</w:t>
      </w:r>
    </w:p>
    <w:p w:rsidR="00D3192B" w:rsidRPr="00361389" w:rsidRDefault="005113D6" w:rsidP="00361389">
      <w:pPr>
        <w:ind w:left="1418" w:hanging="1418"/>
        <w:jc w:val="center"/>
        <w:rPr>
          <w:rFonts w:asciiTheme="minorHAnsi" w:hAnsiTheme="minorHAnsi" w:cstheme="minorHAnsi"/>
          <w:b/>
          <w:sz w:val="22"/>
          <w:szCs w:val="22"/>
        </w:rPr>
      </w:pPr>
      <w:r w:rsidRPr="00AD1EC5">
        <w:rPr>
          <w:rFonts w:asciiTheme="minorHAnsi" w:hAnsiTheme="minorHAnsi" w:cstheme="minorHAnsi"/>
          <w:b/>
          <w:sz w:val="22"/>
          <w:szCs w:val="22"/>
        </w:rPr>
        <w:t>EMANA</w:t>
      </w:r>
    </w:p>
    <w:p w:rsidR="00341894" w:rsidRPr="00AD1EC5" w:rsidRDefault="005113D6" w:rsidP="00453487">
      <w:pPr>
        <w:jc w:val="both"/>
        <w:rPr>
          <w:rFonts w:asciiTheme="minorHAnsi" w:hAnsiTheme="minorHAnsi" w:cstheme="minorHAnsi"/>
          <w:sz w:val="22"/>
          <w:szCs w:val="22"/>
        </w:rPr>
      </w:pPr>
      <w:proofErr w:type="gramStart"/>
      <w:r w:rsidRPr="00AD1EC5">
        <w:rPr>
          <w:rFonts w:asciiTheme="minorHAnsi" w:hAnsiTheme="minorHAnsi" w:cstheme="minorHAnsi"/>
          <w:sz w:val="22"/>
          <w:szCs w:val="22"/>
        </w:rPr>
        <w:t>il</w:t>
      </w:r>
      <w:proofErr w:type="gramEnd"/>
      <w:r w:rsidRPr="00AD1EC5">
        <w:rPr>
          <w:rFonts w:asciiTheme="minorHAnsi" w:hAnsiTheme="minorHAnsi" w:cstheme="minorHAnsi"/>
          <w:sz w:val="22"/>
          <w:szCs w:val="22"/>
        </w:rPr>
        <w:t xml:space="preserve"> presente avviso pubblico interno per la selezione dei Corsisti / Alunni della scuola primaria e </w:t>
      </w:r>
      <w:r w:rsidR="00A64E7E">
        <w:rPr>
          <w:rFonts w:asciiTheme="minorHAnsi" w:hAnsiTheme="minorHAnsi" w:cstheme="minorHAnsi"/>
          <w:sz w:val="22"/>
          <w:szCs w:val="22"/>
        </w:rPr>
        <w:t>scuola secondaria di 1° grado dell’Istituto Omnicomprensivo di</w:t>
      </w:r>
      <w:r w:rsidRPr="00AD1EC5">
        <w:rPr>
          <w:rFonts w:asciiTheme="minorHAnsi" w:hAnsiTheme="minorHAnsi" w:cstheme="minorHAnsi"/>
          <w:sz w:val="22"/>
          <w:szCs w:val="22"/>
        </w:rPr>
        <w:t xml:space="preserve"> Nocera U., per la realizzazione </w:t>
      </w:r>
      <w:r w:rsidR="005F5E5E">
        <w:rPr>
          <w:rFonts w:asciiTheme="minorHAnsi" w:hAnsiTheme="minorHAnsi" w:cstheme="minorHAnsi"/>
          <w:sz w:val="22"/>
          <w:szCs w:val="22"/>
        </w:rPr>
        <w:t xml:space="preserve">dei </w:t>
      </w:r>
      <w:r w:rsidRPr="00AD1EC5">
        <w:rPr>
          <w:rFonts w:asciiTheme="minorHAnsi" w:hAnsiTheme="minorHAnsi" w:cstheme="minorHAnsi"/>
          <w:sz w:val="22"/>
          <w:szCs w:val="22"/>
        </w:rPr>
        <w:t xml:space="preserve"> seguenti moduli</w:t>
      </w:r>
      <w:r w:rsidR="005F5E5E">
        <w:rPr>
          <w:rFonts w:asciiTheme="minorHAnsi" w:hAnsiTheme="minorHAnsi" w:cstheme="minorHAnsi"/>
          <w:sz w:val="22"/>
          <w:szCs w:val="22"/>
        </w:rPr>
        <w:t xml:space="preserve"> formativi</w:t>
      </w:r>
      <w:r w:rsidR="00006735">
        <w:rPr>
          <w:rFonts w:asciiTheme="minorHAnsi" w:hAnsiTheme="minorHAnsi" w:cstheme="minorHAnsi"/>
          <w:sz w:val="22"/>
          <w:szCs w:val="22"/>
        </w:rPr>
        <w:t xml:space="preserve"> tramite attività laboratoriali</w:t>
      </w:r>
      <w:r w:rsidRPr="00AD1EC5">
        <w:rPr>
          <w:rFonts w:asciiTheme="minorHAnsi" w:hAnsiTheme="minorHAnsi" w:cstheme="minorHAnsi"/>
          <w:sz w:val="22"/>
          <w:szCs w:val="22"/>
        </w:rPr>
        <w:t>:</w:t>
      </w:r>
    </w:p>
    <w:tbl>
      <w:tblPr>
        <w:tblW w:w="9781" w:type="dxa"/>
        <w:tblInd w:w="108" w:type="dxa"/>
        <w:tblLook w:val="04A0" w:firstRow="1" w:lastRow="0" w:firstColumn="1" w:lastColumn="0" w:noHBand="0" w:noVBand="1"/>
      </w:tblPr>
      <w:tblGrid>
        <w:gridCol w:w="2552"/>
        <w:gridCol w:w="2410"/>
        <w:gridCol w:w="1134"/>
        <w:gridCol w:w="1417"/>
        <w:gridCol w:w="2268"/>
      </w:tblGrid>
      <w:tr w:rsidR="00341894" w:rsidRPr="00AD1EC5" w:rsidTr="00341894">
        <w:trPr>
          <w:trHeight w:val="563"/>
        </w:trPr>
        <w:tc>
          <w:tcPr>
            <w:tcW w:w="2552"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rsidR="00341894" w:rsidRPr="00AD1EC5" w:rsidRDefault="00341894" w:rsidP="0060480B">
            <w:pPr>
              <w:spacing w:before="72" w:line="237" w:lineRule="exact"/>
              <w:jc w:val="center"/>
              <w:rPr>
                <w:rFonts w:asciiTheme="minorHAnsi" w:hAnsiTheme="minorHAnsi" w:cstheme="minorHAnsi"/>
                <w:b/>
                <w:color w:val="000000"/>
                <w:spacing w:val="-11"/>
                <w:sz w:val="22"/>
                <w:szCs w:val="22"/>
              </w:rPr>
            </w:pPr>
            <w:r w:rsidRPr="00AD1EC5">
              <w:rPr>
                <w:rFonts w:asciiTheme="minorHAnsi" w:hAnsiTheme="minorHAnsi" w:cstheme="minorHAnsi"/>
                <w:b/>
                <w:bCs/>
                <w:sz w:val="22"/>
                <w:szCs w:val="22"/>
              </w:rPr>
              <w:lastRenderedPageBreak/>
              <w:t>Titolo Modulo</w:t>
            </w:r>
          </w:p>
        </w:tc>
        <w:tc>
          <w:tcPr>
            <w:tcW w:w="2410"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rsidR="00341894" w:rsidRPr="00AD1EC5" w:rsidRDefault="00341894" w:rsidP="0060480B">
            <w:pPr>
              <w:pStyle w:val="Default"/>
              <w:jc w:val="center"/>
              <w:rPr>
                <w:rFonts w:asciiTheme="minorHAnsi" w:hAnsiTheme="minorHAnsi" w:cstheme="minorHAnsi"/>
                <w:b/>
                <w:bCs/>
                <w:sz w:val="22"/>
                <w:szCs w:val="22"/>
              </w:rPr>
            </w:pPr>
            <w:r w:rsidRPr="00AD1EC5">
              <w:rPr>
                <w:rFonts w:asciiTheme="minorHAnsi" w:hAnsiTheme="minorHAnsi" w:cstheme="minorHAnsi"/>
                <w:b/>
                <w:bCs/>
                <w:sz w:val="22"/>
                <w:szCs w:val="22"/>
              </w:rPr>
              <w:t>Periodo di svolgimento delle attività</w:t>
            </w:r>
          </w:p>
        </w:tc>
        <w:tc>
          <w:tcPr>
            <w:tcW w:w="1134"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rsidR="00341894" w:rsidRPr="00AD1EC5" w:rsidRDefault="00341894" w:rsidP="00C21EE2">
            <w:pPr>
              <w:pStyle w:val="Default"/>
              <w:jc w:val="center"/>
              <w:rPr>
                <w:rFonts w:asciiTheme="minorHAnsi" w:hAnsiTheme="minorHAnsi" w:cstheme="minorHAnsi"/>
                <w:b/>
                <w:spacing w:val="-11"/>
                <w:sz w:val="22"/>
                <w:szCs w:val="22"/>
              </w:rPr>
            </w:pPr>
            <w:r w:rsidRPr="00AD1EC5">
              <w:rPr>
                <w:rFonts w:asciiTheme="minorHAnsi" w:hAnsiTheme="minorHAnsi" w:cstheme="minorHAnsi"/>
                <w:b/>
                <w:bCs/>
                <w:sz w:val="22"/>
                <w:szCs w:val="22"/>
              </w:rPr>
              <w:t>Totale ore</w:t>
            </w:r>
          </w:p>
        </w:tc>
        <w:tc>
          <w:tcPr>
            <w:tcW w:w="1417"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rsidR="00341894" w:rsidRPr="00AD1EC5" w:rsidRDefault="00341894" w:rsidP="00C21EE2">
            <w:pPr>
              <w:pStyle w:val="Default"/>
              <w:jc w:val="center"/>
              <w:rPr>
                <w:sz w:val="22"/>
                <w:szCs w:val="22"/>
              </w:rPr>
            </w:pPr>
            <w:r w:rsidRPr="00AD1EC5">
              <w:rPr>
                <w:rFonts w:asciiTheme="minorHAnsi" w:hAnsiTheme="minorHAnsi" w:cstheme="minorHAnsi"/>
                <w:b/>
                <w:bCs/>
                <w:sz w:val="22"/>
                <w:szCs w:val="22"/>
              </w:rPr>
              <w:t>Max studenti ammessi</w:t>
            </w:r>
          </w:p>
        </w:tc>
        <w:tc>
          <w:tcPr>
            <w:tcW w:w="2268"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vAlign w:val="center"/>
          </w:tcPr>
          <w:p w:rsidR="00341894" w:rsidRPr="00AD1EC5" w:rsidRDefault="00341894" w:rsidP="00DA17D8">
            <w:pPr>
              <w:pStyle w:val="Default"/>
              <w:jc w:val="center"/>
              <w:rPr>
                <w:sz w:val="22"/>
                <w:szCs w:val="22"/>
              </w:rPr>
            </w:pPr>
            <w:proofErr w:type="gramStart"/>
            <w:r>
              <w:rPr>
                <w:sz w:val="22"/>
                <w:szCs w:val="22"/>
              </w:rPr>
              <w:t>classe</w:t>
            </w:r>
            <w:proofErr w:type="gramEnd"/>
            <w:r>
              <w:rPr>
                <w:sz w:val="22"/>
                <w:szCs w:val="22"/>
              </w:rPr>
              <w:t xml:space="preserve"> </w:t>
            </w:r>
            <w:r w:rsidR="00DA17D8">
              <w:rPr>
                <w:sz w:val="22"/>
                <w:szCs w:val="22"/>
              </w:rPr>
              <w:t xml:space="preserve">di iscrizione per </w:t>
            </w:r>
            <w:proofErr w:type="spellStart"/>
            <w:r w:rsidR="00DA17D8">
              <w:rPr>
                <w:sz w:val="22"/>
                <w:szCs w:val="22"/>
              </w:rPr>
              <w:t>l’a.s.</w:t>
            </w:r>
            <w:proofErr w:type="spellEnd"/>
            <w:r w:rsidR="00DA17D8">
              <w:rPr>
                <w:sz w:val="22"/>
                <w:szCs w:val="22"/>
              </w:rPr>
              <w:t xml:space="preserve"> 2021/22</w:t>
            </w:r>
          </w:p>
        </w:tc>
      </w:tr>
      <w:tr w:rsidR="00341894" w:rsidRPr="00AD1EC5" w:rsidTr="00341894">
        <w:trPr>
          <w:trHeight w:val="306"/>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894" w:rsidRPr="00AD1EC5" w:rsidRDefault="00006735" w:rsidP="00341894">
            <w:pPr>
              <w:jc w:val="center"/>
              <w:rPr>
                <w:rFonts w:asciiTheme="minorHAnsi" w:hAnsiTheme="minorHAnsi" w:cstheme="minorHAnsi"/>
                <w:sz w:val="22"/>
                <w:szCs w:val="22"/>
              </w:rPr>
            </w:pPr>
            <w:r>
              <w:rPr>
                <w:rFonts w:asciiTheme="minorHAnsi" w:hAnsiTheme="minorHAnsi" w:cstheme="minorHAnsi"/>
                <w:sz w:val="22"/>
                <w:szCs w:val="22"/>
              </w:rPr>
              <w:t xml:space="preserve">LAB. </w:t>
            </w:r>
            <w:r w:rsidR="00341894">
              <w:rPr>
                <w:rFonts w:asciiTheme="minorHAnsi" w:hAnsiTheme="minorHAnsi" w:cstheme="minorHAnsi"/>
                <w:sz w:val="22"/>
                <w:szCs w:val="22"/>
              </w:rPr>
              <w:t>CODING</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894" w:rsidRPr="00AD1EC5" w:rsidRDefault="00341894" w:rsidP="00341894">
            <w:pPr>
              <w:jc w:val="center"/>
              <w:rPr>
                <w:rFonts w:asciiTheme="minorHAnsi" w:hAnsiTheme="minorHAnsi" w:cstheme="minorHAnsi"/>
                <w:sz w:val="22"/>
                <w:szCs w:val="22"/>
              </w:rPr>
            </w:pPr>
            <w:r>
              <w:rPr>
                <w:rFonts w:asciiTheme="minorHAnsi" w:hAnsiTheme="minorHAnsi" w:cstheme="minorHAnsi"/>
                <w:b/>
                <w:bCs/>
                <w:sz w:val="22"/>
                <w:szCs w:val="22"/>
              </w:rPr>
              <w:t>6 - 7 - 8 settembre 2021</w:t>
            </w:r>
          </w:p>
        </w:tc>
        <w:tc>
          <w:tcPr>
            <w:tcW w:w="1134" w:type="dxa"/>
            <w:tcBorders>
              <w:top w:val="single" w:sz="4" w:space="0" w:color="000000"/>
              <w:left w:val="single" w:sz="4" w:space="0" w:color="000000"/>
              <w:bottom w:val="single" w:sz="4" w:space="0" w:color="000000"/>
              <w:right w:val="single" w:sz="4" w:space="0" w:color="000000"/>
            </w:tcBorders>
          </w:tcPr>
          <w:p w:rsidR="00341894" w:rsidRPr="00AD1EC5" w:rsidRDefault="00341894" w:rsidP="00C21EE2">
            <w:pPr>
              <w:pStyle w:val="Default"/>
              <w:jc w:val="center"/>
              <w:rPr>
                <w:rFonts w:asciiTheme="minorHAnsi" w:hAnsiTheme="minorHAnsi" w:cstheme="minorHAnsi"/>
                <w:b/>
                <w:bCs/>
                <w:sz w:val="22"/>
                <w:szCs w:val="22"/>
              </w:rPr>
            </w:pPr>
            <w:r>
              <w:rPr>
                <w:rFonts w:asciiTheme="minorHAnsi" w:hAnsiTheme="minorHAnsi" w:cstheme="minorHAnsi"/>
                <w:b/>
                <w:bCs/>
                <w:sz w:val="22"/>
                <w:szCs w:val="22"/>
              </w:rPr>
              <w:t>9</w:t>
            </w:r>
            <w:r w:rsidRPr="00AD1EC5">
              <w:rPr>
                <w:rFonts w:asciiTheme="minorHAnsi" w:hAnsiTheme="minorHAnsi" w:cstheme="minorHAnsi"/>
                <w:b/>
                <w:bCs/>
                <w:sz w:val="22"/>
                <w:szCs w:val="22"/>
              </w:rPr>
              <w:t xml:space="preserve"> ore</w:t>
            </w:r>
          </w:p>
        </w:tc>
        <w:tc>
          <w:tcPr>
            <w:tcW w:w="1417" w:type="dxa"/>
            <w:tcBorders>
              <w:top w:val="single" w:sz="4" w:space="0" w:color="000000"/>
              <w:left w:val="single" w:sz="4" w:space="0" w:color="000000"/>
              <w:bottom w:val="single" w:sz="4" w:space="0" w:color="000000"/>
              <w:right w:val="single" w:sz="4" w:space="0" w:color="000000"/>
            </w:tcBorders>
          </w:tcPr>
          <w:p w:rsidR="00341894" w:rsidRPr="00AD1EC5" w:rsidRDefault="00341894" w:rsidP="00C21EE2">
            <w:pPr>
              <w:pStyle w:val="Default"/>
              <w:jc w:val="center"/>
              <w:rPr>
                <w:rFonts w:asciiTheme="minorHAnsi" w:hAnsiTheme="minorHAnsi" w:cstheme="minorHAnsi"/>
                <w:sz w:val="22"/>
                <w:szCs w:val="22"/>
              </w:rPr>
            </w:pPr>
            <w:r>
              <w:rPr>
                <w:rFonts w:asciiTheme="minorHAnsi" w:hAnsiTheme="minorHAnsi" w:cstheme="minorHAnsi"/>
                <w:b/>
                <w:bCs/>
                <w:sz w:val="22"/>
                <w:szCs w:val="22"/>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1894" w:rsidRPr="00453487" w:rsidRDefault="00341894" w:rsidP="00341894">
            <w:pPr>
              <w:pStyle w:val="Default"/>
              <w:jc w:val="center"/>
              <w:rPr>
                <w:rFonts w:asciiTheme="minorHAnsi" w:hAnsiTheme="minorHAnsi" w:cstheme="minorHAnsi"/>
                <w:sz w:val="22"/>
                <w:szCs w:val="22"/>
              </w:rPr>
            </w:pPr>
            <w:r w:rsidRPr="00453487">
              <w:rPr>
                <w:rFonts w:asciiTheme="minorHAnsi" w:hAnsiTheme="minorHAnsi" w:cstheme="minorHAnsi"/>
                <w:sz w:val="22"/>
                <w:szCs w:val="22"/>
              </w:rPr>
              <w:t>3^ 4^ 5^ elementare</w:t>
            </w:r>
          </w:p>
          <w:p w:rsidR="00341894" w:rsidRPr="00453487" w:rsidRDefault="00DA17D8" w:rsidP="00341894">
            <w:pPr>
              <w:pStyle w:val="Default"/>
              <w:jc w:val="center"/>
              <w:rPr>
                <w:rFonts w:asciiTheme="minorHAnsi" w:hAnsiTheme="minorHAnsi" w:cstheme="minorHAnsi"/>
                <w:sz w:val="22"/>
                <w:szCs w:val="22"/>
              </w:rPr>
            </w:pPr>
            <w:r w:rsidRPr="00453487">
              <w:rPr>
                <w:rFonts w:asciiTheme="minorHAnsi" w:hAnsiTheme="minorHAnsi" w:cstheme="minorHAnsi"/>
                <w:sz w:val="22"/>
                <w:szCs w:val="22"/>
              </w:rPr>
              <w:t>1^ media</w:t>
            </w:r>
          </w:p>
        </w:tc>
      </w:tr>
      <w:tr w:rsidR="00341894" w:rsidRPr="00AD1EC5" w:rsidTr="00341894">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894" w:rsidRPr="00AD1EC5" w:rsidRDefault="00006735" w:rsidP="00341894">
            <w:pPr>
              <w:jc w:val="center"/>
              <w:rPr>
                <w:rFonts w:asciiTheme="minorHAnsi" w:hAnsiTheme="minorHAnsi" w:cstheme="minorHAnsi"/>
                <w:sz w:val="22"/>
                <w:szCs w:val="22"/>
              </w:rPr>
            </w:pPr>
            <w:r>
              <w:rPr>
                <w:rFonts w:asciiTheme="minorHAnsi" w:hAnsiTheme="minorHAnsi" w:cstheme="minorHAnsi"/>
                <w:sz w:val="22"/>
                <w:szCs w:val="22"/>
              </w:rPr>
              <w:t xml:space="preserve">LAB. </w:t>
            </w:r>
            <w:r w:rsidR="00341894">
              <w:rPr>
                <w:rFonts w:asciiTheme="minorHAnsi" w:hAnsiTheme="minorHAnsi" w:cstheme="minorHAnsi"/>
                <w:sz w:val="22"/>
                <w:szCs w:val="22"/>
              </w:rPr>
              <w:t>SCIENZ</w:t>
            </w:r>
            <w:r w:rsidR="00DA17D8">
              <w:rPr>
                <w:rFonts w:asciiTheme="minorHAnsi" w:hAnsiTheme="minorHAnsi" w:cstheme="minorHAnsi"/>
                <w:sz w:val="22"/>
                <w:szCs w:val="22"/>
              </w:rPr>
              <w:t>&amp;AMBIENTE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894" w:rsidRPr="00AD1EC5" w:rsidRDefault="00341894" w:rsidP="00341894">
            <w:pPr>
              <w:jc w:val="center"/>
              <w:rPr>
                <w:rFonts w:asciiTheme="minorHAnsi" w:hAnsiTheme="minorHAnsi" w:cstheme="minorHAnsi"/>
                <w:sz w:val="22"/>
                <w:szCs w:val="22"/>
              </w:rPr>
            </w:pPr>
            <w:r>
              <w:rPr>
                <w:rFonts w:asciiTheme="minorHAnsi" w:hAnsiTheme="minorHAnsi" w:cstheme="minorHAnsi"/>
                <w:b/>
                <w:bCs/>
                <w:sz w:val="22"/>
                <w:szCs w:val="22"/>
              </w:rPr>
              <w:t>6 - 7 - 8 settembre 2021</w:t>
            </w:r>
          </w:p>
        </w:tc>
        <w:tc>
          <w:tcPr>
            <w:tcW w:w="1134" w:type="dxa"/>
            <w:tcBorders>
              <w:top w:val="single" w:sz="4" w:space="0" w:color="000000"/>
              <w:left w:val="single" w:sz="4" w:space="0" w:color="000000"/>
              <w:bottom w:val="single" w:sz="4" w:space="0" w:color="000000"/>
              <w:right w:val="single" w:sz="4" w:space="0" w:color="000000"/>
            </w:tcBorders>
          </w:tcPr>
          <w:p w:rsidR="00341894" w:rsidRPr="00AD1EC5" w:rsidRDefault="00341894" w:rsidP="00C21EE2">
            <w:pPr>
              <w:pStyle w:val="Default"/>
              <w:jc w:val="center"/>
              <w:rPr>
                <w:rFonts w:asciiTheme="minorHAnsi" w:hAnsiTheme="minorHAnsi" w:cstheme="minorHAnsi"/>
                <w:b/>
                <w:bCs/>
                <w:sz w:val="22"/>
                <w:szCs w:val="22"/>
              </w:rPr>
            </w:pPr>
            <w:r>
              <w:rPr>
                <w:rFonts w:asciiTheme="minorHAnsi" w:hAnsiTheme="minorHAnsi" w:cstheme="minorHAnsi"/>
                <w:b/>
                <w:bCs/>
                <w:sz w:val="22"/>
                <w:szCs w:val="22"/>
              </w:rPr>
              <w:t>9 ore</w:t>
            </w:r>
          </w:p>
        </w:tc>
        <w:tc>
          <w:tcPr>
            <w:tcW w:w="1417" w:type="dxa"/>
            <w:tcBorders>
              <w:top w:val="single" w:sz="4" w:space="0" w:color="000000"/>
              <w:left w:val="single" w:sz="4" w:space="0" w:color="000000"/>
              <w:bottom w:val="single" w:sz="4" w:space="0" w:color="000000"/>
              <w:right w:val="single" w:sz="4" w:space="0" w:color="000000"/>
            </w:tcBorders>
          </w:tcPr>
          <w:p w:rsidR="00341894" w:rsidRPr="00AD1EC5" w:rsidRDefault="00341894" w:rsidP="00C21EE2">
            <w:pPr>
              <w:pStyle w:val="Default"/>
              <w:jc w:val="center"/>
              <w:rPr>
                <w:rFonts w:asciiTheme="minorHAnsi" w:hAnsiTheme="minorHAnsi" w:cstheme="minorHAnsi"/>
                <w:sz w:val="22"/>
                <w:szCs w:val="22"/>
              </w:rPr>
            </w:pPr>
            <w:r>
              <w:rPr>
                <w:rFonts w:asciiTheme="minorHAnsi" w:hAnsiTheme="minorHAnsi" w:cstheme="minorHAnsi"/>
                <w:b/>
                <w:bCs/>
                <w:sz w:val="22"/>
                <w:szCs w:val="22"/>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1894" w:rsidRPr="00453487" w:rsidRDefault="00DA17D8" w:rsidP="00341894">
            <w:pPr>
              <w:pStyle w:val="Default"/>
              <w:jc w:val="center"/>
              <w:rPr>
                <w:rFonts w:asciiTheme="minorHAnsi" w:hAnsiTheme="minorHAnsi" w:cstheme="minorHAnsi"/>
                <w:sz w:val="22"/>
                <w:szCs w:val="22"/>
              </w:rPr>
            </w:pPr>
            <w:r w:rsidRPr="00453487">
              <w:rPr>
                <w:rFonts w:asciiTheme="minorHAnsi" w:hAnsiTheme="minorHAnsi" w:cstheme="minorHAnsi"/>
                <w:sz w:val="22"/>
                <w:szCs w:val="22"/>
              </w:rPr>
              <w:t>1^</w:t>
            </w:r>
            <w:r w:rsidR="00341894" w:rsidRPr="00453487">
              <w:rPr>
                <w:rFonts w:asciiTheme="minorHAnsi" w:hAnsiTheme="minorHAnsi" w:cstheme="minorHAnsi"/>
                <w:sz w:val="22"/>
                <w:szCs w:val="22"/>
              </w:rPr>
              <w:t>2^</w:t>
            </w:r>
            <w:r w:rsidRPr="00453487">
              <w:rPr>
                <w:rFonts w:asciiTheme="minorHAnsi" w:hAnsiTheme="minorHAnsi" w:cstheme="minorHAnsi"/>
                <w:sz w:val="22"/>
                <w:szCs w:val="22"/>
              </w:rPr>
              <w:t>3^</w:t>
            </w:r>
            <w:r w:rsidR="00341894" w:rsidRPr="00453487">
              <w:rPr>
                <w:rFonts w:asciiTheme="minorHAnsi" w:hAnsiTheme="minorHAnsi" w:cstheme="minorHAnsi"/>
                <w:sz w:val="22"/>
                <w:szCs w:val="22"/>
              </w:rPr>
              <w:t xml:space="preserve"> media</w:t>
            </w:r>
          </w:p>
          <w:p w:rsidR="00DA17D8" w:rsidRPr="00453487" w:rsidRDefault="00DA17D8" w:rsidP="00341894">
            <w:pPr>
              <w:pStyle w:val="Default"/>
              <w:jc w:val="center"/>
              <w:rPr>
                <w:rFonts w:asciiTheme="minorHAnsi" w:hAnsiTheme="minorHAnsi" w:cstheme="minorHAnsi"/>
                <w:sz w:val="22"/>
                <w:szCs w:val="22"/>
              </w:rPr>
            </w:pPr>
          </w:p>
        </w:tc>
      </w:tr>
      <w:tr w:rsidR="00341894" w:rsidRPr="00AD1EC5" w:rsidTr="00341894">
        <w:trPr>
          <w:trHeight w:val="381"/>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894" w:rsidRPr="00AD1EC5" w:rsidRDefault="00006735" w:rsidP="00341894">
            <w:pPr>
              <w:jc w:val="center"/>
              <w:rPr>
                <w:rFonts w:asciiTheme="minorHAnsi" w:hAnsiTheme="minorHAnsi" w:cstheme="minorHAnsi"/>
                <w:sz w:val="22"/>
                <w:szCs w:val="22"/>
              </w:rPr>
            </w:pPr>
            <w:r>
              <w:rPr>
                <w:rFonts w:asciiTheme="minorHAnsi" w:hAnsiTheme="minorHAnsi" w:cstheme="minorHAnsi"/>
                <w:sz w:val="22"/>
                <w:szCs w:val="22"/>
              </w:rPr>
              <w:t>LAB.</w:t>
            </w:r>
            <w:r w:rsidR="00341894">
              <w:rPr>
                <w:rFonts w:asciiTheme="minorHAnsi" w:hAnsiTheme="minorHAnsi" w:cstheme="minorHAnsi"/>
                <w:sz w:val="22"/>
                <w:szCs w:val="22"/>
              </w:rPr>
              <w:t>SPORT</w:t>
            </w:r>
            <w:r>
              <w:rPr>
                <w:rFonts w:asciiTheme="minorHAnsi" w:hAnsiTheme="minorHAnsi" w:cstheme="minorHAnsi"/>
                <w:sz w:val="22"/>
                <w:szCs w:val="22"/>
              </w:rPr>
              <w:t xml:space="preserve">IVO </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894" w:rsidRPr="00AD1EC5" w:rsidRDefault="00341894" w:rsidP="00341894">
            <w:pPr>
              <w:jc w:val="center"/>
              <w:rPr>
                <w:rFonts w:asciiTheme="minorHAnsi" w:hAnsiTheme="minorHAnsi" w:cstheme="minorHAnsi"/>
                <w:sz w:val="22"/>
                <w:szCs w:val="22"/>
              </w:rPr>
            </w:pPr>
            <w:r>
              <w:rPr>
                <w:rFonts w:asciiTheme="minorHAnsi" w:hAnsiTheme="minorHAnsi" w:cstheme="minorHAnsi"/>
                <w:b/>
                <w:bCs/>
                <w:sz w:val="22"/>
                <w:szCs w:val="22"/>
              </w:rPr>
              <w:t>6 - 7 - 8 settembre 2021</w:t>
            </w:r>
          </w:p>
        </w:tc>
        <w:tc>
          <w:tcPr>
            <w:tcW w:w="1134" w:type="dxa"/>
            <w:tcBorders>
              <w:top w:val="single" w:sz="4" w:space="0" w:color="000000"/>
              <w:left w:val="single" w:sz="4" w:space="0" w:color="000000"/>
              <w:bottom w:val="single" w:sz="4" w:space="0" w:color="000000"/>
              <w:right w:val="single" w:sz="4" w:space="0" w:color="000000"/>
            </w:tcBorders>
          </w:tcPr>
          <w:p w:rsidR="00341894" w:rsidRPr="00AD1EC5" w:rsidRDefault="00341894" w:rsidP="00C21EE2">
            <w:pPr>
              <w:pStyle w:val="Default"/>
              <w:jc w:val="center"/>
              <w:rPr>
                <w:rFonts w:asciiTheme="minorHAnsi" w:hAnsiTheme="minorHAnsi" w:cstheme="minorHAnsi"/>
                <w:b/>
                <w:bCs/>
                <w:sz w:val="22"/>
                <w:szCs w:val="22"/>
              </w:rPr>
            </w:pPr>
            <w:r>
              <w:rPr>
                <w:rFonts w:asciiTheme="minorHAnsi" w:hAnsiTheme="minorHAnsi" w:cstheme="minorHAnsi"/>
                <w:b/>
                <w:bCs/>
                <w:sz w:val="22"/>
                <w:szCs w:val="22"/>
              </w:rPr>
              <w:t>9 ore</w:t>
            </w:r>
          </w:p>
        </w:tc>
        <w:tc>
          <w:tcPr>
            <w:tcW w:w="1417" w:type="dxa"/>
            <w:tcBorders>
              <w:top w:val="single" w:sz="4" w:space="0" w:color="000000"/>
              <w:left w:val="single" w:sz="4" w:space="0" w:color="000000"/>
              <w:bottom w:val="single" w:sz="4" w:space="0" w:color="000000"/>
              <w:right w:val="single" w:sz="4" w:space="0" w:color="000000"/>
            </w:tcBorders>
          </w:tcPr>
          <w:p w:rsidR="00341894" w:rsidRPr="00AD1EC5" w:rsidRDefault="00341894" w:rsidP="00C21EE2">
            <w:pPr>
              <w:pStyle w:val="Default"/>
              <w:jc w:val="center"/>
              <w:rPr>
                <w:rFonts w:asciiTheme="minorHAnsi" w:hAnsiTheme="minorHAnsi" w:cstheme="minorHAnsi"/>
                <w:sz w:val="22"/>
                <w:szCs w:val="22"/>
              </w:rPr>
            </w:pPr>
            <w:r>
              <w:rPr>
                <w:rFonts w:asciiTheme="minorHAnsi" w:hAnsiTheme="minorHAnsi" w:cstheme="minorHAnsi"/>
                <w:b/>
                <w:bCs/>
                <w:sz w:val="22"/>
                <w:szCs w:val="22"/>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A17D8" w:rsidRPr="00453487" w:rsidRDefault="00DA17D8" w:rsidP="00341894">
            <w:pPr>
              <w:pStyle w:val="Default"/>
              <w:jc w:val="center"/>
              <w:rPr>
                <w:rFonts w:asciiTheme="minorHAnsi" w:hAnsiTheme="minorHAnsi" w:cstheme="minorHAnsi"/>
                <w:sz w:val="22"/>
                <w:szCs w:val="22"/>
              </w:rPr>
            </w:pPr>
            <w:r w:rsidRPr="00453487">
              <w:rPr>
                <w:rFonts w:asciiTheme="minorHAnsi" w:hAnsiTheme="minorHAnsi" w:cstheme="minorHAnsi"/>
                <w:sz w:val="22"/>
                <w:szCs w:val="22"/>
              </w:rPr>
              <w:t xml:space="preserve"> 5^ elementare </w:t>
            </w:r>
          </w:p>
          <w:p w:rsidR="00DA17D8" w:rsidRPr="00453487" w:rsidRDefault="00341894" w:rsidP="00DA17D8">
            <w:pPr>
              <w:pStyle w:val="Default"/>
              <w:jc w:val="center"/>
              <w:rPr>
                <w:rFonts w:asciiTheme="minorHAnsi" w:hAnsiTheme="minorHAnsi" w:cstheme="minorHAnsi"/>
                <w:sz w:val="22"/>
                <w:szCs w:val="22"/>
              </w:rPr>
            </w:pPr>
            <w:r w:rsidRPr="00453487">
              <w:rPr>
                <w:rFonts w:asciiTheme="minorHAnsi" w:hAnsiTheme="minorHAnsi" w:cstheme="minorHAnsi"/>
                <w:sz w:val="22"/>
                <w:szCs w:val="22"/>
              </w:rPr>
              <w:t>1^ 2^ media</w:t>
            </w:r>
          </w:p>
        </w:tc>
      </w:tr>
    </w:tbl>
    <w:p w:rsidR="00D3192B" w:rsidRPr="00AD1EC5" w:rsidRDefault="00D3192B" w:rsidP="00341894">
      <w:pPr>
        <w:jc w:val="center"/>
        <w:rPr>
          <w:rFonts w:asciiTheme="minorHAnsi" w:hAnsiTheme="minorHAnsi" w:cstheme="minorHAnsi"/>
          <w:sz w:val="22"/>
          <w:szCs w:val="22"/>
        </w:rPr>
      </w:pPr>
    </w:p>
    <w:p w:rsidR="00D3192B" w:rsidRDefault="005F5E5E" w:rsidP="00BC1D0F">
      <w:pPr>
        <w:jc w:val="both"/>
        <w:rPr>
          <w:rFonts w:asciiTheme="minorHAnsi" w:hAnsiTheme="minorHAnsi" w:cstheme="minorHAnsi"/>
          <w:sz w:val="22"/>
          <w:szCs w:val="22"/>
        </w:rPr>
      </w:pPr>
      <w:r>
        <w:rPr>
          <w:rFonts w:asciiTheme="minorHAnsi" w:hAnsiTheme="minorHAnsi" w:cstheme="minorHAnsi"/>
          <w:sz w:val="22"/>
          <w:szCs w:val="22"/>
        </w:rPr>
        <w:t>Le attività si svolgeranno in presenza</w:t>
      </w:r>
      <w:r w:rsidR="00BC1D0F">
        <w:rPr>
          <w:rFonts w:asciiTheme="minorHAnsi" w:hAnsiTheme="minorHAnsi" w:cstheme="minorHAnsi"/>
          <w:sz w:val="22"/>
          <w:szCs w:val="22"/>
        </w:rPr>
        <w:t>,</w:t>
      </w:r>
      <w:r>
        <w:rPr>
          <w:rFonts w:asciiTheme="minorHAnsi" w:hAnsiTheme="minorHAnsi" w:cstheme="minorHAnsi"/>
          <w:sz w:val="22"/>
          <w:szCs w:val="22"/>
        </w:rPr>
        <w:t xml:space="preserve"> presso la scuola PRIMARIA in via San Paolo</w:t>
      </w:r>
      <w:r w:rsidR="00341894">
        <w:rPr>
          <w:rFonts w:asciiTheme="minorHAnsi" w:hAnsiTheme="minorHAnsi" w:cstheme="minorHAnsi"/>
          <w:sz w:val="22"/>
          <w:szCs w:val="22"/>
        </w:rPr>
        <w:t>, dalle ore 9:00 alle ore 12:00</w:t>
      </w:r>
      <w:r w:rsidR="00453487">
        <w:rPr>
          <w:rFonts w:asciiTheme="minorHAnsi" w:hAnsiTheme="minorHAnsi" w:cstheme="minorHAnsi"/>
          <w:sz w:val="22"/>
          <w:szCs w:val="22"/>
        </w:rPr>
        <w:t>.</w:t>
      </w:r>
    </w:p>
    <w:p w:rsidR="00453487" w:rsidRPr="00AD1EC5" w:rsidRDefault="00453487" w:rsidP="00BC1D0F">
      <w:pPr>
        <w:jc w:val="both"/>
        <w:rPr>
          <w:sz w:val="22"/>
          <w:szCs w:val="22"/>
        </w:rPr>
      </w:pPr>
    </w:p>
    <w:p w:rsidR="00D3192B" w:rsidRPr="00675BB2" w:rsidRDefault="00341894">
      <w:pPr>
        <w:jc w:val="both"/>
        <w:rPr>
          <w:rFonts w:asciiTheme="minorHAnsi" w:hAnsiTheme="minorHAnsi" w:cstheme="minorHAnsi"/>
          <w:i/>
          <w:sz w:val="22"/>
          <w:szCs w:val="22"/>
        </w:rPr>
      </w:pPr>
      <w:r w:rsidRPr="00675BB2">
        <w:rPr>
          <w:rFonts w:asciiTheme="minorHAnsi" w:hAnsiTheme="minorHAnsi" w:cstheme="minorHAnsi"/>
          <w:i/>
          <w:sz w:val="22"/>
          <w:szCs w:val="22"/>
        </w:rPr>
        <w:t>S</w:t>
      </w:r>
      <w:r w:rsidR="005113D6" w:rsidRPr="00675BB2">
        <w:rPr>
          <w:rFonts w:asciiTheme="minorHAnsi" w:hAnsiTheme="minorHAnsi" w:cstheme="minorHAnsi"/>
          <w:i/>
          <w:sz w:val="22"/>
          <w:szCs w:val="22"/>
          <w:u w:val="single"/>
        </w:rPr>
        <w:t>ulla famiglia non graverà alcuna spesa.</w:t>
      </w:r>
      <w:r w:rsidR="005113D6" w:rsidRPr="00675BB2">
        <w:rPr>
          <w:rFonts w:asciiTheme="minorHAnsi" w:hAnsiTheme="minorHAnsi" w:cstheme="minorHAnsi"/>
          <w:i/>
          <w:sz w:val="22"/>
          <w:szCs w:val="22"/>
        </w:rPr>
        <w:t xml:space="preserve"> </w:t>
      </w:r>
    </w:p>
    <w:p w:rsidR="00D65D76" w:rsidRDefault="00D65D76">
      <w:pPr>
        <w:jc w:val="both"/>
        <w:rPr>
          <w:rFonts w:asciiTheme="minorHAnsi" w:hAnsiTheme="minorHAnsi" w:cstheme="minorHAnsi"/>
          <w:sz w:val="22"/>
          <w:szCs w:val="22"/>
        </w:rPr>
      </w:pPr>
    </w:p>
    <w:p w:rsidR="00D65D76" w:rsidRPr="00D65D76" w:rsidRDefault="00D65D76">
      <w:pPr>
        <w:jc w:val="both"/>
        <w:rPr>
          <w:rFonts w:asciiTheme="minorHAnsi" w:hAnsiTheme="minorHAnsi" w:cstheme="minorHAnsi"/>
          <w:b/>
          <w:sz w:val="22"/>
          <w:szCs w:val="22"/>
        </w:rPr>
      </w:pPr>
      <w:r w:rsidRPr="00D65D76">
        <w:rPr>
          <w:rFonts w:asciiTheme="minorHAnsi" w:hAnsiTheme="minorHAnsi" w:cstheme="minorHAnsi"/>
          <w:b/>
          <w:sz w:val="22"/>
          <w:szCs w:val="22"/>
        </w:rPr>
        <w:t>Valutazione domande</w:t>
      </w:r>
    </w:p>
    <w:p w:rsidR="00D3192B" w:rsidRPr="00D65D76" w:rsidRDefault="00543FD7">
      <w:pPr>
        <w:jc w:val="both"/>
        <w:rPr>
          <w:rFonts w:asciiTheme="minorHAnsi" w:hAnsiTheme="minorHAnsi" w:cstheme="minorHAnsi"/>
          <w:sz w:val="22"/>
          <w:szCs w:val="22"/>
        </w:rPr>
      </w:pPr>
      <w:r w:rsidRPr="00D65D76">
        <w:rPr>
          <w:rFonts w:asciiTheme="minorHAnsi" w:hAnsiTheme="minorHAnsi" w:cstheme="minorHAnsi"/>
          <w:sz w:val="22"/>
          <w:szCs w:val="22"/>
        </w:rPr>
        <w:t xml:space="preserve">Per ogni modulo, verrà stilata </w:t>
      </w:r>
      <w:r w:rsidR="005113D6" w:rsidRPr="00D65D76">
        <w:rPr>
          <w:rFonts w:asciiTheme="minorHAnsi" w:hAnsiTheme="minorHAnsi" w:cstheme="minorHAnsi"/>
          <w:sz w:val="22"/>
          <w:szCs w:val="22"/>
        </w:rPr>
        <w:t xml:space="preserve">graduatoria </w:t>
      </w:r>
      <w:r w:rsidRPr="00D65D76">
        <w:rPr>
          <w:rFonts w:asciiTheme="minorHAnsi" w:hAnsiTheme="minorHAnsi" w:cstheme="minorHAnsi"/>
          <w:sz w:val="22"/>
          <w:szCs w:val="22"/>
        </w:rPr>
        <w:t xml:space="preserve">in base ai criteri, sotto indicati, </w:t>
      </w:r>
      <w:r w:rsidR="005113D6" w:rsidRPr="00D65D76">
        <w:rPr>
          <w:rFonts w:asciiTheme="minorHAnsi" w:hAnsiTheme="minorHAnsi" w:cstheme="minorHAnsi"/>
          <w:sz w:val="22"/>
          <w:szCs w:val="22"/>
        </w:rPr>
        <w:t>deliberati dagli organi collegiali</w:t>
      </w:r>
      <w:r w:rsidR="00320E3C" w:rsidRPr="00D65D76">
        <w:rPr>
          <w:rFonts w:asciiTheme="minorHAnsi" w:hAnsiTheme="minorHAnsi" w:cstheme="minorHAnsi"/>
          <w:sz w:val="22"/>
          <w:szCs w:val="22"/>
        </w:rPr>
        <w:t>, in relazione alla specifica azione cui il modulo afferisce</w:t>
      </w:r>
      <w:r w:rsidR="005113D6" w:rsidRPr="00D65D76">
        <w:rPr>
          <w:rFonts w:asciiTheme="minorHAnsi" w:hAnsiTheme="minorHAnsi" w:cstheme="minorHAnsi"/>
          <w:sz w:val="22"/>
          <w:szCs w:val="22"/>
        </w:rPr>
        <w:t>:</w:t>
      </w:r>
    </w:p>
    <w:p w:rsidR="00543FD7" w:rsidRPr="00D65D76" w:rsidRDefault="00543FD7">
      <w:pPr>
        <w:jc w:val="both"/>
        <w:rPr>
          <w:rFonts w:asciiTheme="minorHAnsi" w:hAnsiTheme="minorHAnsi" w:cstheme="minorHAnsi"/>
          <w:sz w:val="22"/>
          <w:szCs w:val="22"/>
        </w:rPr>
      </w:pPr>
    </w:p>
    <w:tbl>
      <w:tblPr>
        <w:tblW w:w="8993" w:type="dxa"/>
        <w:jc w:val="center"/>
        <w:tblLook w:val="01E0" w:firstRow="1" w:lastRow="1" w:firstColumn="1" w:lastColumn="1" w:noHBand="0" w:noVBand="0"/>
      </w:tblPr>
      <w:tblGrid>
        <w:gridCol w:w="6866"/>
        <w:gridCol w:w="2127"/>
      </w:tblGrid>
      <w:tr w:rsidR="00D3192B" w:rsidRPr="0060480B" w:rsidTr="00453487">
        <w:trPr>
          <w:trHeight w:val="483"/>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FFD966"/>
          </w:tcPr>
          <w:p w:rsidR="00D3192B" w:rsidRPr="0060480B" w:rsidRDefault="005113D6" w:rsidP="00453487">
            <w:pPr>
              <w:jc w:val="center"/>
              <w:rPr>
                <w:sz w:val="20"/>
                <w:szCs w:val="22"/>
              </w:rPr>
            </w:pPr>
            <w:r w:rsidRPr="0060480B">
              <w:rPr>
                <w:b/>
                <w:sz w:val="20"/>
                <w:szCs w:val="22"/>
              </w:rPr>
              <w:t>CRITERI PER SCUOLA PRIMARIA</w:t>
            </w:r>
          </w:p>
        </w:tc>
        <w:tc>
          <w:tcPr>
            <w:tcW w:w="2127" w:type="dxa"/>
            <w:tcBorders>
              <w:top w:val="single" w:sz="4" w:space="0" w:color="000000"/>
              <w:left w:val="single" w:sz="4" w:space="0" w:color="000000"/>
              <w:bottom w:val="single" w:sz="4" w:space="0" w:color="000000"/>
              <w:right w:val="single" w:sz="4" w:space="0" w:color="000000"/>
            </w:tcBorders>
            <w:shd w:val="clear" w:color="auto" w:fill="FFD966"/>
          </w:tcPr>
          <w:p w:rsidR="00D3192B" w:rsidRPr="0060480B" w:rsidRDefault="005113D6">
            <w:pPr>
              <w:rPr>
                <w:sz w:val="20"/>
                <w:szCs w:val="22"/>
              </w:rPr>
            </w:pPr>
            <w:r w:rsidRPr="0060480B">
              <w:rPr>
                <w:b/>
                <w:sz w:val="20"/>
                <w:szCs w:val="22"/>
              </w:rPr>
              <w:t>PUNTI</w:t>
            </w:r>
          </w:p>
        </w:tc>
      </w:tr>
      <w:tr w:rsidR="00D3192B" w:rsidRPr="0060480B" w:rsidTr="00D65844">
        <w:trPr>
          <w:jc w:val="center"/>
        </w:trPr>
        <w:tc>
          <w:tcPr>
            <w:tcW w:w="8993" w:type="dxa"/>
            <w:gridSpan w:val="2"/>
            <w:tcBorders>
              <w:top w:val="single" w:sz="4" w:space="0" w:color="000000"/>
              <w:left w:val="single" w:sz="4" w:space="0" w:color="000000"/>
              <w:bottom w:val="single" w:sz="4" w:space="0" w:color="000000"/>
              <w:right w:val="single" w:sz="4" w:space="0" w:color="000000"/>
            </w:tcBorders>
            <w:shd w:val="clear" w:color="auto" w:fill="BFBFBF"/>
          </w:tcPr>
          <w:p w:rsidR="00D3192B" w:rsidRPr="0060480B" w:rsidRDefault="005113D6">
            <w:pPr>
              <w:rPr>
                <w:sz w:val="20"/>
                <w:szCs w:val="22"/>
              </w:rPr>
            </w:pPr>
            <w:r w:rsidRPr="0060480B">
              <w:rPr>
                <w:b/>
                <w:sz w:val="20"/>
                <w:szCs w:val="22"/>
              </w:rPr>
              <w:t xml:space="preserve">INDICATORI DAL DOCUMENTO DI </w:t>
            </w:r>
            <w:proofErr w:type="gramStart"/>
            <w:r w:rsidRPr="0060480B">
              <w:rPr>
                <w:b/>
                <w:sz w:val="20"/>
                <w:szCs w:val="22"/>
              </w:rPr>
              <w:t>VALUTAZIONE  (</w:t>
            </w:r>
            <w:proofErr w:type="spellStart"/>
            <w:proofErr w:type="gramEnd"/>
            <w:r w:rsidRPr="0060480B">
              <w:rPr>
                <w:b/>
                <w:sz w:val="20"/>
                <w:szCs w:val="22"/>
              </w:rPr>
              <w:t>max</w:t>
            </w:r>
            <w:proofErr w:type="spellEnd"/>
            <w:r w:rsidRPr="0060480B">
              <w:rPr>
                <w:b/>
                <w:sz w:val="20"/>
                <w:szCs w:val="22"/>
              </w:rPr>
              <w:t xml:space="preserve"> 15)</w:t>
            </w:r>
          </w:p>
        </w:tc>
      </w:tr>
      <w:tr w:rsidR="00F563BB" w:rsidRPr="0060480B" w:rsidTr="00D65844">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F563BB" w:rsidRPr="0060480B" w:rsidRDefault="00F563BB" w:rsidP="00F563BB">
            <w:pPr>
              <w:rPr>
                <w:sz w:val="20"/>
                <w:szCs w:val="22"/>
              </w:rPr>
            </w:pPr>
            <w:r w:rsidRPr="0060480B">
              <w:rPr>
                <w:sz w:val="20"/>
                <w:szCs w:val="22"/>
              </w:rPr>
              <w:t>Presenza di livelli “Base” o “In via di prima acquisizione” nelle discipline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563BB" w:rsidRPr="0060480B" w:rsidRDefault="00F563BB" w:rsidP="00F563BB">
            <w:pPr>
              <w:rPr>
                <w:sz w:val="20"/>
                <w:szCs w:val="22"/>
              </w:rPr>
            </w:pPr>
            <w:r w:rsidRPr="0060480B">
              <w:rPr>
                <w:sz w:val="20"/>
                <w:szCs w:val="22"/>
              </w:rPr>
              <w:t>1,5 punti per ogni occorrenza</w:t>
            </w:r>
          </w:p>
        </w:tc>
      </w:tr>
      <w:tr w:rsidR="00F563BB" w:rsidRPr="0060480B" w:rsidTr="00EC34A7">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F563BB" w:rsidRPr="0060480B" w:rsidRDefault="00F563BB" w:rsidP="00F563BB">
            <w:pPr>
              <w:rPr>
                <w:sz w:val="20"/>
                <w:szCs w:val="22"/>
              </w:rPr>
            </w:pPr>
            <w:r w:rsidRPr="0060480B">
              <w:rPr>
                <w:sz w:val="20"/>
                <w:szCs w:val="22"/>
              </w:rPr>
              <w:t xml:space="preserve">Presenza di livelli “Intermedio” nelle discipline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563BB" w:rsidRPr="0060480B" w:rsidRDefault="00F563BB" w:rsidP="00F563BB">
            <w:pPr>
              <w:rPr>
                <w:sz w:val="20"/>
                <w:szCs w:val="22"/>
              </w:rPr>
            </w:pPr>
            <w:r w:rsidRPr="0060480B">
              <w:rPr>
                <w:sz w:val="20"/>
                <w:szCs w:val="22"/>
              </w:rPr>
              <w:t>1 punti per ogni occorrenza</w:t>
            </w:r>
          </w:p>
        </w:tc>
      </w:tr>
      <w:tr w:rsidR="00F563BB" w:rsidRPr="0060480B" w:rsidTr="00D65844">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F563BB" w:rsidRPr="0060480B" w:rsidRDefault="00F563BB" w:rsidP="00F563BB">
            <w:pPr>
              <w:rPr>
                <w:sz w:val="20"/>
                <w:szCs w:val="22"/>
              </w:rPr>
            </w:pPr>
            <w:r w:rsidRPr="0060480B">
              <w:rPr>
                <w:sz w:val="20"/>
                <w:szCs w:val="22"/>
              </w:rPr>
              <w:t xml:space="preserve">Presenza di livelli “Avanzato” nelle discipline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563BB" w:rsidRPr="0060480B" w:rsidRDefault="00F563BB" w:rsidP="00F563BB">
            <w:pPr>
              <w:rPr>
                <w:sz w:val="20"/>
                <w:szCs w:val="22"/>
              </w:rPr>
            </w:pPr>
            <w:r w:rsidRPr="0060480B">
              <w:rPr>
                <w:sz w:val="20"/>
                <w:szCs w:val="22"/>
              </w:rPr>
              <w:t>0,5 punti per ogni occorrenza</w:t>
            </w:r>
          </w:p>
        </w:tc>
      </w:tr>
      <w:tr w:rsidR="00D3192B" w:rsidRPr="0060480B" w:rsidTr="00D65844">
        <w:trPr>
          <w:jc w:val="center"/>
        </w:trPr>
        <w:tc>
          <w:tcPr>
            <w:tcW w:w="8993" w:type="dxa"/>
            <w:gridSpan w:val="2"/>
            <w:tcBorders>
              <w:top w:val="single" w:sz="4" w:space="0" w:color="000000"/>
              <w:left w:val="single" w:sz="4" w:space="0" w:color="000000"/>
              <w:bottom w:val="single" w:sz="4" w:space="0" w:color="000000"/>
              <w:right w:val="single" w:sz="4" w:space="0" w:color="000000"/>
            </w:tcBorders>
            <w:shd w:val="clear" w:color="auto" w:fill="BFBFBF"/>
          </w:tcPr>
          <w:p w:rsidR="00D3192B" w:rsidRPr="0060480B" w:rsidRDefault="005113D6">
            <w:pPr>
              <w:rPr>
                <w:sz w:val="20"/>
                <w:szCs w:val="22"/>
              </w:rPr>
            </w:pPr>
            <w:r w:rsidRPr="0060480B">
              <w:rPr>
                <w:b/>
                <w:sz w:val="20"/>
                <w:szCs w:val="22"/>
              </w:rPr>
              <w:t xml:space="preserve">COMPORTAMENTO DAL DOCUMENTO DI </w:t>
            </w:r>
            <w:proofErr w:type="gramStart"/>
            <w:r w:rsidRPr="0060480B">
              <w:rPr>
                <w:b/>
                <w:sz w:val="20"/>
                <w:szCs w:val="22"/>
              </w:rPr>
              <w:t>VALUTAZIONE  (</w:t>
            </w:r>
            <w:proofErr w:type="spellStart"/>
            <w:proofErr w:type="gramEnd"/>
            <w:r w:rsidRPr="0060480B">
              <w:rPr>
                <w:b/>
                <w:sz w:val="20"/>
                <w:szCs w:val="22"/>
              </w:rPr>
              <w:t>max</w:t>
            </w:r>
            <w:proofErr w:type="spellEnd"/>
            <w:r w:rsidRPr="0060480B">
              <w:rPr>
                <w:b/>
                <w:sz w:val="20"/>
                <w:szCs w:val="22"/>
              </w:rPr>
              <w:t xml:space="preserve"> 5)</w:t>
            </w:r>
          </w:p>
        </w:tc>
      </w:tr>
      <w:tr w:rsidR="00D3192B" w:rsidRPr="0060480B" w:rsidTr="00D65844">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Giudizio Buono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2</w:t>
            </w:r>
          </w:p>
        </w:tc>
      </w:tr>
      <w:tr w:rsidR="00D3192B" w:rsidRPr="0060480B" w:rsidTr="00D65844">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Giudizio Distinto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4</w:t>
            </w:r>
          </w:p>
        </w:tc>
      </w:tr>
      <w:tr w:rsidR="00D3192B" w:rsidRPr="0060480B" w:rsidTr="00D65844">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Giudizio Ottimo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5</w:t>
            </w:r>
          </w:p>
        </w:tc>
      </w:tr>
      <w:tr w:rsidR="00D3192B" w:rsidRPr="00006735" w:rsidTr="00D65844">
        <w:trPr>
          <w:jc w:val="center"/>
        </w:trPr>
        <w:tc>
          <w:tcPr>
            <w:tcW w:w="8993" w:type="dxa"/>
            <w:gridSpan w:val="2"/>
            <w:tcBorders>
              <w:top w:val="single" w:sz="4" w:space="0" w:color="000000"/>
              <w:left w:val="single" w:sz="4" w:space="0" w:color="000000"/>
              <w:bottom w:val="single" w:sz="4" w:space="0" w:color="000000"/>
              <w:right w:val="single" w:sz="4" w:space="0" w:color="000000"/>
            </w:tcBorders>
            <w:shd w:val="clear" w:color="auto" w:fill="BFBFBF"/>
          </w:tcPr>
          <w:p w:rsidR="00D3192B" w:rsidRPr="00006735" w:rsidRDefault="00006735" w:rsidP="00006735">
            <w:pPr>
              <w:rPr>
                <w:sz w:val="20"/>
                <w:szCs w:val="22"/>
              </w:rPr>
            </w:pPr>
            <w:r>
              <w:rPr>
                <w:b/>
                <w:sz w:val="20"/>
                <w:szCs w:val="22"/>
              </w:rPr>
              <w:t xml:space="preserve">ANNO </w:t>
            </w:r>
          </w:p>
        </w:tc>
      </w:tr>
      <w:tr w:rsidR="00D3192B" w:rsidRPr="00006735" w:rsidTr="00D65844">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3192B" w:rsidRPr="00006735" w:rsidRDefault="00006735">
            <w:pPr>
              <w:rPr>
                <w:sz w:val="20"/>
                <w:szCs w:val="22"/>
              </w:rPr>
            </w:pPr>
            <w:r>
              <w:rPr>
                <w:sz w:val="20"/>
                <w:szCs w:val="22"/>
              </w:rPr>
              <w:t>5^ elementare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192B" w:rsidRPr="00006735" w:rsidRDefault="00006735">
            <w:pPr>
              <w:rPr>
                <w:sz w:val="20"/>
                <w:szCs w:val="22"/>
              </w:rPr>
            </w:pPr>
            <w:r>
              <w:rPr>
                <w:sz w:val="20"/>
                <w:szCs w:val="22"/>
              </w:rPr>
              <w:t>3</w:t>
            </w:r>
          </w:p>
        </w:tc>
      </w:tr>
      <w:tr w:rsidR="00D65844" w:rsidRPr="00006735" w:rsidTr="00D65844">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65844" w:rsidRPr="00006735" w:rsidRDefault="00006735" w:rsidP="00006735">
            <w:pPr>
              <w:rPr>
                <w:sz w:val="20"/>
                <w:szCs w:val="22"/>
              </w:rPr>
            </w:pPr>
            <w:r>
              <w:rPr>
                <w:sz w:val="20"/>
                <w:szCs w:val="22"/>
              </w:rPr>
              <w:t>4</w:t>
            </w:r>
            <w:proofErr w:type="gramStart"/>
            <w:r>
              <w:rPr>
                <w:sz w:val="20"/>
                <w:szCs w:val="22"/>
              </w:rPr>
              <w:t>^  elementare</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65844" w:rsidRPr="00006735" w:rsidRDefault="00006735">
            <w:pPr>
              <w:rPr>
                <w:sz w:val="20"/>
                <w:szCs w:val="22"/>
              </w:rPr>
            </w:pPr>
            <w:r>
              <w:rPr>
                <w:sz w:val="20"/>
                <w:szCs w:val="22"/>
              </w:rPr>
              <w:t>2</w:t>
            </w:r>
          </w:p>
        </w:tc>
      </w:tr>
      <w:tr w:rsidR="00D65844" w:rsidRPr="00006735" w:rsidTr="00D65844">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65844" w:rsidRPr="00006735" w:rsidRDefault="00006735" w:rsidP="00006735">
            <w:pPr>
              <w:rPr>
                <w:sz w:val="20"/>
                <w:szCs w:val="22"/>
              </w:rPr>
            </w:pPr>
            <w:r>
              <w:rPr>
                <w:sz w:val="20"/>
                <w:szCs w:val="22"/>
              </w:rPr>
              <w:t>3</w:t>
            </w:r>
            <w:proofErr w:type="gramStart"/>
            <w:r>
              <w:rPr>
                <w:sz w:val="20"/>
                <w:szCs w:val="22"/>
              </w:rPr>
              <w:t>^  elementare</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65844" w:rsidRPr="00006735" w:rsidRDefault="00D65844">
            <w:pPr>
              <w:rPr>
                <w:sz w:val="20"/>
                <w:szCs w:val="22"/>
              </w:rPr>
            </w:pPr>
            <w:r w:rsidRPr="00006735">
              <w:rPr>
                <w:sz w:val="20"/>
                <w:szCs w:val="22"/>
              </w:rPr>
              <w:t>1</w:t>
            </w:r>
          </w:p>
        </w:tc>
      </w:tr>
    </w:tbl>
    <w:p w:rsidR="00D3192B" w:rsidRPr="0060480B" w:rsidRDefault="00D3192B">
      <w:pPr>
        <w:ind w:left="360"/>
        <w:rPr>
          <w:rFonts w:ascii="Arial" w:hAnsi="Arial"/>
          <w:sz w:val="20"/>
          <w:szCs w:val="22"/>
        </w:rPr>
      </w:pPr>
    </w:p>
    <w:p w:rsidR="00D3192B" w:rsidRPr="0060480B" w:rsidRDefault="00D3192B">
      <w:pPr>
        <w:ind w:left="360"/>
        <w:rPr>
          <w:rFonts w:ascii="Arial" w:hAnsi="Arial"/>
          <w:sz w:val="20"/>
          <w:szCs w:val="22"/>
        </w:rPr>
      </w:pPr>
    </w:p>
    <w:tbl>
      <w:tblPr>
        <w:tblW w:w="8993" w:type="dxa"/>
        <w:jc w:val="center"/>
        <w:tblLook w:val="01E0" w:firstRow="1" w:lastRow="1" w:firstColumn="1" w:lastColumn="1" w:noHBand="0" w:noVBand="0"/>
      </w:tblPr>
      <w:tblGrid>
        <w:gridCol w:w="6866"/>
        <w:gridCol w:w="2127"/>
      </w:tblGrid>
      <w:tr w:rsidR="00D3192B" w:rsidRPr="0060480B" w:rsidTr="00453487">
        <w:trPr>
          <w:trHeight w:val="601"/>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3192B" w:rsidRPr="0060480B" w:rsidRDefault="005113D6" w:rsidP="00453487">
            <w:pPr>
              <w:jc w:val="center"/>
              <w:rPr>
                <w:sz w:val="20"/>
                <w:szCs w:val="22"/>
              </w:rPr>
            </w:pPr>
            <w:r w:rsidRPr="0060480B">
              <w:rPr>
                <w:b/>
                <w:sz w:val="20"/>
                <w:szCs w:val="22"/>
              </w:rPr>
              <w:t>CRITERI PER SCUOLA SECONDARIA</w:t>
            </w:r>
          </w:p>
        </w:tc>
        <w:tc>
          <w:tcPr>
            <w:tcW w:w="212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D3192B" w:rsidRPr="0060480B" w:rsidRDefault="005113D6">
            <w:pPr>
              <w:rPr>
                <w:sz w:val="20"/>
                <w:szCs w:val="22"/>
              </w:rPr>
            </w:pPr>
            <w:r w:rsidRPr="0060480B">
              <w:rPr>
                <w:b/>
                <w:sz w:val="20"/>
                <w:szCs w:val="22"/>
              </w:rPr>
              <w:t>PUNTI</w:t>
            </w:r>
          </w:p>
        </w:tc>
      </w:tr>
      <w:tr w:rsidR="00D3192B" w:rsidRPr="0060480B" w:rsidTr="00B95511">
        <w:trPr>
          <w:jc w:val="center"/>
        </w:trPr>
        <w:tc>
          <w:tcPr>
            <w:tcW w:w="8993" w:type="dxa"/>
            <w:gridSpan w:val="2"/>
            <w:tcBorders>
              <w:top w:val="single" w:sz="4" w:space="0" w:color="000000"/>
              <w:left w:val="single" w:sz="4" w:space="0" w:color="000000"/>
              <w:bottom w:val="single" w:sz="4" w:space="0" w:color="000000"/>
              <w:right w:val="single" w:sz="4" w:space="0" w:color="000000"/>
            </w:tcBorders>
            <w:shd w:val="clear" w:color="auto" w:fill="BFBFBF"/>
          </w:tcPr>
          <w:p w:rsidR="00D3192B" w:rsidRPr="0060480B" w:rsidRDefault="005113D6">
            <w:pPr>
              <w:rPr>
                <w:sz w:val="20"/>
                <w:szCs w:val="22"/>
              </w:rPr>
            </w:pPr>
            <w:r w:rsidRPr="0060480B">
              <w:rPr>
                <w:b/>
                <w:sz w:val="20"/>
                <w:szCs w:val="22"/>
              </w:rPr>
              <w:t xml:space="preserve">INDICATORI DAL DOCUMENTO DI </w:t>
            </w:r>
            <w:proofErr w:type="gramStart"/>
            <w:r w:rsidRPr="0060480B">
              <w:rPr>
                <w:b/>
                <w:sz w:val="20"/>
                <w:szCs w:val="22"/>
              </w:rPr>
              <w:t>VALUTAZIONE  (</w:t>
            </w:r>
            <w:proofErr w:type="spellStart"/>
            <w:proofErr w:type="gramEnd"/>
            <w:r w:rsidRPr="0060480B">
              <w:rPr>
                <w:b/>
                <w:sz w:val="20"/>
                <w:szCs w:val="22"/>
              </w:rPr>
              <w:t>max</w:t>
            </w:r>
            <w:proofErr w:type="spellEnd"/>
            <w:r w:rsidRPr="0060480B">
              <w:rPr>
                <w:b/>
                <w:sz w:val="20"/>
                <w:szCs w:val="22"/>
              </w:rPr>
              <w:t xml:space="preserve"> 15)</w:t>
            </w:r>
          </w:p>
        </w:tc>
      </w:tr>
      <w:tr w:rsidR="00D3192B" w:rsidRPr="0060480B" w:rsidTr="00B95511">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rsidP="00F563BB">
            <w:pPr>
              <w:rPr>
                <w:sz w:val="20"/>
                <w:szCs w:val="22"/>
              </w:rPr>
            </w:pPr>
            <w:r w:rsidRPr="0060480B">
              <w:rPr>
                <w:sz w:val="20"/>
                <w:szCs w:val="22"/>
              </w:rPr>
              <w:t xml:space="preserve">Voti </w:t>
            </w:r>
            <w:r w:rsidR="00F563BB">
              <w:rPr>
                <w:sz w:val="20"/>
                <w:szCs w:val="22"/>
              </w:rPr>
              <w:t>inferiori o uguali a 6</w:t>
            </w:r>
            <w:r w:rsidRPr="0060480B">
              <w:rPr>
                <w:sz w:val="20"/>
                <w:szCs w:val="22"/>
              </w:rPr>
              <w:t xml:space="preserve"> nelle discipline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1,5 punti per ogni occorrenza</w:t>
            </w:r>
          </w:p>
        </w:tc>
      </w:tr>
      <w:tr w:rsidR="00D3192B" w:rsidRPr="0060480B" w:rsidTr="00B95511">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rsidP="00F563BB">
            <w:pPr>
              <w:rPr>
                <w:sz w:val="20"/>
                <w:szCs w:val="22"/>
              </w:rPr>
            </w:pPr>
            <w:r w:rsidRPr="0060480B">
              <w:rPr>
                <w:sz w:val="20"/>
                <w:szCs w:val="22"/>
              </w:rPr>
              <w:t xml:space="preserve">Voti </w:t>
            </w:r>
            <w:r w:rsidR="00F563BB">
              <w:rPr>
                <w:sz w:val="20"/>
                <w:szCs w:val="22"/>
              </w:rPr>
              <w:t>7 o 8</w:t>
            </w:r>
            <w:r w:rsidRPr="0060480B">
              <w:rPr>
                <w:sz w:val="20"/>
                <w:szCs w:val="22"/>
              </w:rPr>
              <w:t xml:space="preserve"> nelle discipline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1 punti per ogni occorrenza</w:t>
            </w:r>
          </w:p>
        </w:tc>
      </w:tr>
      <w:tr w:rsidR="00D3192B" w:rsidRPr="0060480B" w:rsidTr="00B95511">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rsidP="00F563BB">
            <w:pPr>
              <w:rPr>
                <w:sz w:val="20"/>
                <w:szCs w:val="22"/>
              </w:rPr>
            </w:pPr>
            <w:r w:rsidRPr="0060480B">
              <w:rPr>
                <w:sz w:val="20"/>
                <w:szCs w:val="22"/>
              </w:rPr>
              <w:t xml:space="preserve">Voti </w:t>
            </w:r>
            <w:bookmarkStart w:id="0" w:name="_GoBack"/>
            <w:bookmarkEnd w:id="0"/>
            <w:r w:rsidRPr="0060480B">
              <w:rPr>
                <w:sz w:val="20"/>
                <w:szCs w:val="22"/>
              </w:rPr>
              <w:t>9 o 10 nelle discipline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0,5 punti per ogni occorrenza</w:t>
            </w:r>
          </w:p>
        </w:tc>
      </w:tr>
      <w:tr w:rsidR="00D3192B" w:rsidRPr="0060480B" w:rsidTr="00B95511">
        <w:trPr>
          <w:jc w:val="center"/>
        </w:trPr>
        <w:tc>
          <w:tcPr>
            <w:tcW w:w="8993" w:type="dxa"/>
            <w:gridSpan w:val="2"/>
            <w:tcBorders>
              <w:top w:val="single" w:sz="4" w:space="0" w:color="000000"/>
              <w:left w:val="single" w:sz="4" w:space="0" w:color="000000"/>
              <w:bottom w:val="single" w:sz="4" w:space="0" w:color="000000"/>
              <w:right w:val="single" w:sz="4" w:space="0" w:color="000000"/>
            </w:tcBorders>
            <w:shd w:val="clear" w:color="auto" w:fill="BFBFBF"/>
          </w:tcPr>
          <w:p w:rsidR="00D3192B" w:rsidRPr="0060480B" w:rsidRDefault="005113D6">
            <w:pPr>
              <w:rPr>
                <w:sz w:val="20"/>
                <w:szCs w:val="22"/>
              </w:rPr>
            </w:pPr>
            <w:r w:rsidRPr="0060480B">
              <w:rPr>
                <w:b/>
                <w:sz w:val="20"/>
                <w:szCs w:val="22"/>
              </w:rPr>
              <w:t xml:space="preserve">COMPORTAMENTO DAL DOCUMENTO DI </w:t>
            </w:r>
            <w:proofErr w:type="gramStart"/>
            <w:r w:rsidRPr="0060480B">
              <w:rPr>
                <w:b/>
                <w:sz w:val="20"/>
                <w:szCs w:val="22"/>
              </w:rPr>
              <w:t>VALUTAZIONE  (</w:t>
            </w:r>
            <w:proofErr w:type="spellStart"/>
            <w:proofErr w:type="gramEnd"/>
            <w:r w:rsidRPr="0060480B">
              <w:rPr>
                <w:b/>
                <w:sz w:val="20"/>
                <w:szCs w:val="22"/>
              </w:rPr>
              <w:t>max</w:t>
            </w:r>
            <w:proofErr w:type="spellEnd"/>
            <w:r w:rsidRPr="0060480B">
              <w:rPr>
                <w:b/>
                <w:sz w:val="20"/>
                <w:szCs w:val="22"/>
              </w:rPr>
              <w:t xml:space="preserve"> 5)</w:t>
            </w:r>
          </w:p>
        </w:tc>
      </w:tr>
      <w:tr w:rsidR="00D3192B" w:rsidRPr="0060480B" w:rsidTr="00B95511">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695B53">
            <w:pPr>
              <w:rPr>
                <w:sz w:val="20"/>
                <w:szCs w:val="22"/>
              </w:rPr>
            </w:pPr>
            <w:r w:rsidRPr="0060480B">
              <w:rPr>
                <w:sz w:val="20"/>
                <w:szCs w:val="22"/>
              </w:rPr>
              <w:t xml:space="preserve">Voto </w:t>
            </w:r>
            <w:r w:rsidR="005113D6" w:rsidRPr="0060480B">
              <w:rPr>
                <w:sz w:val="20"/>
                <w:szCs w:val="22"/>
              </w:rPr>
              <w:t>Buono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2</w:t>
            </w:r>
          </w:p>
        </w:tc>
      </w:tr>
      <w:tr w:rsidR="00D3192B" w:rsidRPr="0060480B" w:rsidTr="00B95511">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rsidP="00B95511">
            <w:pPr>
              <w:rPr>
                <w:sz w:val="20"/>
                <w:szCs w:val="22"/>
              </w:rPr>
            </w:pPr>
            <w:r w:rsidRPr="0060480B">
              <w:rPr>
                <w:sz w:val="20"/>
                <w:szCs w:val="22"/>
              </w:rPr>
              <w:t xml:space="preserve">Voto </w:t>
            </w:r>
            <w:r w:rsidR="00B95511" w:rsidRPr="0060480B">
              <w:rPr>
                <w:sz w:val="20"/>
                <w:szCs w:val="22"/>
              </w:rPr>
              <w:t>Distinto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4</w:t>
            </w:r>
          </w:p>
        </w:tc>
      </w:tr>
      <w:tr w:rsidR="00D3192B" w:rsidRPr="0060480B" w:rsidTr="00B95511">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rsidP="00B95511">
            <w:pPr>
              <w:rPr>
                <w:sz w:val="20"/>
                <w:szCs w:val="22"/>
              </w:rPr>
            </w:pPr>
            <w:r w:rsidRPr="0060480B">
              <w:rPr>
                <w:sz w:val="20"/>
                <w:szCs w:val="22"/>
              </w:rPr>
              <w:t xml:space="preserve">Voto </w:t>
            </w:r>
            <w:r w:rsidR="00B95511" w:rsidRPr="0060480B">
              <w:rPr>
                <w:sz w:val="20"/>
                <w:szCs w:val="22"/>
              </w:rPr>
              <w:t xml:space="preserve">Ottimo/Eccellente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D3192B" w:rsidRPr="0060480B" w:rsidRDefault="005113D6">
            <w:pPr>
              <w:rPr>
                <w:sz w:val="20"/>
                <w:szCs w:val="22"/>
              </w:rPr>
            </w:pPr>
            <w:r w:rsidRPr="0060480B">
              <w:rPr>
                <w:sz w:val="20"/>
                <w:szCs w:val="22"/>
              </w:rPr>
              <w:t>5</w:t>
            </w:r>
          </w:p>
        </w:tc>
      </w:tr>
      <w:tr w:rsidR="00006735" w:rsidRPr="0060480B" w:rsidTr="00B95511">
        <w:trPr>
          <w:jc w:val="center"/>
        </w:trPr>
        <w:tc>
          <w:tcPr>
            <w:tcW w:w="8993" w:type="dxa"/>
            <w:gridSpan w:val="2"/>
            <w:tcBorders>
              <w:top w:val="single" w:sz="4" w:space="0" w:color="000000"/>
              <w:left w:val="single" w:sz="4" w:space="0" w:color="000000"/>
              <w:bottom w:val="single" w:sz="4" w:space="0" w:color="000000"/>
              <w:right w:val="single" w:sz="4" w:space="0" w:color="000000"/>
            </w:tcBorders>
            <w:shd w:val="clear" w:color="auto" w:fill="BFBFBF"/>
          </w:tcPr>
          <w:p w:rsidR="00006735" w:rsidRPr="00006735" w:rsidRDefault="00006735" w:rsidP="00A91563">
            <w:pPr>
              <w:rPr>
                <w:sz w:val="20"/>
                <w:szCs w:val="22"/>
              </w:rPr>
            </w:pPr>
            <w:r>
              <w:rPr>
                <w:b/>
                <w:sz w:val="20"/>
                <w:szCs w:val="22"/>
              </w:rPr>
              <w:t xml:space="preserve">ANNO </w:t>
            </w:r>
          </w:p>
        </w:tc>
      </w:tr>
      <w:tr w:rsidR="00006735" w:rsidRPr="0060480B" w:rsidTr="00EC34A7">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006735" w:rsidRPr="00006735" w:rsidRDefault="00006735" w:rsidP="00A91563">
            <w:pPr>
              <w:rPr>
                <w:sz w:val="20"/>
                <w:szCs w:val="22"/>
              </w:rPr>
            </w:pPr>
            <w:r>
              <w:rPr>
                <w:sz w:val="20"/>
                <w:szCs w:val="22"/>
              </w:rPr>
              <w:t>1^</w:t>
            </w:r>
            <w:r w:rsidR="00675BB2">
              <w:rPr>
                <w:sz w:val="20"/>
                <w:szCs w:val="22"/>
              </w:rPr>
              <w:t xml:space="preserve"> media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06735" w:rsidRPr="0060480B" w:rsidRDefault="00006735" w:rsidP="00EC34A7">
            <w:pPr>
              <w:rPr>
                <w:sz w:val="20"/>
                <w:szCs w:val="22"/>
              </w:rPr>
            </w:pPr>
            <w:r>
              <w:rPr>
                <w:sz w:val="20"/>
                <w:szCs w:val="22"/>
              </w:rPr>
              <w:t>3</w:t>
            </w:r>
          </w:p>
        </w:tc>
      </w:tr>
      <w:tr w:rsidR="00006735" w:rsidRPr="0060480B" w:rsidTr="00B95511">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006735" w:rsidRPr="00006735" w:rsidRDefault="00006735" w:rsidP="00A91563">
            <w:pPr>
              <w:rPr>
                <w:sz w:val="20"/>
                <w:szCs w:val="22"/>
              </w:rPr>
            </w:pPr>
            <w:r>
              <w:rPr>
                <w:sz w:val="20"/>
                <w:szCs w:val="22"/>
              </w:rPr>
              <w:t>2^</w:t>
            </w:r>
            <w:r w:rsidR="00675BB2">
              <w:rPr>
                <w:sz w:val="20"/>
                <w:szCs w:val="22"/>
              </w:rPr>
              <w:t xml:space="preserve"> media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06735" w:rsidRPr="0060480B" w:rsidRDefault="00006735">
            <w:pPr>
              <w:rPr>
                <w:sz w:val="20"/>
                <w:szCs w:val="22"/>
              </w:rPr>
            </w:pPr>
            <w:r w:rsidRPr="0060480B">
              <w:rPr>
                <w:sz w:val="20"/>
                <w:szCs w:val="22"/>
              </w:rPr>
              <w:t>2</w:t>
            </w:r>
          </w:p>
        </w:tc>
      </w:tr>
      <w:tr w:rsidR="00006735" w:rsidRPr="0060480B" w:rsidTr="00EC34A7">
        <w:trPr>
          <w:jc w:val="center"/>
        </w:trPr>
        <w:tc>
          <w:tcPr>
            <w:tcW w:w="6866" w:type="dxa"/>
            <w:tcBorders>
              <w:top w:val="single" w:sz="4" w:space="0" w:color="000000"/>
              <w:left w:val="single" w:sz="4" w:space="0" w:color="000000"/>
              <w:bottom w:val="single" w:sz="4" w:space="0" w:color="000000"/>
              <w:right w:val="single" w:sz="4" w:space="0" w:color="000000"/>
            </w:tcBorders>
            <w:shd w:val="clear" w:color="auto" w:fill="auto"/>
          </w:tcPr>
          <w:p w:rsidR="00006735" w:rsidRPr="00006735" w:rsidRDefault="00006735" w:rsidP="00A91563">
            <w:pPr>
              <w:rPr>
                <w:sz w:val="20"/>
                <w:szCs w:val="22"/>
              </w:rPr>
            </w:pPr>
            <w:r>
              <w:rPr>
                <w:sz w:val="20"/>
                <w:szCs w:val="22"/>
              </w:rPr>
              <w:t>3</w:t>
            </w:r>
            <w:proofErr w:type="gramStart"/>
            <w:r>
              <w:rPr>
                <w:sz w:val="20"/>
                <w:szCs w:val="22"/>
              </w:rPr>
              <w:t xml:space="preserve">^  </w:t>
            </w:r>
            <w:r w:rsidR="00675BB2">
              <w:rPr>
                <w:sz w:val="20"/>
                <w:szCs w:val="22"/>
              </w:rPr>
              <w:t>media</w:t>
            </w:r>
            <w:proofErr w:type="gramEnd"/>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006735" w:rsidRPr="0060480B" w:rsidRDefault="00006735" w:rsidP="00EC34A7">
            <w:pPr>
              <w:rPr>
                <w:sz w:val="20"/>
                <w:szCs w:val="22"/>
              </w:rPr>
            </w:pPr>
            <w:r w:rsidRPr="0060480B">
              <w:rPr>
                <w:sz w:val="20"/>
                <w:szCs w:val="22"/>
              </w:rPr>
              <w:t>1</w:t>
            </w:r>
          </w:p>
        </w:tc>
      </w:tr>
    </w:tbl>
    <w:p w:rsidR="00D65D76" w:rsidRDefault="00D65D76" w:rsidP="001809E9">
      <w:pPr>
        <w:jc w:val="both"/>
        <w:rPr>
          <w:rFonts w:ascii="Arial" w:hAnsi="Arial" w:cstheme="minorHAnsi"/>
          <w:sz w:val="20"/>
          <w:szCs w:val="22"/>
        </w:rPr>
      </w:pPr>
    </w:p>
    <w:p w:rsidR="00D3192B" w:rsidRPr="00453487" w:rsidRDefault="005113D6" w:rsidP="001809E9">
      <w:pPr>
        <w:jc w:val="both"/>
        <w:rPr>
          <w:rFonts w:asciiTheme="minorHAnsi" w:hAnsiTheme="minorHAnsi" w:cstheme="minorHAnsi"/>
          <w:sz w:val="22"/>
          <w:szCs w:val="22"/>
        </w:rPr>
      </w:pPr>
      <w:r w:rsidRPr="00AD1EC5">
        <w:rPr>
          <w:rFonts w:asciiTheme="minorHAnsi" w:hAnsiTheme="minorHAnsi" w:cstheme="minorHAnsi"/>
          <w:i/>
          <w:sz w:val="22"/>
          <w:szCs w:val="22"/>
        </w:rPr>
        <w:t xml:space="preserve">Relativamente ai punteggi del rendimento scolastico, si rimanda ai documenti di valutazione </w:t>
      </w:r>
      <w:r w:rsidR="00453487">
        <w:rPr>
          <w:rFonts w:asciiTheme="minorHAnsi" w:hAnsiTheme="minorHAnsi" w:cstheme="minorHAnsi"/>
          <w:i/>
          <w:sz w:val="22"/>
          <w:szCs w:val="22"/>
        </w:rPr>
        <w:t>del secondo</w:t>
      </w:r>
      <w:r w:rsidRPr="00453487">
        <w:rPr>
          <w:rFonts w:asciiTheme="minorHAnsi" w:hAnsiTheme="minorHAnsi" w:cstheme="minorHAnsi"/>
          <w:i/>
          <w:sz w:val="22"/>
          <w:szCs w:val="22"/>
        </w:rPr>
        <w:t xml:space="preserve"> quadrimestre </w:t>
      </w:r>
      <w:proofErr w:type="spellStart"/>
      <w:r w:rsidRPr="00453487">
        <w:rPr>
          <w:rFonts w:asciiTheme="minorHAnsi" w:hAnsiTheme="minorHAnsi" w:cstheme="minorHAnsi"/>
          <w:i/>
          <w:sz w:val="22"/>
          <w:szCs w:val="22"/>
        </w:rPr>
        <w:t>dell’a.s.</w:t>
      </w:r>
      <w:proofErr w:type="spellEnd"/>
      <w:r w:rsidRPr="00453487">
        <w:rPr>
          <w:rFonts w:asciiTheme="minorHAnsi" w:hAnsiTheme="minorHAnsi" w:cstheme="minorHAnsi"/>
          <w:i/>
          <w:sz w:val="22"/>
          <w:szCs w:val="22"/>
        </w:rPr>
        <w:t xml:space="preserve"> </w:t>
      </w:r>
      <w:r w:rsidR="00CE61BC" w:rsidRPr="00453487">
        <w:rPr>
          <w:rFonts w:asciiTheme="minorHAnsi" w:hAnsiTheme="minorHAnsi" w:cstheme="minorHAnsi"/>
          <w:i/>
          <w:sz w:val="22"/>
          <w:szCs w:val="22"/>
        </w:rPr>
        <w:t>2020/21</w:t>
      </w:r>
    </w:p>
    <w:p w:rsidR="00D65D76" w:rsidRDefault="00D65D76" w:rsidP="00D65D76">
      <w:pPr>
        <w:jc w:val="both"/>
        <w:rPr>
          <w:rFonts w:asciiTheme="minorHAnsi" w:hAnsiTheme="minorHAnsi" w:cstheme="minorHAnsi"/>
          <w:sz w:val="22"/>
          <w:szCs w:val="22"/>
        </w:rPr>
      </w:pPr>
      <w:r>
        <w:rPr>
          <w:rFonts w:asciiTheme="minorHAnsi" w:hAnsiTheme="minorHAnsi" w:cstheme="minorHAnsi"/>
          <w:sz w:val="22"/>
          <w:szCs w:val="22"/>
        </w:rPr>
        <w:lastRenderedPageBreak/>
        <w:t xml:space="preserve">Il Modello di </w:t>
      </w:r>
      <w:proofErr w:type="gramStart"/>
      <w:r>
        <w:rPr>
          <w:rFonts w:asciiTheme="minorHAnsi" w:hAnsiTheme="minorHAnsi" w:cstheme="minorHAnsi"/>
          <w:sz w:val="22"/>
          <w:szCs w:val="22"/>
        </w:rPr>
        <w:t xml:space="preserve">Domanda  </w:t>
      </w:r>
      <w:r w:rsidRPr="00AD1EC5">
        <w:rPr>
          <w:rFonts w:asciiTheme="minorHAnsi" w:hAnsiTheme="minorHAnsi" w:cstheme="minorHAnsi"/>
          <w:sz w:val="22"/>
          <w:szCs w:val="22"/>
        </w:rPr>
        <w:t>dovrà</w:t>
      </w:r>
      <w:proofErr w:type="gramEnd"/>
      <w:r w:rsidRPr="00AD1EC5">
        <w:rPr>
          <w:rFonts w:asciiTheme="minorHAnsi" w:hAnsiTheme="minorHAnsi" w:cstheme="minorHAnsi"/>
          <w:sz w:val="22"/>
          <w:szCs w:val="22"/>
        </w:rPr>
        <w:t xml:space="preserve"> essere </w:t>
      </w:r>
      <w:r w:rsidRPr="00AD1EC5">
        <w:rPr>
          <w:rFonts w:asciiTheme="minorHAnsi" w:hAnsiTheme="minorHAnsi" w:cstheme="minorHAnsi"/>
          <w:sz w:val="22"/>
          <w:szCs w:val="22"/>
          <w:u w:val="single"/>
        </w:rPr>
        <w:t>correttamente compilato</w:t>
      </w:r>
      <w:r>
        <w:rPr>
          <w:rFonts w:asciiTheme="minorHAnsi" w:hAnsiTheme="minorHAnsi" w:cstheme="minorHAnsi"/>
          <w:sz w:val="22"/>
          <w:szCs w:val="22"/>
        </w:rPr>
        <w:t xml:space="preserve"> e corredato di documenti d’identità </w:t>
      </w:r>
      <w:r w:rsidR="00675BB2">
        <w:rPr>
          <w:rFonts w:asciiTheme="minorHAnsi" w:hAnsiTheme="minorHAnsi" w:cstheme="minorHAnsi"/>
          <w:sz w:val="22"/>
          <w:szCs w:val="22"/>
        </w:rPr>
        <w:t>dei genitori</w:t>
      </w:r>
      <w:r>
        <w:rPr>
          <w:rFonts w:asciiTheme="minorHAnsi" w:hAnsiTheme="minorHAnsi" w:cstheme="minorHAnsi"/>
          <w:sz w:val="22"/>
          <w:szCs w:val="22"/>
        </w:rPr>
        <w:t>.</w:t>
      </w:r>
      <w:r w:rsidRPr="00AD1EC5">
        <w:rPr>
          <w:rFonts w:asciiTheme="minorHAnsi" w:hAnsiTheme="minorHAnsi" w:cstheme="minorHAnsi"/>
          <w:sz w:val="22"/>
          <w:szCs w:val="22"/>
        </w:rPr>
        <w:t xml:space="preserve"> </w:t>
      </w:r>
    </w:p>
    <w:p w:rsidR="00D65D76" w:rsidRPr="00AD1EC5" w:rsidRDefault="00D65D76" w:rsidP="00D65D76">
      <w:pPr>
        <w:jc w:val="both"/>
        <w:rPr>
          <w:rFonts w:asciiTheme="minorHAnsi" w:hAnsiTheme="minorHAnsi" w:cstheme="minorHAnsi"/>
          <w:sz w:val="22"/>
          <w:szCs w:val="22"/>
        </w:rPr>
      </w:pPr>
      <w:r w:rsidRPr="00AD1EC5">
        <w:rPr>
          <w:rFonts w:asciiTheme="minorHAnsi" w:hAnsiTheme="minorHAnsi" w:cstheme="minorHAnsi"/>
          <w:sz w:val="22"/>
          <w:szCs w:val="22"/>
        </w:rPr>
        <w:t xml:space="preserve">Ogni parte del modulo </w:t>
      </w:r>
      <w:r w:rsidRPr="00AD1EC5">
        <w:rPr>
          <w:rFonts w:asciiTheme="minorHAnsi" w:hAnsiTheme="minorHAnsi" w:cstheme="minorHAnsi"/>
          <w:sz w:val="22"/>
          <w:szCs w:val="22"/>
          <w:u w:val="single"/>
        </w:rPr>
        <w:t>NON compilata</w:t>
      </w:r>
      <w:r w:rsidRPr="00AD1EC5">
        <w:rPr>
          <w:rFonts w:asciiTheme="minorHAnsi" w:hAnsiTheme="minorHAnsi" w:cstheme="minorHAnsi"/>
          <w:sz w:val="22"/>
          <w:szCs w:val="22"/>
        </w:rPr>
        <w:t xml:space="preserve"> riceverà punteggio 0.</w:t>
      </w:r>
    </w:p>
    <w:p w:rsidR="00D65D76" w:rsidRPr="00AD1EC5" w:rsidRDefault="00D65D76" w:rsidP="00D65D76">
      <w:pPr>
        <w:jc w:val="both"/>
        <w:rPr>
          <w:rFonts w:asciiTheme="minorHAnsi" w:hAnsiTheme="minorHAnsi" w:cstheme="minorHAnsi"/>
          <w:sz w:val="22"/>
          <w:szCs w:val="22"/>
        </w:rPr>
      </w:pPr>
      <w:r w:rsidRPr="00AD1EC5">
        <w:rPr>
          <w:rFonts w:asciiTheme="minorHAnsi" w:hAnsiTheme="minorHAnsi" w:cstheme="minorHAnsi"/>
          <w:sz w:val="22"/>
          <w:szCs w:val="22"/>
        </w:rPr>
        <w:t xml:space="preserve">Le domande compilate in modo erroneo saranno </w:t>
      </w:r>
      <w:r w:rsidRPr="00AD1EC5">
        <w:rPr>
          <w:rFonts w:asciiTheme="minorHAnsi" w:hAnsiTheme="minorHAnsi" w:cstheme="minorHAnsi"/>
          <w:sz w:val="22"/>
          <w:szCs w:val="22"/>
          <w:u w:val="single"/>
        </w:rPr>
        <w:t>escluse</w:t>
      </w:r>
      <w:r w:rsidRPr="00AD1EC5">
        <w:rPr>
          <w:rFonts w:asciiTheme="minorHAnsi" w:hAnsiTheme="minorHAnsi" w:cstheme="minorHAnsi"/>
          <w:sz w:val="22"/>
          <w:szCs w:val="22"/>
        </w:rPr>
        <w:t>.</w:t>
      </w:r>
    </w:p>
    <w:p w:rsidR="00D3192B" w:rsidRPr="00AD1EC5" w:rsidRDefault="00D65D76" w:rsidP="00D65D76">
      <w:pPr>
        <w:jc w:val="both"/>
        <w:rPr>
          <w:rFonts w:asciiTheme="minorHAnsi" w:hAnsiTheme="minorHAnsi" w:cstheme="minorHAnsi"/>
          <w:sz w:val="22"/>
          <w:szCs w:val="22"/>
        </w:rPr>
      </w:pPr>
      <w:r w:rsidRPr="00AD1EC5">
        <w:rPr>
          <w:rFonts w:asciiTheme="minorHAnsi" w:hAnsiTheme="minorHAnsi" w:cstheme="minorHAnsi"/>
          <w:sz w:val="22"/>
          <w:szCs w:val="22"/>
        </w:rPr>
        <w:t xml:space="preserve">Saranno escluse le domande presentate oltre i </w:t>
      </w:r>
      <w:r w:rsidRPr="00AD1EC5">
        <w:rPr>
          <w:rFonts w:asciiTheme="minorHAnsi" w:hAnsiTheme="minorHAnsi" w:cstheme="minorHAnsi"/>
          <w:sz w:val="22"/>
          <w:szCs w:val="22"/>
          <w:u w:val="single"/>
        </w:rPr>
        <w:t>termini previ</w:t>
      </w:r>
      <w:r w:rsidRPr="00AD1EC5">
        <w:rPr>
          <w:rFonts w:asciiTheme="minorHAnsi" w:hAnsiTheme="minorHAnsi" w:cstheme="minorHAnsi"/>
          <w:sz w:val="22"/>
          <w:szCs w:val="22"/>
        </w:rPr>
        <w:t>sti dal bando.</w:t>
      </w:r>
    </w:p>
    <w:p w:rsidR="00D3192B" w:rsidRPr="00F060E4" w:rsidRDefault="005113D6">
      <w:pPr>
        <w:jc w:val="both"/>
        <w:rPr>
          <w:rFonts w:asciiTheme="minorHAnsi" w:hAnsiTheme="minorHAnsi" w:cstheme="minorHAnsi"/>
          <w:b/>
          <w:sz w:val="22"/>
          <w:szCs w:val="22"/>
          <w:u w:val="single"/>
        </w:rPr>
      </w:pPr>
      <w:r w:rsidRPr="00AD1EC5">
        <w:rPr>
          <w:rFonts w:asciiTheme="minorHAnsi" w:hAnsiTheme="minorHAnsi" w:cstheme="minorHAnsi"/>
          <w:b/>
          <w:sz w:val="22"/>
          <w:szCs w:val="22"/>
          <w:u w:val="single"/>
        </w:rPr>
        <w:t>In caso di parità di punteggio</w:t>
      </w:r>
      <w:r w:rsidR="00D71232" w:rsidRPr="00AD1EC5">
        <w:rPr>
          <w:rFonts w:asciiTheme="minorHAnsi" w:hAnsiTheme="minorHAnsi" w:cstheme="minorHAnsi"/>
          <w:b/>
          <w:sz w:val="22"/>
          <w:szCs w:val="22"/>
          <w:u w:val="single"/>
        </w:rPr>
        <w:t>, prevarrà il candidato anagraficamente più giovane (in caso di ulteriore parità, si attuerà l’estrazione a sorte).</w:t>
      </w:r>
    </w:p>
    <w:p w:rsidR="00EA36AA" w:rsidRPr="00AD1EC5" w:rsidRDefault="00EA36AA">
      <w:pPr>
        <w:jc w:val="both"/>
        <w:rPr>
          <w:rFonts w:asciiTheme="minorHAnsi" w:hAnsiTheme="minorHAnsi" w:cstheme="minorHAnsi"/>
          <w:b/>
          <w:sz w:val="22"/>
          <w:szCs w:val="22"/>
        </w:rPr>
      </w:pPr>
    </w:p>
    <w:p w:rsidR="00D3192B" w:rsidRPr="00AD1EC5" w:rsidRDefault="005113D6">
      <w:pPr>
        <w:jc w:val="both"/>
        <w:rPr>
          <w:sz w:val="22"/>
          <w:szCs w:val="22"/>
          <w:highlight w:val="white"/>
        </w:rPr>
      </w:pPr>
      <w:proofErr w:type="gramStart"/>
      <w:r w:rsidRPr="00AD1EC5">
        <w:rPr>
          <w:b/>
          <w:sz w:val="22"/>
          <w:szCs w:val="22"/>
          <w:highlight w:val="white"/>
        </w:rPr>
        <w:t>Graduatoria  candidati</w:t>
      </w:r>
      <w:proofErr w:type="gramEnd"/>
      <w:r w:rsidRPr="00AD1EC5">
        <w:rPr>
          <w:b/>
          <w:sz w:val="22"/>
          <w:szCs w:val="22"/>
          <w:highlight w:val="white"/>
        </w:rPr>
        <w:t xml:space="preserve"> ammessi </w:t>
      </w:r>
    </w:p>
    <w:p w:rsidR="00D3192B" w:rsidRPr="00AD1EC5" w:rsidRDefault="005113D6">
      <w:pPr>
        <w:jc w:val="both"/>
        <w:rPr>
          <w:sz w:val="22"/>
          <w:szCs w:val="22"/>
        </w:rPr>
      </w:pPr>
      <w:r w:rsidRPr="00AD1EC5">
        <w:rPr>
          <w:sz w:val="22"/>
          <w:szCs w:val="22"/>
          <w:highlight w:val="white"/>
        </w:rPr>
        <w:t xml:space="preserve">La graduatoria dei candidati potrà essere consultata presso gli uffici </w:t>
      </w:r>
      <w:proofErr w:type="gramStart"/>
      <w:r w:rsidRPr="00AD1EC5">
        <w:rPr>
          <w:sz w:val="22"/>
          <w:szCs w:val="22"/>
          <w:highlight w:val="white"/>
        </w:rPr>
        <w:t>dell’ Istituto</w:t>
      </w:r>
      <w:proofErr w:type="gramEnd"/>
      <w:r w:rsidRPr="00AD1EC5">
        <w:rPr>
          <w:sz w:val="22"/>
          <w:szCs w:val="22"/>
          <w:highlight w:val="white"/>
        </w:rPr>
        <w:t xml:space="preserve"> Omnicomprensivo Dante Aligh</w:t>
      </w:r>
      <w:r w:rsidR="00C070CD" w:rsidRPr="00AD1EC5">
        <w:rPr>
          <w:sz w:val="22"/>
          <w:szCs w:val="22"/>
          <w:highlight w:val="white"/>
        </w:rPr>
        <w:t>i</w:t>
      </w:r>
      <w:r w:rsidRPr="00AD1EC5">
        <w:rPr>
          <w:sz w:val="22"/>
          <w:szCs w:val="22"/>
          <w:highlight w:val="white"/>
        </w:rPr>
        <w:t>eri</w:t>
      </w:r>
      <w:r w:rsidR="00C070CD" w:rsidRPr="00AD1EC5">
        <w:rPr>
          <w:sz w:val="22"/>
          <w:szCs w:val="22"/>
          <w:highlight w:val="white"/>
        </w:rPr>
        <w:t xml:space="preserve">. </w:t>
      </w:r>
      <w:r w:rsidRPr="00AD1EC5">
        <w:rPr>
          <w:sz w:val="22"/>
          <w:szCs w:val="22"/>
          <w:highlight w:val="white"/>
        </w:rPr>
        <w:t xml:space="preserve">I candidati non </w:t>
      </w:r>
      <w:r w:rsidR="00C070CD" w:rsidRPr="00AD1EC5">
        <w:rPr>
          <w:sz w:val="22"/>
          <w:szCs w:val="22"/>
          <w:highlight w:val="white"/>
        </w:rPr>
        <w:t>ammessi</w:t>
      </w:r>
      <w:r w:rsidRPr="00AD1EC5">
        <w:rPr>
          <w:sz w:val="22"/>
          <w:szCs w:val="22"/>
          <w:highlight w:val="white"/>
        </w:rPr>
        <w:t xml:space="preserve">, ma presenti nella graduatoria, potranno essere convocati in caso di rinuncia di un </w:t>
      </w:r>
      <w:r w:rsidR="00C070CD" w:rsidRPr="00AD1EC5">
        <w:rPr>
          <w:sz w:val="22"/>
          <w:szCs w:val="22"/>
          <w:highlight w:val="white"/>
        </w:rPr>
        <w:t>candidato ammesso</w:t>
      </w:r>
      <w:r w:rsidRPr="00AD1EC5">
        <w:rPr>
          <w:sz w:val="22"/>
          <w:szCs w:val="22"/>
          <w:highlight w:val="white"/>
        </w:rPr>
        <w:t xml:space="preserve"> solo entro l’inizio delle attività.</w:t>
      </w:r>
    </w:p>
    <w:p w:rsidR="00C070CD" w:rsidRPr="00AD1EC5" w:rsidRDefault="00C070CD">
      <w:pPr>
        <w:jc w:val="both"/>
        <w:rPr>
          <w:b/>
          <w:sz w:val="22"/>
          <w:szCs w:val="22"/>
        </w:rPr>
      </w:pPr>
    </w:p>
    <w:p w:rsidR="00D3192B" w:rsidRPr="00AD1EC5" w:rsidRDefault="005113D6">
      <w:pPr>
        <w:jc w:val="both"/>
        <w:rPr>
          <w:b/>
          <w:sz w:val="22"/>
          <w:szCs w:val="22"/>
        </w:rPr>
      </w:pPr>
      <w:r w:rsidRPr="00AD1EC5">
        <w:rPr>
          <w:b/>
          <w:sz w:val="22"/>
          <w:szCs w:val="22"/>
        </w:rPr>
        <w:t>Trattamento dei dati personali</w:t>
      </w:r>
    </w:p>
    <w:p w:rsidR="00D3192B" w:rsidRPr="00AD1EC5" w:rsidRDefault="005113D6">
      <w:pPr>
        <w:jc w:val="both"/>
        <w:rPr>
          <w:sz w:val="22"/>
          <w:szCs w:val="22"/>
        </w:rPr>
      </w:pPr>
      <w:r w:rsidRPr="00AD1EC5">
        <w:rPr>
          <w:sz w:val="22"/>
          <w:szCs w:val="22"/>
        </w:rPr>
        <w:t xml:space="preserve">I dati forniti da ciascun candidato in occasione della partecipazione al presente procedimento saranno trattati esclusivamente ai fini dello svolgimento dell’attività istituzionale dell’amministrazione, così come espressamente disposto della Privacy ex art.13 D. </w:t>
      </w:r>
      <w:proofErr w:type="spellStart"/>
      <w:r w:rsidRPr="00AD1EC5">
        <w:rPr>
          <w:sz w:val="22"/>
          <w:szCs w:val="22"/>
        </w:rPr>
        <w:t>Lgs</w:t>
      </w:r>
      <w:proofErr w:type="spellEnd"/>
      <w:r w:rsidRPr="00AD1EC5">
        <w:rPr>
          <w:sz w:val="22"/>
          <w:szCs w:val="22"/>
        </w:rPr>
        <w:t xml:space="preserve"> 196/2003 e del nuovo Regolamento Generale sulla protezione dei dati (Regolamento UE/2016/679).</w:t>
      </w:r>
    </w:p>
    <w:p w:rsidR="00D3192B" w:rsidRPr="00AD1EC5" w:rsidRDefault="005113D6">
      <w:pPr>
        <w:jc w:val="both"/>
        <w:rPr>
          <w:sz w:val="22"/>
          <w:szCs w:val="22"/>
        </w:rPr>
      </w:pPr>
      <w:r w:rsidRPr="00AD1EC5">
        <w:rPr>
          <w:sz w:val="22"/>
          <w:szCs w:val="22"/>
        </w:rPr>
        <w:t>Per informazioni rivolgersi alla Segreteria della Scuola tutti i giorni durante l’orario di apertura al pubblico.</w:t>
      </w:r>
    </w:p>
    <w:p w:rsidR="00D3192B" w:rsidRPr="00AD1EC5" w:rsidRDefault="005113D6">
      <w:pPr>
        <w:jc w:val="both"/>
        <w:rPr>
          <w:sz w:val="22"/>
          <w:szCs w:val="22"/>
        </w:rPr>
      </w:pPr>
      <w:r w:rsidRPr="00AD1EC5">
        <w:rPr>
          <w:sz w:val="22"/>
          <w:szCs w:val="22"/>
        </w:rPr>
        <w:t xml:space="preserve">Il presente Avviso viene pubblicato sul sito web dell’Istituto </w:t>
      </w:r>
      <w:hyperlink r:id="rId12" w:history="1">
        <w:r w:rsidR="00C070CD" w:rsidRPr="00AD1EC5">
          <w:rPr>
            <w:rStyle w:val="Collegamentoipertestuale"/>
            <w:sz w:val="22"/>
            <w:szCs w:val="22"/>
          </w:rPr>
          <w:t>www.scuolenoceraumbra.edu.it</w:t>
        </w:r>
      </w:hyperlink>
      <w:r w:rsidRPr="00AD1EC5">
        <w:rPr>
          <w:sz w:val="22"/>
          <w:szCs w:val="22"/>
        </w:rPr>
        <w:t xml:space="preserve"> e reso visibile con ulteriori forme di pubblicità. </w:t>
      </w:r>
    </w:p>
    <w:p w:rsidR="00D3192B" w:rsidRPr="00AD1EC5" w:rsidRDefault="00D3192B" w:rsidP="00EA36AA">
      <w:pPr>
        <w:jc w:val="both"/>
        <w:rPr>
          <w:rFonts w:asciiTheme="minorHAnsi" w:hAnsiTheme="minorHAnsi" w:cstheme="minorHAnsi"/>
          <w:b/>
          <w:sz w:val="22"/>
          <w:szCs w:val="22"/>
          <w:u w:val="single"/>
        </w:rPr>
      </w:pPr>
    </w:p>
    <w:p w:rsidR="00EA36AA" w:rsidRPr="00D65D76" w:rsidRDefault="005113D6" w:rsidP="00EA36AA">
      <w:pPr>
        <w:jc w:val="both"/>
        <w:rPr>
          <w:rFonts w:asciiTheme="minorHAnsi" w:hAnsiTheme="minorHAnsi" w:cstheme="minorHAnsi"/>
          <w:b/>
          <w:sz w:val="22"/>
          <w:szCs w:val="22"/>
        </w:rPr>
      </w:pPr>
      <w:r w:rsidRPr="00AD1EC5">
        <w:rPr>
          <w:rFonts w:asciiTheme="minorHAnsi" w:hAnsiTheme="minorHAnsi" w:cstheme="minorHAnsi"/>
          <w:b/>
          <w:sz w:val="22"/>
          <w:szCs w:val="22"/>
        </w:rPr>
        <w:t>Modalità e termine di presentazione della domanda:</w:t>
      </w:r>
    </w:p>
    <w:p w:rsidR="00EA36AA" w:rsidRPr="00EA36AA" w:rsidRDefault="00EA36AA" w:rsidP="00EA36AA">
      <w:pPr>
        <w:jc w:val="both"/>
        <w:rPr>
          <w:rFonts w:asciiTheme="minorHAnsi" w:hAnsiTheme="minorHAnsi" w:cstheme="minorHAnsi"/>
          <w:sz w:val="22"/>
          <w:szCs w:val="22"/>
        </w:rPr>
      </w:pPr>
      <w:r w:rsidRPr="00EA36AA">
        <w:rPr>
          <w:rFonts w:asciiTheme="minorHAnsi" w:hAnsiTheme="minorHAnsi" w:cstheme="minorHAnsi"/>
          <w:sz w:val="22"/>
          <w:szCs w:val="22"/>
        </w:rPr>
        <w:t>Gli interessati devono compilare, pena esclusione:</w:t>
      </w:r>
    </w:p>
    <w:p w:rsidR="00EA36AA" w:rsidRPr="00326336" w:rsidRDefault="00326336" w:rsidP="00326336">
      <w:pPr>
        <w:pStyle w:val="Paragrafoelenco"/>
        <w:numPr>
          <w:ilvl w:val="0"/>
          <w:numId w:val="4"/>
        </w:numPr>
        <w:ind w:left="142" w:hanging="11"/>
        <w:jc w:val="both"/>
        <w:rPr>
          <w:rFonts w:asciiTheme="minorHAnsi" w:hAnsiTheme="minorHAnsi" w:cstheme="minorHAnsi"/>
          <w:u w:val="single"/>
        </w:rPr>
      </w:pPr>
      <w:r w:rsidRPr="00326336">
        <w:rPr>
          <w:rFonts w:asciiTheme="minorHAnsi" w:hAnsiTheme="minorHAnsi" w:cstheme="minorHAnsi"/>
        </w:rPr>
        <w:t>Allegato</w:t>
      </w:r>
      <w:r w:rsidR="00EA36AA" w:rsidRPr="00326336">
        <w:rPr>
          <w:rFonts w:asciiTheme="minorHAnsi" w:hAnsiTheme="minorHAnsi" w:cstheme="minorHAnsi"/>
        </w:rPr>
        <w:t xml:space="preserve"> A) Domanda di iscrizione alunni (</w:t>
      </w:r>
      <w:r w:rsidR="00EA36AA" w:rsidRPr="00326336">
        <w:rPr>
          <w:rFonts w:asciiTheme="minorHAnsi" w:hAnsiTheme="minorHAnsi" w:cstheme="minorHAnsi"/>
          <w:u w:val="single"/>
        </w:rPr>
        <w:t>con allegata la fotocopia delle carte di identità di entrambi i genitori).</w:t>
      </w:r>
    </w:p>
    <w:p w:rsidR="00C070CD" w:rsidRPr="00AD1EC5" w:rsidRDefault="005113D6">
      <w:pPr>
        <w:jc w:val="both"/>
        <w:rPr>
          <w:rFonts w:asciiTheme="minorHAnsi" w:hAnsiTheme="minorHAnsi" w:cstheme="minorHAnsi"/>
          <w:sz w:val="22"/>
          <w:szCs w:val="22"/>
        </w:rPr>
      </w:pPr>
      <w:r w:rsidRPr="00AD1EC5">
        <w:rPr>
          <w:rFonts w:asciiTheme="minorHAnsi" w:hAnsiTheme="minorHAnsi" w:cstheme="minorHAnsi"/>
          <w:sz w:val="22"/>
          <w:szCs w:val="22"/>
        </w:rPr>
        <w:t xml:space="preserve">La domanda di partecipazione alla selezione e gli </w:t>
      </w:r>
      <w:proofErr w:type="gramStart"/>
      <w:r w:rsidRPr="00AD1EC5">
        <w:rPr>
          <w:rFonts w:asciiTheme="minorHAnsi" w:hAnsiTheme="minorHAnsi" w:cstheme="minorHAnsi"/>
          <w:sz w:val="22"/>
          <w:szCs w:val="22"/>
        </w:rPr>
        <w:t>allegati  compilati</w:t>
      </w:r>
      <w:proofErr w:type="gramEnd"/>
      <w:r w:rsidRPr="00AD1EC5">
        <w:rPr>
          <w:rFonts w:asciiTheme="minorHAnsi" w:hAnsiTheme="minorHAnsi" w:cstheme="minorHAnsi"/>
          <w:sz w:val="22"/>
          <w:szCs w:val="22"/>
        </w:rPr>
        <w:t xml:space="preserve"> in ogni loro parte dovranno pervenire</w:t>
      </w:r>
      <w:r w:rsidR="00C070CD" w:rsidRPr="00AD1EC5">
        <w:rPr>
          <w:rFonts w:asciiTheme="minorHAnsi" w:hAnsiTheme="minorHAnsi" w:cstheme="minorHAnsi"/>
          <w:sz w:val="22"/>
          <w:szCs w:val="22"/>
        </w:rPr>
        <w:t>:</w:t>
      </w:r>
    </w:p>
    <w:p w:rsidR="00C070CD" w:rsidRPr="00AD1EC5" w:rsidRDefault="00C070CD" w:rsidP="00C070CD">
      <w:pPr>
        <w:pStyle w:val="Paragrafoelenco"/>
        <w:numPr>
          <w:ilvl w:val="0"/>
          <w:numId w:val="3"/>
        </w:numPr>
        <w:jc w:val="both"/>
      </w:pPr>
      <w:r w:rsidRPr="00AD1EC5">
        <w:rPr>
          <w:rFonts w:asciiTheme="minorHAnsi" w:hAnsiTheme="minorHAnsi" w:cstheme="minorHAnsi"/>
          <w:b/>
          <w:u w:val="single"/>
        </w:rPr>
        <w:t>ALL’INDIRIZZO EMAIL pgic82800p@istruzione.it oppure</w:t>
      </w:r>
    </w:p>
    <w:p w:rsidR="00C070CD" w:rsidRPr="00AD1EC5" w:rsidRDefault="00C070CD" w:rsidP="00C070CD">
      <w:pPr>
        <w:pStyle w:val="Paragrafoelenco"/>
        <w:numPr>
          <w:ilvl w:val="0"/>
          <w:numId w:val="3"/>
        </w:numPr>
        <w:jc w:val="both"/>
      </w:pPr>
      <w:r w:rsidRPr="00AD1EC5">
        <w:rPr>
          <w:rFonts w:asciiTheme="minorHAnsi" w:hAnsiTheme="minorHAnsi" w:cstheme="minorHAnsi"/>
          <w:b/>
          <w:u w:val="single"/>
        </w:rPr>
        <w:t>CONSEGNATE BREVI MANU in Segreteria secondo gli orari di apertura</w:t>
      </w:r>
    </w:p>
    <w:p w:rsidR="00D3192B" w:rsidRPr="00AD1EC5" w:rsidRDefault="005113D6" w:rsidP="00C070CD">
      <w:pPr>
        <w:jc w:val="both"/>
        <w:rPr>
          <w:sz w:val="22"/>
          <w:szCs w:val="22"/>
        </w:rPr>
      </w:pPr>
      <w:proofErr w:type="gramStart"/>
      <w:r w:rsidRPr="00AD1EC5">
        <w:rPr>
          <w:rFonts w:asciiTheme="minorHAnsi" w:hAnsiTheme="minorHAnsi" w:cstheme="minorHAnsi"/>
          <w:b/>
          <w:sz w:val="22"/>
          <w:szCs w:val="22"/>
        </w:rPr>
        <w:t>entro</w:t>
      </w:r>
      <w:proofErr w:type="gramEnd"/>
      <w:r w:rsidRPr="00AD1EC5">
        <w:rPr>
          <w:rFonts w:asciiTheme="minorHAnsi" w:hAnsiTheme="minorHAnsi" w:cstheme="minorHAnsi"/>
          <w:b/>
          <w:sz w:val="22"/>
          <w:szCs w:val="22"/>
        </w:rPr>
        <w:t xml:space="preserve"> e non oltre le </w:t>
      </w:r>
      <w:r w:rsidRPr="001908A2">
        <w:rPr>
          <w:rFonts w:asciiTheme="minorHAnsi" w:hAnsiTheme="minorHAnsi" w:cstheme="minorHAnsi"/>
          <w:b/>
          <w:sz w:val="22"/>
          <w:szCs w:val="22"/>
        </w:rPr>
        <w:t>ore 13</w:t>
      </w:r>
      <w:r w:rsidR="00CE61BC">
        <w:rPr>
          <w:rFonts w:asciiTheme="minorHAnsi" w:hAnsiTheme="minorHAnsi" w:cstheme="minorHAnsi"/>
          <w:b/>
          <w:sz w:val="22"/>
          <w:szCs w:val="22"/>
        </w:rPr>
        <w:t>,30 del 29/08</w:t>
      </w:r>
      <w:r w:rsidR="001908A2" w:rsidRPr="001908A2">
        <w:rPr>
          <w:rFonts w:asciiTheme="minorHAnsi" w:hAnsiTheme="minorHAnsi" w:cstheme="minorHAnsi"/>
          <w:b/>
          <w:sz w:val="22"/>
          <w:szCs w:val="22"/>
        </w:rPr>
        <w:t>/2021</w:t>
      </w:r>
      <w:r w:rsidRPr="001908A2">
        <w:rPr>
          <w:rFonts w:asciiTheme="minorHAnsi" w:hAnsiTheme="minorHAnsi" w:cstheme="minorHAnsi"/>
          <w:sz w:val="22"/>
          <w:szCs w:val="22"/>
        </w:rPr>
        <w:t>, presso l’Ufficio Protocollo della Segreteria dell’istituto Omnicomprensivo “Dante Alighieri” di  Nocera Umbra</w:t>
      </w:r>
      <w:r w:rsidRPr="00AD1EC5">
        <w:rPr>
          <w:rFonts w:asciiTheme="minorHAnsi" w:hAnsiTheme="minorHAnsi" w:cstheme="minorHAnsi"/>
          <w:sz w:val="22"/>
          <w:szCs w:val="22"/>
        </w:rPr>
        <w:t>.</w:t>
      </w:r>
    </w:p>
    <w:p w:rsidR="00D3192B" w:rsidRPr="00AD1EC5" w:rsidRDefault="005113D6">
      <w:pPr>
        <w:jc w:val="both"/>
        <w:rPr>
          <w:rFonts w:asciiTheme="minorHAnsi" w:hAnsiTheme="minorHAnsi" w:cstheme="minorHAnsi"/>
          <w:sz w:val="22"/>
          <w:szCs w:val="22"/>
        </w:rPr>
      </w:pPr>
      <w:r w:rsidRPr="00AD1EC5">
        <w:rPr>
          <w:rFonts w:asciiTheme="minorHAnsi" w:hAnsiTheme="minorHAnsi" w:cstheme="minorHAnsi"/>
          <w:sz w:val="22"/>
          <w:szCs w:val="22"/>
        </w:rPr>
        <w:t>Non saranno prese in considerazione domande pervenute successivamente alla data di scadenza.</w:t>
      </w:r>
    </w:p>
    <w:p w:rsidR="00D3192B" w:rsidRDefault="005113D6">
      <w:pPr>
        <w:jc w:val="both"/>
        <w:rPr>
          <w:rFonts w:asciiTheme="minorHAnsi" w:hAnsiTheme="minorHAnsi" w:cstheme="minorHAnsi"/>
          <w:sz w:val="22"/>
          <w:szCs w:val="22"/>
        </w:rPr>
      </w:pPr>
      <w:r w:rsidRPr="00AD1EC5">
        <w:rPr>
          <w:rFonts w:asciiTheme="minorHAnsi" w:hAnsiTheme="minorHAnsi" w:cstheme="minorHAnsi"/>
          <w:sz w:val="22"/>
          <w:szCs w:val="22"/>
        </w:rPr>
        <w:t xml:space="preserve">Non saranno ammesse domande redatte su modulo non conforme a quello allegato al presente Avviso. </w:t>
      </w:r>
    </w:p>
    <w:p w:rsidR="00EA36AA" w:rsidRDefault="00EA36AA">
      <w:pPr>
        <w:jc w:val="both"/>
        <w:rPr>
          <w:rFonts w:asciiTheme="minorHAnsi" w:hAnsiTheme="minorHAnsi" w:cstheme="minorHAnsi"/>
          <w:sz w:val="22"/>
          <w:szCs w:val="22"/>
        </w:rPr>
      </w:pPr>
    </w:p>
    <w:p w:rsidR="00EA36AA" w:rsidRPr="00EA36AA" w:rsidRDefault="00EA36AA">
      <w:pPr>
        <w:jc w:val="both"/>
        <w:rPr>
          <w:rFonts w:asciiTheme="minorHAnsi" w:hAnsiTheme="minorHAnsi" w:cstheme="minorHAnsi"/>
          <w:b/>
          <w:sz w:val="22"/>
          <w:szCs w:val="22"/>
        </w:rPr>
      </w:pPr>
      <w:r w:rsidRPr="00EA36AA">
        <w:rPr>
          <w:rFonts w:asciiTheme="minorHAnsi" w:hAnsiTheme="minorHAnsi" w:cstheme="minorHAnsi"/>
          <w:b/>
          <w:sz w:val="22"/>
          <w:szCs w:val="22"/>
        </w:rPr>
        <w:t>Informazioni</w:t>
      </w:r>
    </w:p>
    <w:p w:rsidR="00D3192B" w:rsidRPr="00AD1EC5" w:rsidRDefault="005113D6">
      <w:pPr>
        <w:jc w:val="both"/>
        <w:rPr>
          <w:rFonts w:asciiTheme="minorHAnsi" w:hAnsiTheme="minorHAnsi" w:cstheme="minorHAnsi"/>
          <w:sz w:val="22"/>
          <w:szCs w:val="22"/>
        </w:rPr>
      </w:pPr>
      <w:r w:rsidRPr="00AD1EC5">
        <w:rPr>
          <w:rFonts w:asciiTheme="minorHAnsi" w:hAnsiTheme="minorHAnsi" w:cstheme="minorHAnsi"/>
          <w:sz w:val="22"/>
          <w:szCs w:val="22"/>
        </w:rPr>
        <w:t xml:space="preserve">Per </w:t>
      </w:r>
      <w:proofErr w:type="gramStart"/>
      <w:r w:rsidRPr="00AD1EC5">
        <w:rPr>
          <w:rFonts w:asciiTheme="minorHAnsi" w:hAnsiTheme="minorHAnsi" w:cstheme="minorHAnsi"/>
          <w:sz w:val="22"/>
          <w:szCs w:val="22"/>
        </w:rPr>
        <w:t>informazioni  rivolgersi</w:t>
      </w:r>
      <w:proofErr w:type="gramEnd"/>
      <w:r w:rsidRPr="00AD1EC5">
        <w:rPr>
          <w:rFonts w:asciiTheme="minorHAnsi" w:hAnsiTheme="minorHAnsi" w:cstheme="minorHAnsi"/>
          <w:sz w:val="22"/>
          <w:szCs w:val="22"/>
        </w:rPr>
        <w:t xml:space="preserve"> alla Segreteria della Scuola tutti i giorni durante il normale orario di ufficio.</w:t>
      </w:r>
    </w:p>
    <w:p w:rsidR="00D3192B" w:rsidRPr="00AD1EC5" w:rsidRDefault="005113D6">
      <w:pPr>
        <w:jc w:val="both"/>
        <w:rPr>
          <w:sz w:val="22"/>
          <w:szCs w:val="22"/>
        </w:rPr>
      </w:pPr>
      <w:r w:rsidRPr="00AD1EC5">
        <w:rPr>
          <w:rFonts w:asciiTheme="minorHAnsi" w:hAnsiTheme="minorHAnsi" w:cstheme="minorHAnsi"/>
          <w:sz w:val="22"/>
          <w:szCs w:val="22"/>
        </w:rPr>
        <w:t>Il responsabile del Procedimento è il Dirigente Scolastico prof. Leano Garofoletti.</w:t>
      </w:r>
    </w:p>
    <w:p w:rsidR="00D3192B" w:rsidRPr="00AD1EC5" w:rsidRDefault="005113D6">
      <w:pPr>
        <w:jc w:val="both"/>
        <w:rPr>
          <w:rFonts w:asciiTheme="minorHAnsi" w:hAnsiTheme="minorHAnsi" w:cstheme="minorHAnsi"/>
          <w:sz w:val="22"/>
          <w:szCs w:val="22"/>
        </w:rPr>
      </w:pPr>
      <w:r w:rsidRPr="00AD1EC5">
        <w:rPr>
          <w:rFonts w:asciiTheme="minorHAnsi" w:hAnsiTheme="minorHAnsi" w:cstheme="minorHAnsi"/>
          <w:sz w:val="22"/>
          <w:szCs w:val="22"/>
        </w:rPr>
        <w:t xml:space="preserve">Il presente Avviso viene pubblicato sul sito web e all’Albo dell’Istituto e reso visibile con ulteriori forme </w:t>
      </w:r>
    </w:p>
    <w:p w:rsidR="00D3192B" w:rsidRPr="00AD1EC5" w:rsidRDefault="005113D6">
      <w:pPr>
        <w:tabs>
          <w:tab w:val="left" w:pos="1276"/>
        </w:tabs>
        <w:jc w:val="both"/>
        <w:rPr>
          <w:rFonts w:asciiTheme="minorHAnsi" w:hAnsiTheme="minorHAnsi" w:cstheme="minorHAnsi"/>
          <w:sz w:val="22"/>
          <w:szCs w:val="22"/>
        </w:rPr>
      </w:pPr>
      <w:proofErr w:type="gramStart"/>
      <w:r w:rsidRPr="00AD1EC5">
        <w:rPr>
          <w:rFonts w:asciiTheme="minorHAnsi" w:hAnsiTheme="minorHAnsi" w:cstheme="minorHAnsi"/>
          <w:sz w:val="22"/>
          <w:szCs w:val="22"/>
        </w:rPr>
        <w:t>di</w:t>
      </w:r>
      <w:proofErr w:type="gramEnd"/>
      <w:r w:rsidRPr="00AD1EC5">
        <w:rPr>
          <w:rFonts w:asciiTheme="minorHAnsi" w:hAnsiTheme="minorHAnsi" w:cstheme="minorHAnsi"/>
          <w:sz w:val="22"/>
          <w:szCs w:val="22"/>
        </w:rPr>
        <w:t xml:space="preserve"> pubblicità.</w:t>
      </w:r>
    </w:p>
    <w:p w:rsidR="00D3192B" w:rsidRPr="00AD1EC5" w:rsidRDefault="005113D6">
      <w:pPr>
        <w:tabs>
          <w:tab w:val="left" w:pos="5670"/>
        </w:tabs>
        <w:ind w:left="5529" w:right="142"/>
        <w:jc w:val="center"/>
        <w:rPr>
          <w:rFonts w:asciiTheme="minorHAnsi" w:hAnsiTheme="minorHAnsi" w:cstheme="minorHAnsi"/>
          <w:sz w:val="22"/>
          <w:szCs w:val="22"/>
        </w:rPr>
      </w:pPr>
      <w:r w:rsidRPr="00AD1EC5">
        <w:rPr>
          <w:rFonts w:asciiTheme="minorHAnsi" w:hAnsiTheme="minorHAnsi" w:cstheme="minorHAnsi"/>
          <w:sz w:val="22"/>
          <w:szCs w:val="22"/>
        </w:rPr>
        <w:t>IL DIRIGENTE SCOLASTICO</w:t>
      </w:r>
    </w:p>
    <w:p w:rsidR="00D3192B" w:rsidRPr="00AD1EC5" w:rsidRDefault="005113D6">
      <w:pPr>
        <w:tabs>
          <w:tab w:val="left" w:pos="5670"/>
        </w:tabs>
        <w:ind w:left="5529"/>
        <w:jc w:val="center"/>
        <w:rPr>
          <w:sz w:val="22"/>
          <w:szCs w:val="22"/>
        </w:rPr>
      </w:pPr>
      <w:r w:rsidRPr="00AD1EC5">
        <w:rPr>
          <w:rFonts w:asciiTheme="minorHAnsi" w:hAnsiTheme="minorHAnsi" w:cstheme="minorHAnsi"/>
          <w:i/>
          <w:sz w:val="22"/>
          <w:szCs w:val="22"/>
        </w:rPr>
        <w:t>prof. Leano Garofoletti</w:t>
      </w:r>
    </w:p>
    <w:p w:rsidR="00D3192B" w:rsidRDefault="00D3192B">
      <w:pPr>
        <w:tabs>
          <w:tab w:val="left" w:pos="5670"/>
        </w:tabs>
        <w:ind w:left="5529"/>
        <w:jc w:val="center"/>
        <w:rPr>
          <w:rFonts w:asciiTheme="minorHAnsi" w:hAnsiTheme="minorHAnsi" w:cstheme="minorHAnsi"/>
          <w:bCs/>
          <w:sz w:val="22"/>
          <w:szCs w:val="22"/>
        </w:rPr>
      </w:pPr>
    </w:p>
    <w:sectPr w:rsidR="00D3192B" w:rsidSect="00D3192B">
      <w:pgSz w:w="11906" w:h="16838"/>
      <w:pgMar w:top="567" w:right="127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arigold">
    <w:altName w:val="Times New Roman"/>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A5A57"/>
    <w:multiLevelType w:val="multilevel"/>
    <w:tmpl w:val="BDC4BE0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EDB5018"/>
    <w:multiLevelType w:val="hybridMultilevel"/>
    <w:tmpl w:val="8AEAC582"/>
    <w:lvl w:ilvl="0" w:tplc="B8E00978">
      <w:numFmt w:val="bullet"/>
      <w:lvlText w:val="-"/>
      <w:lvlJc w:val="left"/>
      <w:pPr>
        <w:ind w:left="720" w:hanging="360"/>
      </w:pPr>
      <w:rPr>
        <w:rFonts w:ascii="Calibri" w:eastAsia="Times New Roman" w:hAnsi="Calibri"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14E6037"/>
    <w:multiLevelType w:val="multilevel"/>
    <w:tmpl w:val="D4BE01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8AD2455"/>
    <w:multiLevelType w:val="hybridMultilevel"/>
    <w:tmpl w:val="225A260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2"/>
  </w:compat>
  <w:rsids>
    <w:rsidRoot w:val="00D3192B"/>
    <w:rsid w:val="00006735"/>
    <w:rsid w:val="00020595"/>
    <w:rsid w:val="00054DC7"/>
    <w:rsid w:val="000A26B0"/>
    <w:rsid w:val="000D3CBF"/>
    <w:rsid w:val="000E325C"/>
    <w:rsid w:val="00111C64"/>
    <w:rsid w:val="0013348D"/>
    <w:rsid w:val="001645BD"/>
    <w:rsid w:val="00167BCA"/>
    <w:rsid w:val="001809E9"/>
    <w:rsid w:val="001908A2"/>
    <w:rsid w:val="00234DD3"/>
    <w:rsid w:val="00254439"/>
    <w:rsid w:val="00312C86"/>
    <w:rsid w:val="00320E3C"/>
    <w:rsid w:val="00326336"/>
    <w:rsid w:val="00341894"/>
    <w:rsid w:val="00342D8B"/>
    <w:rsid w:val="00361389"/>
    <w:rsid w:val="0036760C"/>
    <w:rsid w:val="003B7802"/>
    <w:rsid w:val="00453487"/>
    <w:rsid w:val="00477952"/>
    <w:rsid w:val="00487920"/>
    <w:rsid w:val="005113D6"/>
    <w:rsid w:val="00543FD7"/>
    <w:rsid w:val="005B5CD3"/>
    <w:rsid w:val="005D7AD7"/>
    <w:rsid w:val="005E32C2"/>
    <w:rsid w:val="005F5E5E"/>
    <w:rsid w:val="0060480B"/>
    <w:rsid w:val="00630285"/>
    <w:rsid w:val="00675BB2"/>
    <w:rsid w:val="00695B53"/>
    <w:rsid w:val="00725B99"/>
    <w:rsid w:val="00767669"/>
    <w:rsid w:val="007E715D"/>
    <w:rsid w:val="00816D74"/>
    <w:rsid w:val="00844710"/>
    <w:rsid w:val="008B22A3"/>
    <w:rsid w:val="00983F0C"/>
    <w:rsid w:val="009948C6"/>
    <w:rsid w:val="009E673A"/>
    <w:rsid w:val="009F3FCA"/>
    <w:rsid w:val="00A34D16"/>
    <w:rsid w:val="00A4748E"/>
    <w:rsid w:val="00A64E7E"/>
    <w:rsid w:val="00AD1EC5"/>
    <w:rsid w:val="00B01B17"/>
    <w:rsid w:val="00B526B9"/>
    <w:rsid w:val="00B618F1"/>
    <w:rsid w:val="00B66B7B"/>
    <w:rsid w:val="00B70596"/>
    <w:rsid w:val="00B95511"/>
    <w:rsid w:val="00BB7C13"/>
    <w:rsid w:val="00BC1D0F"/>
    <w:rsid w:val="00BF2D19"/>
    <w:rsid w:val="00C070CD"/>
    <w:rsid w:val="00C47C19"/>
    <w:rsid w:val="00C47E37"/>
    <w:rsid w:val="00CE61BC"/>
    <w:rsid w:val="00D3192B"/>
    <w:rsid w:val="00D65844"/>
    <w:rsid w:val="00D65D76"/>
    <w:rsid w:val="00D71232"/>
    <w:rsid w:val="00DA17D8"/>
    <w:rsid w:val="00E96FB0"/>
    <w:rsid w:val="00EA36AA"/>
    <w:rsid w:val="00EC34A7"/>
    <w:rsid w:val="00EC4035"/>
    <w:rsid w:val="00F060E4"/>
    <w:rsid w:val="00F563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34C9E-8F71-4D9C-B8E7-2B943C01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F7C4F"/>
    <w:pPr>
      <w:suppressAutoHyphens/>
    </w:pPr>
    <w:rPr>
      <w:sz w:val="24"/>
      <w:szCs w:val="24"/>
      <w:lang w:eastAsia="ar-SA"/>
    </w:rPr>
  </w:style>
  <w:style w:type="paragraph" w:styleId="Titolo2">
    <w:name w:val="heading 2"/>
    <w:basedOn w:val="Normale"/>
    <w:next w:val="Normale"/>
    <w:link w:val="Titolo2Carattere1"/>
    <w:qFormat/>
    <w:rsid w:val="009F3F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next w:val="Normale"/>
    <w:link w:val="Titolo2Carattere"/>
    <w:qFormat/>
    <w:rsid w:val="000D0024"/>
    <w:pPr>
      <w:keepNext/>
      <w:suppressAutoHyphens w:val="0"/>
      <w:jc w:val="center"/>
      <w:outlineLvl w:val="1"/>
    </w:pPr>
    <w:rPr>
      <w:b/>
      <w:i/>
      <w:sz w:val="18"/>
      <w:szCs w:val="20"/>
      <w:lang w:eastAsia="it-IT"/>
    </w:rPr>
  </w:style>
  <w:style w:type="character" w:customStyle="1" w:styleId="TestofumettoCarattere">
    <w:name w:val="Testo fumetto Carattere"/>
    <w:basedOn w:val="Carpredefinitoparagrafo"/>
    <w:link w:val="Testofumetto"/>
    <w:uiPriority w:val="99"/>
    <w:semiHidden/>
    <w:qFormat/>
    <w:rsid w:val="007F00EC"/>
    <w:rPr>
      <w:rFonts w:ascii="Tahoma" w:hAnsi="Tahoma" w:cs="Tahoma"/>
      <w:sz w:val="16"/>
      <w:szCs w:val="16"/>
      <w:lang w:eastAsia="ar-SA"/>
    </w:rPr>
  </w:style>
  <w:style w:type="character" w:customStyle="1" w:styleId="Titolo2Carattere">
    <w:name w:val="Titolo 2 Carattere"/>
    <w:basedOn w:val="Carpredefinitoparagrafo"/>
    <w:link w:val="Titolo21"/>
    <w:qFormat/>
    <w:rsid w:val="000D0024"/>
    <w:rPr>
      <w:b/>
      <w:i/>
      <w:sz w:val="18"/>
    </w:rPr>
  </w:style>
  <w:style w:type="character" w:customStyle="1" w:styleId="CollegamentoInternet">
    <w:name w:val="Collegamento Internet"/>
    <w:basedOn w:val="Carpredefinitoparagrafo"/>
    <w:uiPriority w:val="99"/>
    <w:unhideWhenUsed/>
    <w:rsid w:val="000D0024"/>
    <w:rPr>
      <w:color w:val="0000FF"/>
      <w:u w:val="single"/>
    </w:rPr>
  </w:style>
  <w:style w:type="character" w:customStyle="1" w:styleId="ListLabel1">
    <w:name w:val="ListLabel 1"/>
    <w:qFormat/>
    <w:rsid w:val="00D3192B"/>
    <w:rPr>
      <w:rFonts w:eastAsia="Times New Roman" w:cs="Times New Roman"/>
    </w:rPr>
  </w:style>
  <w:style w:type="character" w:customStyle="1" w:styleId="ListLabel2">
    <w:name w:val="ListLabel 2"/>
    <w:qFormat/>
    <w:rsid w:val="00D3192B"/>
    <w:rPr>
      <w:rFonts w:cs="Courier New"/>
    </w:rPr>
  </w:style>
  <w:style w:type="character" w:customStyle="1" w:styleId="ListLabel3">
    <w:name w:val="ListLabel 3"/>
    <w:qFormat/>
    <w:rsid w:val="00D3192B"/>
    <w:rPr>
      <w:rFonts w:cs="Courier New"/>
    </w:rPr>
  </w:style>
  <w:style w:type="character" w:customStyle="1" w:styleId="ListLabel4">
    <w:name w:val="ListLabel 4"/>
    <w:qFormat/>
    <w:rsid w:val="00D3192B"/>
    <w:rPr>
      <w:rFonts w:cs="Courier New"/>
    </w:rPr>
  </w:style>
  <w:style w:type="character" w:customStyle="1" w:styleId="ListLabel5">
    <w:name w:val="ListLabel 5"/>
    <w:qFormat/>
    <w:rsid w:val="00D3192B"/>
    <w:rPr>
      <w:rFonts w:eastAsia="Times New Roman" w:cs="Times New Roman"/>
    </w:rPr>
  </w:style>
  <w:style w:type="character" w:customStyle="1" w:styleId="ListLabel6">
    <w:name w:val="ListLabel 6"/>
    <w:qFormat/>
    <w:rsid w:val="00D3192B"/>
    <w:rPr>
      <w:rFonts w:cs="Courier New"/>
    </w:rPr>
  </w:style>
  <w:style w:type="character" w:customStyle="1" w:styleId="ListLabel7">
    <w:name w:val="ListLabel 7"/>
    <w:qFormat/>
    <w:rsid w:val="00D3192B"/>
    <w:rPr>
      <w:rFonts w:cs="Courier New"/>
    </w:rPr>
  </w:style>
  <w:style w:type="character" w:customStyle="1" w:styleId="ListLabel8">
    <w:name w:val="ListLabel 8"/>
    <w:qFormat/>
    <w:rsid w:val="00D3192B"/>
    <w:rPr>
      <w:rFonts w:cs="Courier New"/>
    </w:rPr>
  </w:style>
  <w:style w:type="character" w:customStyle="1" w:styleId="ListLabel9">
    <w:name w:val="ListLabel 9"/>
    <w:qFormat/>
    <w:rsid w:val="00D3192B"/>
    <w:rPr>
      <w:rFonts w:eastAsia="Times New Roman" w:cs="Times New Roman"/>
    </w:rPr>
  </w:style>
  <w:style w:type="character" w:customStyle="1" w:styleId="ListLabel10">
    <w:name w:val="ListLabel 10"/>
    <w:qFormat/>
    <w:rsid w:val="00D3192B"/>
    <w:rPr>
      <w:rFonts w:cs="Courier New"/>
    </w:rPr>
  </w:style>
  <w:style w:type="character" w:customStyle="1" w:styleId="ListLabel11">
    <w:name w:val="ListLabel 11"/>
    <w:qFormat/>
    <w:rsid w:val="00D3192B"/>
    <w:rPr>
      <w:rFonts w:cs="Courier New"/>
    </w:rPr>
  </w:style>
  <w:style w:type="character" w:customStyle="1" w:styleId="ListLabel12">
    <w:name w:val="ListLabel 12"/>
    <w:qFormat/>
    <w:rsid w:val="00D3192B"/>
    <w:rPr>
      <w:rFonts w:cs="Courier New"/>
    </w:rPr>
  </w:style>
  <w:style w:type="character" w:customStyle="1" w:styleId="ListLabel13">
    <w:name w:val="ListLabel 13"/>
    <w:qFormat/>
    <w:rsid w:val="00D3192B"/>
    <w:rPr>
      <w:b/>
      <w:sz w:val="20"/>
      <w:szCs w:val="20"/>
    </w:rPr>
  </w:style>
  <w:style w:type="character" w:customStyle="1" w:styleId="ListLabel14">
    <w:name w:val="ListLabel 14"/>
    <w:qFormat/>
    <w:rsid w:val="00D3192B"/>
    <w:rPr>
      <w:b/>
      <w:sz w:val="20"/>
      <w:szCs w:val="20"/>
      <w:lang w:val="fr-FR"/>
    </w:rPr>
  </w:style>
  <w:style w:type="character" w:customStyle="1" w:styleId="ListLabel15">
    <w:name w:val="ListLabel 15"/>
    <w:qFormat/>
    <w:rsid w:val="00D3192B"/>
    <w:rPr>
      <w:b/>
      <w:sz w:val="20"/>
      <w:szCs w:val="20"/>
      <w:lang w:val="en-US"/>
    </w:rPr>
  </w:style>
  <w:style w:type="character" w:customStyle="1" w:styleId="ListLabel16">
    <w:name w:val="ListLabel 16"/>
    <w:qFormat/>
    <w:rsid w:val="00D3192B"/>
    <w:rPr>
      <w:sz w:val="22"/>
      <w:szCs w:val="22"/>
      <w:highlight w:val="white"/>
    </w:rPr>
  </w:style>
  <w:style w:type="character" w:customStyle="1" w:styleId="ListLabel17">
    <w:name w:val="ListLabel 17"/>
    <w:qFormat/>
    <w:rsid w:val="00D3192B"/>
    <w:rPr>
      <w:sz w:val="22"/>
      <w:szCs w:val="22"/>
    </w:rPr>
  </w:style>
  <w:style w:type="paragraph" w:styleId="Titolo">
    <w:name w:val="Title"/>
    <w:basedOn w:val="Normale"/>
    <w:next w:val="Corpotesto"/>
    <w:qFormat/>
    <w:rsid w:val="00D3192B"/>
    <w:pPr>
      <w:keepNext/>
      <w:spacing w:before="240" w:after="120"/>
    </w:pPr>
    <w:rPr>
      <w:rFonts w:ascii="Liberation Sans" w:eastAsia="Microsoft YaHei" w:hAnsi="Liberation Sans" w:cs="Arial"/>
      <w:sz w:val="28"/>
      <w:szCs w:val="28"/>
    </w:rPr>
  </w:style>
  <w:style w:type="paragraph" w:styleId="Corpotesto">
    <w:name w:val="Body Text"/>
    <w:basedOn w:val="Normale"/>
    <w:rsid w:val="00D3192B"/>
    <w:pPr>
      <w:spacing w:after="140" w:line="276" w:lineRule="auto"/>
    </w:pPr>
  </w:style>
  <w:style w:type="paragraph" w:styleId="Elenco">
    <w:name w:val="List"/>
    <w:basedOn w:val="Corpotesto"/>
    <w:rsid w:val="00D3192B"/>
    <w:rPr>
      <w:rFonts w:cs="Arial"/>
    </w:rPr>
  </w:style>
  <w:style w:type="paragraph" w:customStyle="1" w:styleId="Didascalia1">
    <w:name w:val="Didascalia1"/>
    <w:basedOn w:val="Normale"/>
    <w:qFormat/>
    <w:rsid w:val="00D3192B"/>
    <w:pPr>
      <w:suppressLineNumbers/>
      <w:spacing w:before="120" w:after="120"/>
    </w:pPr>
    <w:rPr>
      <w:rFonts w:cs="Arial"/>
      <w:i/>
      <w:iCs/>
    </w:rPr>
  </w:style>
  <w:style w:type="paragraph" w:customStyle="1" w:styleId="Indice">
    <w:name w:val="Indice"/>
    <w:basedOn w:val="Normale"/>
    <w:qFormat/>
    <w:rsid w:val="00D3192B"/>
    <w:pPr>
      <w:suppressLineNumbers/>
    </w:pPr>
    <w:rPr>
      <w:rFonts w:cs="Arial"/>
    </w:rPr>
  </w:style>
  <w:style w:type="paragraph" w:styleId="Testofumetto">
    <w:name w:val="Balloon Text"/>
    <w:basedOn w:val="Normale"/>
    <w:link w:val="TestofumettoCarattere"/>
    <w:uiPriority w:val="99"/>
    <w:semiHidden/>
    <w:unhideWhenUsed/>
    <w:qFormat/>
    <w:rsid w:val="007F00EC"/>
    <w:rPr>
      <w:rFonts w:ascii="Tahoma" w:hAnsi="Tahoma" w:cs="Tahoma"/>
      <w:sz w:val="16"/>
      <w:szCs w:val="16"/>
    </w:rPr>
  </w:style>
  <w:style w:type="paragraph" w:styleId="Paragrafoelenco">
    <w:name w:val="List Paragraph"/>
    <w:basedOn w:val="Normale"/>
    <w:uiPriority w:val="34"/>
    <w:qFormat/>
    <w:rsid w:val="00475DF5"/>
    <w:pPr>
      <w:suppressAutoHyphens w:val="0"/>
      <w:ind w:left="720"/>
      <w:contextualSpacing/>
    </w:pPr>
    <w:rPr>
      <w:rFonts w:ascii="Calibri" w:eastAsia="Calibri" w:hAnsi="Calibri"/>
      <w:sz w:val="22"/>
      <w:szCs w:val="22"/>
      <w:lang w:eastAsia="en-US"/>
    </w:rPr>
  </w:style>
  <w:style w:type="paragraph" w:customStyle="1" w:styleId="Default">
    <w:name w:val="Default"/>
    <w:qFormat/>
    <w:rsid w:val="00483407"/>
    <w:rPr>
      <w:rFonts w:ascii="Cambria" w:hAnsi="Cambria" w:cs="Cambria"/>
      <w:color w:val="000000"/>
      <w:sz w:val="24"/>
      <w:szCs w:val="24"/>
    </w:rPr>
  </w:style>
  <w:style w:type="paragraph" w:customStyle="1" w:styleId="LO-normal">
    <w:name w:val="LO-normal"/>
    <w:qFormat/>
    <w:rsid w:val="00FD1CDA"/>
    <w:rPr>
      <w:rFonts w:ascii="Calibri" w:eastAsia="Calibri" w:hAnsi="Calibri" w:cs="Calibri"/>
      <w:sz w:val="24"/>
    </w:rPr>
  </w:style>
  <w:style w:type="paragraph" w:customStyle="1" w:styleId="Contenutocornice">
    <w:name w:val="Contenuto cornice"/>
    <w:basedOn w:val="Normale"/>
    <w:qFormat/>
    <w:rsid w:val="00D3192B"/>
  </w:style>
  <w:style w:type="paragraph" w:customStyle="1" w:styleId="Contenutotabella">
    <w:name w:val="Contenuto tabella"/>
    <w:basedOn w:val="Normale"/>
    <w:qFormat/>
    <w:rsid w:val="00D3192B"/>
    <w:pPr>
      <w:suppressLineNumbers/>
    </w:pPr>
  </w:style>
  <w:style w:type="paragraph" w:customStyle="1" w:styleId="Titolotabella">
    <w:name w:val="Titolo tabella"/>
    <w:basedOn w:val="Contenutotabella"/>
    <w:qFormat/>
    <w:rsid w:val="00D3192B"/>
    <w:pPr>
      <w:jc w:val="center"/>
    </w:pPr>
    <w:rPr>
      <w:b/>
      <w:bCs/>
    </w:rPr>
  </w:style>
  <w:style w:type="character" w:styleId="Collegamentoipertestuale">
    <w:name w:val="Hyperlink"/>
    <w:basedOn w:val="Carpredefinitoparagrafo"/>
    <w:uiPriority w:val="99"/>
    <w:unhideWhenUsed/>
    <w:rsid w:val="00C070CD"/>
    <w:rPr>
      <w:color w:val="0000FF" w:themeColor="hyperlink"/>
      <w:u w:val="single"/>
    </w:rPr>
  </w:style>
  <w:style w:type="character" w:customStyle="1" w:styleId="Titolo2Carattere1">
    <w:name w:val="Titolo 2 Carattere1"/>
    <w:basedOn w:val="Carpredefinitoparagrafo"/>
    <w:link w:val="Titolo2"/>
    <w:rsid w:val="009F3FCA"/>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gic82800p@pec.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gic82800p@istruzione.it" TargetMode="External"/><Relationship Id="rId12" Type="http://schemas.openxmlformats.org/officeDocument/2006/relationships/hyperlink" Target="http://www.scuolenoceraumbra.ed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cuolenoceraumbr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4F161-3773-4B2A-A9AB-ED3F3B03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1049</Words>
  <Characters>5981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matteucci.paola</dc:creator>
  <cp:lastModifiedBy>Leano</cp:lastModifiedBy>
  <cp:revision>12</cp:revision>
  <cp:lastPrinted>2018-02-10T12:13:00Z</cp:lastPrinted>
  <dcterms:created xsi:type="dcterms:W3CDTF">2021-08-09T07:58:00Z</dcterms:created>
  <dcterms:modified xsi:type="dcterms:W3CDTF">2021-08-16T07:04:00Z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