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1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6662"/>
        <w:gridCol w:w="1630"/>
      </w:tblGrid>
      <w:tr w:rsidR="00673BCF">
        <w:trPr>
          <w:trHeight w:val="1497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BCF" w:rsidRDefault="00EE3448">
            <w:pPr>
              <w:widowControl w:val="0"/>
              <w:jc w:val="center"/>
              <w:rPr>
                <w:b/>
                <w:sz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62000" cy="819150"/>
                  <wp:effectExtent l="0" t="0" r="0" b="0"/>
                  <wp:docPr id="1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3BCF" w:rsidRDefault="00EE3448">
            <w:pPr>
              <w:pStyle w:val="Titolo21"/>
              <w:widowControl w:val="0"/>
              <w:rPr>
                <w:rFonts w:ascii="Marigold" w:hAnsi="Marigold"/>
                <w:sz w:val="28"/>
                <w:szCs w:val="28"/>
              </w:rPr>
            </w:pPr>
            <w:r w:rsidRPr="0045794E">
              <w:rPr>
                <w:i w:val="0"/>
                <w:sz w:val="24"/>
                <w:szCs w:val="28"/>
              </w:rPr>
              <w:t xml:space="preserve">ISTITUTO OMNICOMPRENSIVO </w:t>
            </w:r>
            <w:r w:rsidRPr="0045794E">
              <w:rPr>
                <w:sz w:val="24"/>
                <w:szCs w:val="28"/>
              </w:rPr>
              <w:t>“Dante Alighieri</w:t>
            </w:r>
            <w:r>
              <w:rPr>
                <w:rFonts w:ascii="Marigold" w:hAnsi="Marigold"/>
                <w:sz w:val="28"/>
                <w:szCs w:val="28"/>
              </w:rPr>
              <w:t>”</w:t>
            </w:r>
          </w:p>
          <w:p w:rsidR="00673BCF" w:rsidRDefault="00EE3448">
            <w:pPr>
              <w:pStyle w:val="Titolo21"/>
              <w:widowControl w:val="0"/>
              <w:rPr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>
              <w:rPr>
                <w:b w:val="0"/>
                <w:i w:val="0"/>
                <w:sz w:val="20"/>
              </w:rPr>
              <w:t>Septempedana</w:t>
            </w:r>
            <w:proofErr w:type="spellEnd"/>
            <w:r>
              <w:rPr>
                <w:b w:val="0"/>
                <w:i w:val="0"/>
                <w:sz w:val="20"/>
              </w:rPr>
              <w:t xml:space="preserve">, s.n.   - </w:t>
            </w:r>
            <w:r>
              <w:rPr>
                <w:b w:val="0"/>
                <w:sz w:val="20"/>
              </w:rPr>
              <w:t>06025 NOCERA UMBRA (PG)</w:t>
            </w:r>
          </w:p>
          <w:p w:rsidR="00673BCF" w:rsidRDefault="00EE3448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0742/818860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0742/818701</w:t>
            </w:r>
          </w:p>
          <w:p w:rsidR="00673BCF" w:rsidRDefault="00EE34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hyperlink r:id="rId7">
              <w:r>
                <w:rPr>
                  <w:rStyle w:val="CollegamentoInternet"/>
                  <w:b/>
                  <w:sz w:val="20"/>
                  <w:szCs w:val="20"/>
                </w:rPr>
                <w:t>pgic82800p@istruzione.it</w:t>
              </w:r>
            </w:hyperlink>
            <w:r>
              <w:rPr>
                <w:b/>
                <w:sz w:val="20"/>
                <w:szCs w:val="20"/>
              </w:rPr>
              <w:t xml:space="preserve">  -  </w:t>
            </w:r>
            <w:r>
              <w:rPr>
                <w:b/>
                <w:sz w:val="20"/>
                <w:szCs w:val="20"/>
                <w:lang w:val="fr-FR"/>
              </w:rPr>
              <w:t xml:space="preserve">pec: </w:t>
            </w:r>
            <w:hyperlink r:id="rId8">
              <w:r>
                <w:rPr>
                  <w:rStyle w:val="CollegamentoInternet"/>
                  <w:b/>
                  <w:sz w:val="20"/>
                  <w:szCs w:val="20"/>
                  <w:lang w:val="fr-FR"/>
                </w:rPr>
                <w:t>pgic82800p@pec.istruzione.it</w:t>
              </w:r>
            </w:hyperlink>
          </w:p>
          <w:p w:rsidR="00673BCF" w:rsidRDefault="0045794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9">
              <w:r w:rsidR="00EE3448">
                <w:rPr>
                  <w:rStyle w:val="CollegamentoInternet"/>
                  <w:b/>
                  <w:sz w:val="20"/>
                  <w:szCs w:val="20"/>
                  <w:lang w:val="en-US"/>
                </w:rPr>
                <w:t>www.scuolenoceraumbra.gov.it</w:t>
              </w:r>
            </w:hyperlink>
            <w:r w:rsidR="00EE3448">
              <w:rPr>
                <w:b/>
                <w:sz w:val="20"/>
                <w:szCs w:val="20"/>
                <w:lang w:val="en-US"/>
              </w:rPr>
              <w:t xml:space="preserve">   -  </w:t>
            </w:r>
            <w:r w:rsidR="00EE3448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BCF" w:rsidRDefault="00EE344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7250" cy="847725"/>
                  <wp:effectExtent l="0" t="0" r="0" b="0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BCF" w:rsidRPr="007F54B3" w:rsidRDefault="007F54B3" w:rsidP="000944E3">
      <w:pPr>
        <w:jc w:val="center"/>
        <w:rPr>
          <w:rFonts w:asciiTheme="minorHAnsi" w:hAnsiTheme="minorHAnsi" w:cstheme="minorHAnsi"/>
          <w:sz w:val="22"/>
          <w:szCs w:val="22"/>
        </w:rPr>
      </w:pPr>
      <w:r w:rsidRPr="007F54B3">
        <w:rPr>
          <w:noProof/>
          <w:lang w:eastAsia="it-IT"/>
        </w:rPr>
        <w:drawing>
          <wp:inline distT="0" distB="0" distL="0" distR="0">
            <wp:extent cx="5326571" cy="840585"/>
            <wp:effectExtent l="19050" t="0" r="7429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44" cy="84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448" w:rsidRPr="007F54B3">
        <w:rPr>
          <w:rFonts w:asciiTheme="minorHAnsi" w:hAnsiTheme="minorHAnsi" w:cstheme="minorHAnsi"/>
          <w:sz w:val="22"/>
          <w:szCs w:val="22"/>
        </w:rPr>
        <w:t>Allegato B</w:t>
      </w:r>
    </w:p>
    <w:p w:rsidR="00673BCF" w:rsidRPr="007F54B3" w:rsidRDefault="00EE3448" w:rsidP="007F54B3">
      <w:pPr>
        <w:spacing w:line="276" w:lineRule="auto"/>
        <w:ind w:left="1276" w:hanging="12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54B3">
        <w:rPr>
          <w:rFonts w:asciiTheme="minorHAnsi" w:hAnsiTheme="minorHAnsi" w:cstheme="minorHAnsi"/>
          <w:b/>
          <w:sz w:val="22"/>
          <w:szCs w:val="22"/>
        </w:rPr>
        <w:t>SCHEDA DI AUTOVALUTAZIONE</w:t>
      </w:r>
      <w:r w:rsidR="008B6471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0944E3">
        <w:rPr>
          <w:rFonts w:asciiTheme="minorHAnsi" w:hAnsiTheme="minorHAnsi" w:cstheme="minorHAnsi"/>
          <w:b/>
          <w:sz w:val="22"/>
          <w:szCs w:val="22"/>
        </w:rPr>
        <w:t xml:space="preserve"> ESPERTO </w:t>
      </w:r>
    </w:p>
    <w:p w:rsidR="000944E3" w:rsidRPr="008B6471" w:rsidRDefault="000944E3" w:rsidP="000944E3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PON FSE SOCIALITA’ APPRENDIMENTI E ACCOGLIENZA </w:t>
      </w:r>
    </w:p>
    <w:p w:rsidR="000944E3" w:rsidRPr="008B6471" w:rsidRDefault="000944E3" w:rsidP="000944E3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TITOLO PROGETTO: ANCORA+COMPETENTI </w:t>
      </w:r>
    </w:p>
    <w:p w:rsidR="000944E3" w:rsidRPr="008B6471" w:rsidRDefault="000944E3" w:rsidP="000944E3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  <w:rPr>
          <w:sz w:val="20"/>
        </w:rPr>
      </w:pPr>
      <w:r w:rsidRPr="008B6471">
        <w:rPr>
          <w:sz w:val="20"/>
        </w:rPr>
        <w:t xml:space="preserve">MODULO: ESSERE O NON ESSERE   </w:t>
      </w:r>
    </w:p>
    <w:p w:rsidR="000944E3" w:rsidRPr="00A506A4" w:rsidRDefault="000944E3" w:rsidP="000944E3">
      <w:pPr>
        <w:pStyle w:val="Normale1"/>
        <w:widowControl w:val="0"/>
        <w:tabs>
          <w:tab w:val="left" w:pos="4111"/>
        </w:tabs>
        <w:spacing w:line="240" w:lineRule="auto"/>
        <w:jc w:val="both"/>
        <w:rPr>
          <w:sz w:val="20"/>
        </w:rPr>
      </w:pPr>
      <w:r w:rsidRPr="008B6471">
        <w:rPr>
          <w:sz w:val="20"/>
        </w:rPr>
        <w:t>CIP: 10.2.2A-FDRPOC-UM-2022-15    CUP G44C22000750007</w:t>
      </w:r>
    </w:p>
    <w:p w:rsidR="00EE3448" w:rsidRPr="007F54B3" w:rsidRDefault="00EE3448" w:rsidP="007F54B3">
      <w:pPr>
        <w:widowControl w:val="0"/>
        <w:ind w:left="851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7F54B3" w:rsidRPr="007F54B3" w:rsidRDefault="007F54B3" w:rsidP="007F54B3">
      <w:pPr>
        <w:widowControl w:val="0"/>
        <w:tabs>
          <w:tab w:val="left" w:leader="dot" w:pos="4820"/>
          <w:tab w:val="left" w:leader="dot" w:pos="9639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B3">
        <w:rPr>
          <w:rFonts w:asciiTheme="minorHAnsi" w:hAnsiTheme="minorHAnsi" w:cstheme="minorHAnsi"/>
          <w:b/>
          <w:sz w:val="22"/>
          <w:szCs w:val="22"/>
        </w:rPr>
        <w:t>Cognome</w:t>
      </w:r>
      <w:r w:rsidRPr="007F54B3">
        <w:rPr>
          <w:rFonts w:asciiTheme="minorHAnsi" w:hAnsiTheme="minorHAnsi" w:cstheme="minorHAnsi"/>
          <w:b/>
          <w:sz w:val="22"/>
          <w:szCs w:val="22"/>
        </w:rPr>
        <w:tab/>
        <w:t xml:space="preserve"> Nome </w:t>
      </w:r>
      <w:r w:rsidRPr="007F54B3">
        <w:rPr>
          <w:rFonts w:asciiTheme="minorHAnsi" w:hAnsiTheme="minorHAnsi" w:cstheme="minorHAnsi"/>
          <w:b/>
          <w:sz w:val="22"/>
          <w:szCs w:val="22"/>
        </w:rPr>
        <w:tab/>
      </w:r>
    </w:p>
    <w:p w:rsidR="00673BCF" w:rsidRPr="000944E3" w:rsidRDefault="00673BCF" w:rsidP="000944E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2036"/>
        <w:gridCol w:w="1169"/>
        <w:gridCol w:w="1794"/>
        <w:gridCol w:w="1628"/>
      </w:tblGrid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CRITERI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CONDIZIONI 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7FE" w:rsidRPr="009247D6" w:rsidRDefault="00BC17FE" w:rsidP="000D4694">
            <w:pPr>
              <w:suppressAutoHyphens w:val="0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Riferimento nel CV</w:t>
            </w:r>
          </w:p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gramStart"/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pagina</w:t>
            </w:r>
            <w:proofErr w:type="gramEnd"/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, sezione…)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PUNTI AUTO ATTRIBUITI DAL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sz w:val="16"/>
                <w:lang w:eastAsia="it-IT"/>
              </w:rPr>
            </w:pPr>
            <w:r w:rsidRPr="009247D6">
              <w:rPr>
                <w:b/>
                <w:bCs/>
                <w:color w:val="000000"/>
                <w:sz w:val="16"/>
                <w:szCs w:val="16"/>
                <w:lang w:eastAsia="it-IT"/>
              </w:rPr>
              <w:t>PUNTI ATTRIBUITI DALLA SCUOLA</w:t>
            </w: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Diploma di maturità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Condizione di ammissibilità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Default="00BC17FE" w:rsidP="000D469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Laurea </w:t>
            </w:r>
            <w:r w:rsidR="006B786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Triennale </w:t>
            </w:r>
            <w:r w:rsid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in:</w:t>
            </w:r>
          </w:p>
          <w:p w:rsidR="006B7868" w:rsidRPr="006B7868" w:rsidRDefault="006B7868" w:rsidP="00C67EEF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>Diploma accademico 1°livello in Recitazione, equivalente alla </w:t>
            </w:r>
            <w:r w:rsidRPr="006B7868">
              <w:rPr>
                <w:rFonts w:cs="Calibri"/>
                <w:bCs/>
                <w:color w:val="000000"/>
                <w:sz w:val="16"/>
                <w:szCs w:val="18"/>
                <w:lang w:eastAsia="it-IT"/>
              </w:rPr>
              <w:t>Laurea triennale</w:t>
            </w:r>
            <w:r w:rsidRPr="006B7868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 dal D.M. n. 421 del 30/07/2020</w:t>
            </w:r>
          </w:p>
          <w:p w:rsidR="00511DE3" w:rsidRDefault="00511DE3" w:rsidP="00511DE3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C67EEF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Scienze dello spettacolo </w:t>
            </w:r>
          </w:p>
          <w:p w:rsidR="00C67EEF" w:rsidRDefault="00F137DD" w:rsidP="0038072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Arti e </w:t>
            </w:r>
            <w:r w:rsidR="00C67EEF" w:rsidRPr="00C67EEF">
              <w:rPr>
                <w:rFonts w:cs="Calibri"/>
                <w:color w:val="000000"/>
                <w:sz w:val="16"/>
                <w:szCs w:val="18"/>
                <w:lang w:eastAsia="it-IT"/>
              </w:rPr>
              <w:t xml:space="preserve">Scienze dello spettacolo </w:t>
            </w:r>
          </w:p>
          <w:p w:rsidR="003E7E10" w:rsidRPr="006B7868" w:rsidRDefault="003E7E10" w:rsidP="00380726">
            <w:pPr>
              <w:pStyle w:val="Paragrafoelenco"/>
              <w:numPr>
                <w:ilvl w:val="0"/>
                <w:numId w:val="1"/>
              </w:numPr>
              <w:spacing w:line="0" w:lineRule="atLeast"/>
              <w:ind w:left="284" w:hanging="142"/>
              <w:rPr>
                <w:rFonts w:cs="Calibri"/>
                <w:color w:val="000000"/>
                <w:sz w:val="16"/>
                <w:szCs w:val="18"/>
                <w:lang w:eastAsia="it-IT"/>
              </w:rPr>
            </w:pPr>
            <w:r w:rsidRPr="003E7E10">
              <w:rPr>
                <w:rFonts w:cs="Calibri"/>
                <w:color w:val="000000"/>
                <w:sz w:val="16"/>
                <w:szCs w:val="18"/>
                <w:lang w:eastAsia="it-IT"/>
              </w:rPr>
              <w:t>Scienze e Tecnologie delle Arti, dello Spettacolo e del Cinema</w:t>
            </w:r>
            <w:r>
              <w:rPr>
                <w:rFonts w:ascii="Roboto" w:hAnsi="Roboto"/>
                <w:color w:val="6E6E6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con</w:t>
            </w:r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voto &lt;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90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15</w:t>
            </w:r>
          </w:p>
          <w:p w:rsidR="003B74AB" w:rsidRPr="009247D6" w:rsidRDefault="003B74AB" w:rsidP="003B74AB">
            <w:pPr>
              <w:suppressAutoHyphens w:val="0"/>
              <w:rPr>
                <w:sz w:val="16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90-99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18</w:t>
            </w:r>
          </w:p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100-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22</w:t>
            </w:r>
          </w:p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106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-110: punti </w:t>
            </w:r>
            <w:r w:rsidR="003B74AB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25</w:t>
            </w:r>
          </w:p>
          <w:p w:rsidR="009247D6" w:rsidRPr="009247D6" w:rsidRDefault="00BC17FE" w:rsidP="004511F6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Lode: punti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6B7868" w:rsidP="006B7868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Diploma accademico di II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°</w:t>
            </w:r>
            <w:r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livello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inerente il bando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6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ognuno </w:t>
            </w:r>
          </w:p>
          <w:p w:rsidR="009247D6" w:rsidRPr="009247D6" w:rsidRDefault="00BC17FE" w:rsidP="004511F6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4511F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847058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Pubblicazioni inerenti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la </w:t>
            </w:r>
            <w:r w:rsidR="002856E7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recitazione, la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produzione teatrale,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lo spettacolo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, la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produzione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televisiva, cinematografica e/o </w:t>
            </w:r>
            <w:r w:rsidR="00847058" w:rsidRPr="00C67EE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multimedial</w:t>
            </w:r>
            <w:r w:rsidR="00847058">
              <w:rPr>
                <w:rFonts w:cs="Calibri"/>
                <w:color w:val="000000"/>
                <w:sz w:val="16"/>
                <w:szCs w:val="18"/>
                <w:lang w:eastAsia="it-IT"/>
              </w:rPr>
              <w:t>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EB224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ognuna</w:t>
            </w:r>
          </w:p>
          <w:p w:rsidR="009247D6" w:rsidRPr="009247D6" w:rsidRDefault="00BC17FE" w:rsidP="00EB2243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B224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847058" w:rsidRPr="009247D6" w:rsidTr="00614BC2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847058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Competenze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specifiche inerenti il bando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attestate sulla base di corsi di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formazione di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almeno 20 ore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6"/>
                <w:lang w:eastAsia="it-IT"/>
              </w:rPr>
            </w:pPr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</w:t>
            </w:r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847058" w:rsidRPr="009247D6" w:rsidRDefault="00847058" w:rsidP="00E8517F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614BC2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847058" w:rsidRPr="009247D6" w:rsidTr="002B4ED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D1A" w:rsidRPr="009247D6" w:rsidRDefault="00437D1A" w:rsidP="002B4ED4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Corsi di certificazione </w:t>
            </w:r>
            <w:r w:rsidR="00074622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informatica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 tipo ECDL /EIPASS o </w:t>
            </w:r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Microsoft Office </w:t>
            </w:r>
            <w:proofErr w:type="spellStart"/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Specialist</w:t>
            </w:r>
            <w:proofErr w:type="spellEnd"/>
            <w:r w:rsidRPr="00437D1A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(MOS)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1A1463" w:rsidRDefault="00847058" w:rsidP="00E8517F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1,5</w:t>
            </w:r>
            <w:r w:rsidR="001A1463"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="001A1463"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="001A1463"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7A47BA" w:rsidRPr="009247D6" w:rsidRDefault="007A47BA" w:rsidP="00E8517F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58" w:rsidRPr="009247D6" w:rsidRDefault="00847058" w:rsidP="002B4ED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Competenze informatiche attestate sulla base di altri corsi di almeno 20 ore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6"/>
                <w:lang w:eastAsia="it-IT"/>
              </w:rPr>
            </w:pPr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84705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983BF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0</w:t>
            </w:r>
            <w:proofErr w:type="gramEnd"/>
            <w:r w:rsidR="00983BF3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,5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ognuna 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9247D6" w:rsidRPr="009247D6" w:rsidRDefault="00BC17FE" w:rsidP="00E8517F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E8517F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757024" w:rsidRPr="009247D6" w:rsidTr="00071FD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Esperienze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lavorative nel settore di pertinenza (es.: attore, regista, direttore della fotografia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, scenografo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…)</w:t>
            </w:r>
            <w:r w:rsidR="003979D0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in ambito teatrale, televisivo e/o cinematografico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45794E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2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 esperienza (</w:t>
            </w:r>
            <w:proofErr w:type="spellStart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45794E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20</w:t>
            </w:r>
            <w:bookmarkStart w:id="0" w:name="_GoBack"/>
            <w:bookmarkEnd w:id="0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24" w:rsidRPr="009247D6" w:rsidRDefault="00757024" w:rsidP="00071FD1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4511F6" w:rsidRPr="009247D6" w:rsidTr="00614BC2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D64F26">
            <w:pPr>
              <w:suppressAutoHyphens w:val="0"/>
              <w:spacing w:line="0" w:lineRule="atLeast"/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</w:pP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Incarichi come esperto </w:t>
            </w:r>
            <w:r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di Lab. Teatrali extrascolastici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in progetti PON, POR, ERASMUS e altre azioni finanziate con </w:t>
            </w:r>
            <w:proofErr w:type="gramStart"/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fondi </w:t>
            </w:r>
            <w:r w:rsidR="00A70F18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europei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Punti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3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per ogni </w:t>
            </w:r>
            <w:r w:rsidRPr="00863F59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incarico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 </w:t>
            </w:r>
          </w:p>
          <w:p w:rsidR="004511F6" w:rsidRPr="009247D6" w:rsidRDefault="004511F6" w:rsidP="00757024">
            <w:pPr>
              <w:suppressAutoHyphens w:val="0"/>
              <w:spacing w:line="0" w:lineRule="atLeast"/>
              <w:rPr>
                <w:sz w:val="16"/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(</w:t>
            </w:r>
            <w:proofErr w:type="spellStart"/>
            <w:proofErr w:type="gramStart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max</w:t>
            </w:r>
            <w:proofErr w:type="spellEnd"/>
            <w:proofErr w:type="gramEnd"/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</w:t>
            </w:r>
            <w:r w:rsidR="00757024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>15</w:t>
            </w:r>
            <w:r w:rsidRPr="009247D6">
              <w:rPr>
                <w:rFonts w:ascii="Calibri" w:hAnsi="Calibri" w:cs="Calibri"/>
                <w:color w:val="000000"/>
                <w:sz w:val="16"/>
                <w:szCs w:val="18"/>
                <w:lang w:eastAsia="it-IT"/>
              </w:rPr>
              <w:t xml:space="preserve"> punti)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1F6" w:rsidRPr="009247D6" w:rsidRDefault="004511F6" w:rsidP="00614BC2">
            <w:pPr>
              <w:suppressAutoHyphens w:val="0"/>
              <w:rPr>
                <w:sz w:val="1"/>
                <w:lang w:eastAsia="it-IT"/>
              </w:rPr>
            </w:pPr>
          </w:p>
        </w:tc>
      </w:tr>
      <w:tr w:rsidR="00BC17FE" w:rsidRPr="009247D6" w:rsidTr="000D4694">
        <w:trPr>
          <w:trHeight w:val="23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right"/>
              <w:rPr>
                <w:lang w:eastAsia="it-IT"/>
              </w:rPr>
            </w:pPr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Default="00BC17FE" w:rsidP="000D469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proofErr w:type="gramEnd"/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100</w:t>
            </w:r>
            <w:r w:rsidRPr="009247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punti </w:t>
            </w:r>
          </w:p>
          <w:p w:rsidR="00BC17FE" w:rsidRPr="009247D6" w:rsidRDefault="00BC17FE" w:rsidP="000D469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6" w:rsidRPr="009247D6" w:rsidRDefault="00BC17FE" w:rsidP="000D4694">
            <w:pPr>
              <w:suppressAutoHyphens w:val="0"/>
              <w:spacing w:line="0" w:lineRule="atLeast"/>
              <w:jc w:val="center"/>
              <w:rPr>
                <w:lang w:eastAsia="it-IT"/>
              </w:rPr>
            </w:pPr>
            <w:r w:rsidRPr="009247D6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FE" w:rsidRPr="009247D6" w:rsidRDefault="00BC17FE" w:rsidP="000D4694">
            <w:pPr>
              <w:suppressAutoHyphens w:val="0"/>
              <w:rPr>
                <w:sz w:val="1"/>
                <w:lang w:eastAsia="it-IT"/>
              </w:rPr>
            </w:pPr>
          </w:p>
        </w:tc>
      </w:tr>
    </w:tbl>
    <w:p w:rsidR="00673BCF" w:rsidRPr="007F54B3" w:rsidRDefault="00673B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3BCF" w:rsidRPr="007F54B3" w:rsidRDefault="00EE3448" w:rsidP="00BC17FE">
      <w:pPr>
        <w:jc w:val="both"/>
        <w:rPr>
          <w:rFonts w:asciiTheme="minorHAnsi" w:hAnsiTheme="minorHAnsi" w:cstheme="minorHAnsi"/>
          <w:sz w:val="22"/>
          <w:szCs w:val="22"/>
        </w:rPr>
      </w:pPr>
      <w:r w:rsidRPr="007F54B3">
        <w:rPr>
          <w:rFonts w:asciiTheme="minorHAnsi" w:hAnsiTheme="minorHAnsi" w:cstheme="minorHAnsi"/>
          <w:sz w:val="22"/>
          <w:szCs w:val="22"/>
        </w:rPr>
        <w:t xml:space="preserve">Luogo e data _____________________         </w:t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="00BC17FE">
        <w:rPr>
          <w:rFonts w:asciiTheme="minorHAnsi" w:hAnsiTheme="minorHAnsi" w:cstheme="minorHAnsi"/>
          <w:sz w:val="22"/>
          <w:szCs w:val="22"/>
        </w:rPr>
        <w:tab/>
      </w:r>
      <w:r w:rsidRPr="007F54B3">
        <w:rPr>
          <w:rFonts w:asciiTheme="minorHAnsi" w:hAnsiTheme="minorHAnsi" w:cstheme="minorHAnsi"/>
          <w:sz w:val="22"/>
          <w:szCs w:val="22"/>
        </w:rPr>
        <w:t>Firma</w:t>
      </w:r>
    </w:p>
    <w:p w:rsidR="00673BCF" w:rsidRPr="007F54B3" w:rsidRDefault="00EE3448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7F54B3">
        <w:rPr>
          <w:rFonts w:asciiTheme="minorHAnsi" w:hAnsiTheme="minorHAnsi" w:cstheme="minorHAnsi"/>
          <w:sz w:val="22"/>
          <w:szCs w:val="22"/>
        </w:rPr>
        <w:t>___________________________________</w:t>
      </w:r>
    </w:p>
    <w:sectPr w:rsidR="00673BCF" w:rsidRPr="007F54B3" w:rsidSect="00673BC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95042"/>
    <w:multiLevelType w:val="multilevel"/>
    <w:tmpl w:val="88D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052EB"/>
    <w:multiLevelType w:val="multilevel"/>
    <w:tmpl w:val="9DD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20E5B"/>
    <w:multiLevelType w:val="hybridMultilevel"/>
    <w:tmpl w:val="17403BCE"/>
    <w:lvl w:ilvl="0" w:tplc="738A0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CF"/>
    <w:rsid w:val="00051335"/>
    <w:rsid w:val="00074622"/>
    <w:rsid w:val="000944E3"/>
    <w:rsid w:val="001A1463"/>
    <w:rsid w:val="002856E7"/>
    <w:rsid w:val="002B0167"/>
    <w:rsid w:val="00380726"/>
    <w:rsid w:val="003979D0"/>
    <w:rsid w:val="003B74AB"/>
    <w:rsid w:val="003E7E10"/>
    <w:rsid w:val="00437D1A"/>
    <w:rsid w:val="004511F6"/>
    <w:rsid w:val="0045794E"/>
    <w:rsid w:val="004F004B"/>
    <w:rsid w:val="00511DE3"/>
    <w:rsid w:val="005A02D5"/>
    <w:rsid w:val="005B3DE6"/>
    <w:rsid w:val="00673BCF"/>
    <w:rsid w:val="0067575A"/>
    <w:rsid w:val="006B7868"/>
    <w:rsid w:val="006E3FDD"/>
    <w:rsid w:val="00757024"/>
    <w:rsid w:val="00781879"/>
    <w:rsid w:val="007A47BA"/>
    <w:rsid w:val="007E4520"/>
    <w:rsid w:val="007F54B3"/>
    <w:rsid w:val="00847058"/>
    <w:rsid w:val="008B6471"/>
    <w:rsid w:val="00983BF3"/>
    <w:rsid w:val="009D7343"/>
    <w:rsid w:val="00A506A4"/>
    <w:rsid w:val="00A520F4"/>
    <w:rsid w:val="00A70F18"/>
    <w:rsid w:val="00BC17FE"/>
    <w:rsid w:val="00C22BCB"/>
    <w:rsid w:val="00C22EF4"/>
    <w:rsid w:val="00C3659C"/>
    <w:rsid w:val="00C45956"/>
    <w:rsid w:val="00C67EEF"/>
    <w:rsid w:val="00D56FBA"/>
    <w:rsid w:val="00D64F26"/>
    <w:rsid w:val="00DA750F"/>
    <w:rsid w:val="00E650D0"/>
    <w:rsid w:val="00E8517F"/>
    <w:rsid w:val="00EB2243"/>
    <w:rsid w:val="00EE3448"/>
    <w:rsid w:val="00F137DD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876E6-4D31-404A-B261-72E86B60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AB2B0B"/>
    <w:rPr>
      <w:i/>
      <w:iCs/>
    </w:rPr>
  </w:style>
  <w:style w:type="paragraph" w:styleId="Titolo">
    <w:name w:val="Title"/>
    <w:basedOn w:val="Normale"/>
    <w:next w:val="Corpotesto"/>
    <w:qFormat/>
    <w:rsid w:val="00673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73BCF"/>
    <w:pPr>
      <w:spacing w:after="140" w:line="276" w:lineRule="auto"/>
    </w:pPr>
  </w:style>
  <w:style w:type="paragraph" w:styleId="Elenco">
    <w:name w:val="List"/>
    <w:basedOn w:val="Corpotesto"/>
    <w:rsid w:val="00673BCF"/>
    <w:rPr>
      <w:rFonts w:cs="Lucida Sans"/>
    </w:rPr>
  </w:style>
  <w:style w:type="paragraph" w:customStyle="1" w:styleId="Didascalia1">
    <w:name w:val="Didascalia1"/>
    <w:basedOn w:val="Normale"/>
    <w:qFormat/>
    <w:rsid w:val="00673BC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673BCF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C1C1A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qFormat/>
    <w:rsid w:val="00673BCF"/>
    <w:pPr>
      <w:suppressLineNumbers/>
    </w:pPr>
  </w:style>
  <w:style w:type="table" w:styleId="Grigliatabella">
    <w:name w:val="Table Grid"/>
    <w:basedOn w:val="Tabellanormale"/>
    <w:uiPriority w:val="59"/>
    <w:rsid w:val="0084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0944E3"/>
    <w:pPr>
      <w:suppressAutoHyphens w:val="0"/>
      <w:spacing w:line="276" w:lineRule="auto"/>
    </w:pPr>
    <w:rPr>
      <w:rFonts w:ascii="Arial" w:eastAsia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6B78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37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800p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gic82800p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uolenoceraumbr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1F80-CFF1-4C37-821C-16277510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Leano</cp:lastModifiedBy>
  <cp:revision>2</cp:revision>
  <cp:lastPrinted>2019-03-13T01:44:00Z</cp:lastPrinted>
  <dcterms:created xsi:type="dcterms:W3CDTF">2023-01-21T15:19:00Z</dcterms:created>
  <dcterms:modified xsi:type="dcterms:W3CDTF">2023-01-21T15:19:00Z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