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CB" w:rsidRDefault="006C0B68">
      <w:pPr>
        <w:pStyle w:val="Corpodeltesto"/>
        <w:spacing w:before="77"/>
        <w:ind w:left="254"/>
      </w:pPr>
      <w:r>
        <w:t>Allegato A</w:t>
      </w:r>
    </w:p>
    <w:p w:rsidR="000B5B95" w:rsidRDefault="000B5B95" w:rsidP="000B5B95">
      <w:pPr>
        <w:pStyle w:val="Corpodeltesto"/>
        <w:spacing w:before="1"/>
        <w:ind w:left="5502" w:right="654"/>
      </w:pPr>
      <w:r>
        <w:tab/>
        <w:t>Al Dirigente Scolastico</w:t>
      </w:r>
    </w:p>
    <w:p w:rsidR="000B5B95" w:rsidRDefault="000B5B95" w:rsidP="000B5B95">
      <w:pPr>
        <w:pStyle w:val="Corpodeltesto"/>
        <w:spacing w:before="1"/>
        <w:ind w:left="5502" w:right="654"/>
      </w:pPr>
      <w:r>
        <w:tab/>
      </w:r>
      <w:proofErr w:type="spellStart"/>
      <w:r>
        <w:t>I</w:t>
      </w:r>
      <w:r w:rsidR="00183EF1">
        <w:t>st</w:t>
      </w:r>
      <w:proofErr w:type="spellEnd"/>
      <w:r>
        <w:t xml:space="preserve">. Omnicomprensivo </w:t>
      </w:r>
    </w:p>
    <w:p w:rsidR="00EE3E3F" w:rsidRDefault="000B5B95" w:rsidP="000B5B95">
      <w:pPr>
        <w:pStyle w:val="Corpodeltesto"/>
        <w:spacing w:before="1"/>
        <w:ind w:left="5502" w:right="654"/>
      </w:pPr>
      <w:r>
        <w:tab/>
        <w:t xml:space="preserve">Dante Alighieri </w:t>
      </w:r>
      <w:proofErr w:type="spellStart"/>
      <w:r>
        <w:t>Nocera</w:t>
      </w:r>
      <w:proofErr w:type="spellEnd"/>
      <w:r>
        <w:t xml:space="preserve"> Umbra </w:t>
      </w:r>
      <w:r>
        <w:tab/>
        <w:t xml:space="preserve">Via </w:t>
      </w:r>
      <w:proofErr w:type="spellStart"/>
      <w:r>
        <w:t>Septempedana</w:t>
      </w:r>
      <w:proofErr w:type="spellEnd"/>
      <w:r>
        <w:t xml:space="preserve"> snc - 06025 </w:t>
      </w:r>
      <w:r>
        <w:tab/>
      </w:r>
      <w:proofErr w:type="spellStart"/>
      <w:r>
        <w:t>Nocera</w:t>
      </w:r>
      <w:proofErr w:type="spellEnd"/>
      <w:r>
        <w:t xml:space="preserve"> Umbra (PG)</w:t>
      </w:r>
    </w:p>
    <w:p w:rsidR="00EE3E3F" w:rsidRDefault="00EE3E3F" w:rsidP="00EE3E3F">
      <w:pPr>
        <w:pStyle w:val="Corpodeltesto"/>
        <w:spacing w:before="1"/>
        <w:ind w:left="5502" w:right="654"/>
        <w:rPr>
          <w:sz w:val="20"/>
        </w:rPr>
      </w:pPr>
    </w:p>
    <w:p w:rsidR="009D3165" w:rsidRDefault="009D3165" w:rsidP="00EE3E3F">
      <w:pPr>
        <w:pStyle w:val="Titolo1"/>
        <w:ind w:hanging="1133"/>
      </w:pPr>
    </w:p>
    <w:p w:rsidR="009D3165" w:rsidRDefault="009D3165" w:rsidP="00EE3E3F">
      <w:pPr>
        <w:pStyle w:val="Titolo1"/>
        <w:ind w:hanging="1133"/>
      </w:pPr>
    </w:p>
    <w:p w:rsidR="00EE3E3F" w:rsidRDefault="006C0B68" w:rsidP="00EE3E3F">
      <w:pPr>
        <w:pStyle w:val="Titolo1"/>
        <w:ind w:hanging="1133"/>
      </w:pPr>
      <w:r>
        <w:t>Oggetto:</w:t>
      </w:r>
      <w:r>
        <w:tab/>
        <w:t>DOMANDA</w:t>
      </w:r>
      <w:r w:rsidR="00960495">
        <w:t xml:space="preserve"> </w:t>
      </w:r>
      <w:proofErr w:type="spellStart"/>
      <w:r>
        <w:t>DI</w:t>
      </w:r>
      <w:proofErr w:type="spellEnd"/>
      <w:r w:rsidR="00960495">
        <w:t xml:space="preserve"> </w:t>
      </w:r>
      <w:r>
        <w:t>PARTECIPAZIONE</w:t>
      </w:r>
      <w:r w:rsidR="00960495">
        <w:t xml:space="preserve"> </w:t>
      </w:r>
      <w:r>
        <w:t>ALLA</w:t>
      </w:r>
      <w:r w:rsidR="00960495">
        <w:t xml:space="preserve"> </w:t>
      </w:r>
      <w:r>
        <w:t>SELEZIONE</w:t>
      </w:r>
      <w:r w:rsidR="00960495">
        <w:t xml:space="preserve"> </w:t>
      </w:r>
      <w:r>
        <w:t>PER</w:t>
      </w:r>
      <w:r w:rsidR="00960495">
        <w:t xml:space="preserve"> </w:t>
      </w:r>
      <w:r>
        <w:rPr>
          <w:spacing w:val="-9"/>
        </w:rPr>
        <w:t>IL</w:t>
      </w:r>
      <w:r w:rsidR="00960495">
        <w:rPr>
          <w:spacing w:val="-9"/>
        </w:rPr>
        <w:t xml:space="preserve"> </w:t>
      </w:r>
      <w:r w:rsidR="00921DFF">
        <w:t xml:space="preserve">RECLUTAMENTO </w:t>
      </w:r>
      <w:r w:rsidR="00960495">
        <w:t xml:space="preserve"> </w:t>
      </w:r>
      <w:proofErr w:type="spellStart"/>
      <w:r w:rsidR="00921DFF">
        <w:t>DI</w:t>
      </w:r>
      <w:proofErr w:type="spellEnd"/>
      <w:r w:rsidR="00921DFF">
        <w:t xml:space="preserve"> </w:t>
      </w:r>
      <w:r w:rsidR="00960495">
        <w:t xml:space="preserve"> </w:t>
      </w:r>
      <w:r w:rsidR="009752E2">
        <w:t xml:space="preserve">UN </w:t>
      </w:r>
      <w:r w:rsidR="00921DFF">
        <w:t>ESPERT</w:t>
      </w:r>
      <w:r w:rsidR="001672AC">
        <w:t>O</w:t>
      </w:r>
      <w:r w:rsidR="00960495">
        <w:t xml:space="preserve"> </w:t>
      </w:r>
      <w:r w:rsidR="00921DFF">
        <w:t>INTERN</w:t>
      </w:r>
      <w:r w:rsidR="001672AC">
        <w:t>O</w:t>
      </w:r>
      <w:r>
        <w:t xml:space="preserve"> IN PROJECT</w:t>
      </w:r>
      <w:r w:rsidR="00960495">
        <w:t xml:space="preserve"> </w:t>
      </w:r>
      <w:r>
        <w:t>MANAGEMENT</w:t>
      </w:r>
      <w:r w:rsidR="00960495">
        <w:t xml:space="preserve">  </w:t>
      </w:r>
      <w:r w:rsidR="00EE3E3F">
        <w:t>per i Progetti:</w:t>
      </w:r>
    </w:p>
    <w:p w:rsidR="00A255B4" w:rsidRDefault="00A255B4" w:rsidP="00EE3E3F">
      <w:pPr>
        <w:pStyle w:val="Titolo1"/>
        <w:ind w:hanging="1133"/>
      </w:pPr>
    </w:p>
    <w:p w:rsidR="00A255B4" w:rsidRPr="004A21B3" w:rsidRDefault="00A255B4" w:rsidP="0043003F">
      <w:pPr>
        <w:pStyle w:val="Paragrafoelenco"/>
        <w:numPr>
          <w:ilvl w:val="0"/>
          <w:numId w:val="5"/>
        </w:numPr>
        <w:ind w:left="993" w:right="438"/>
        <w:jc w:val="left"/>
        <w:rPr>
          <w:b/>
          <w:sz w:val="24"/>
          <w:lang w:val="en-US"/>
        </w:rPr>
      </w:pPr>
      <w:r w:rsidRPr="004A21B3">
        <w:rPr>
          <w:b/>
          <w:sz w:val="24"/>
          <w:lang w:val="en-US"/>
        </w:rPr>
        <w:t>“</w:t>
      </w:r>
      <w:r w:rsidRPr="004A21B3">
        <w:rPr>
          <w:b/>
          <w:i/>
          <w:sz w:val="24"/>
          <w:lang w:val="en-US"/>
        </w:rPr>
        <w:t xml:space="preserve">Climate, Culture and Citizenship: The Unity of C's n. 2020-1-TR01-KA229-093006_4” </w:t>
      </w:r>
    </w:p>
    <w:p w:rsidR="00A255B4" w:rsidRDefault="00A255B4" w:rsidP="0043003F">
      <w:pPr>
        <w:ind w:left="993" w:right="438"/>
        <w:rPr>
          <w:b/>
          <w:i/>
          <w:sz w:val="24"/>
        </w:rPr>
      </w:pPr>
      <w:r w:rsidRPr="00644F74">
        <w:t xml:space="preserve">Codice progetto: </w:t>
      </w:r>
      <w:r w:rsidRPr="000C5465">
        <w:rPr>
          <w:sz w:val="24"/>
        </w:rPr>
        <w:t>2020-1-TR01-KA229-093006_4</w:t>
      </w:r>
      <w:r w:rsidR="005958C3">
        <w:rPr>
          <w:sz w:val="24"/>
        </w:rPr>
        <w:t xml:space="preserve"> </w:t>
      </w:r>
      <w:r w:rsidR="007365EA" w:rsidRPr="00BE2383">
        <w:rPr>
          <w:sz w:val="24"/>
        </w:rPr>
        <w:t>CUP:</w:t>
      </w:r>
      <w:r w:rsidR="007365EA">
        <w:rPr>
          <w:sz w:val="24"/>
        </w:rPr>
        <w:t xml:space="preserve"> G49G20000840005</w:t>
      </w:r>
    </w:p>
    <w:p w:rsidR="00A255B4" w:rsidRPr="004A21B3" w:rsidRDefault="00A255B4" w:rsidP="0043003F">
      <w:pPr>
        <w:pStyle w:val="Paragrafoelenco"/>
        <w:numPr>
          <w:ilvl w:val="0"/>
          <w:numId w:val="5"/>
        </w:numPr>
        <w:ind w:left="993" w:right="438"/>
        <w:jc w:val="left"/>
        <w:rPr>
          <w:b/>
          <w:i/>
          <w:sz w:val="24"/>
          <w:lang w:val="en-US"/>
        </w:rPr>
      </w:pPr>
      <w:r w:rsidRPr="004A21B3">
        <w:rPr>
          <w:b/>
          <w:i/>
          <w:sz w:val="24"/>
          <w:lang w:val="en-US"/>
        </w:rPr>
        <w:t xml:space="preserve">“21st century skills and CLIL for learning about Cultural heritage n. </w:t>
      </w:r>
      <w:r w:rsidRPr="00416494">
        <w:rPr>
          <w:b/>
          <w:sz w:val="24"/>
          <w:lang w:val="fr-FR"/>
        </w:rPr>
        <w:t>2020-1-RS01-KA201-065422</w:t>
      </w:r>
      <w:r w:rsidRPr="004A21B3">
        <w:rPr>
          <w:b/>
          <w:i/>
          <w:sz w:val="24"/>
          <w:lang w:val="en-US"/>
        </w:rPr>
        <w:t>”</w:t>
      </w:r>
    </w:p>
    <w:p w:rsidR="00A255B4" w:rsidRPr="003016E0" w:rsidRDefault="00A255B4" w:rsidP="0043003F">
      <w:pPr>
        <w:ind w:left="993" w:right="438"/>
      </w:pPr>
      <w:r w:rsidRPr="00C63616">
        <w:t xml:space="preserve">Codice progetto:2020-1-RS01-KA201-065422 </w:t>
      </w:r>
      <w:r w:rsidR="007365EA">
        <w:rPr>
          <w:sz w:val="24"/>
          <w:szCs w:val="24"/>
        </w:rPr>
        <w:t>CUP: G47C20000470006</w:t>
      </w:r>
    </w:p>
    <w:p w:rsidR="00A255B4" w:rsidRPr="004A21B3" w:rsidRDefault="00A255B4" w:rsidP="0043003F">
      <w:pPr>
        <w:pStyle w:val="Paragrafoelenco"/>
        <w:numPr>
          <w:ilvl w:val="0"/>
          <w:numId w:val="5"/>
        </w:numPr>
        <w:ind w:left="993" w:right="438"/>
        <w:jc w:val="left"/>
        <w:rPr>
          <w:b/>
          <w:i/>
          <w:sz w:val="24"/>
          <w:lang w:val="en-US"/>
        </w:rPr>
      </w:pPr>
      <w:r w:rsidRPr="004A21B3">
        <w:rPr>
          <w:b/>
          <w:i/>
          <w:sz w:val="24"/>
          <w:lang w:val="en-US"/>
        </w:rPr>
        <w:t>“Family Heritage Adventures n. 2020-1-IT02-KA229-079102_1”</w:t>
      </w:r>
    </w:p>
    <w:p w:rsidR="002506E8" w:rsidRDefault="00A255B4" w:rsidP="007365EA">
      <w:pPr>
        <w:ind w:left="993" w:right="438"/>
        <w:rPr>
          <w:sz w:val="24"/>
          <w:szCs w:val="24"/>
        </w:rPr>
      </w:pPr>
      <w:r w:rsidRPr="009431DD">
        <w:t>Codice progetto:2020-1-IT02-KA229-079102_1</w:t>
      </w:r>
      <w:r w:rsidR="00A7100F">
        <w:t xml:space="preserve"> </w:t>
      </w:r>
      <w:r w:rsidR="007365EA" w:rsidRPr="00BE2383">
        <w:rPr>
          <w:sz w:val="24"/>
          <w:szCs w:val="24"/>
        </w:rPr>
        <w:t>CUP:</w:t>
      </w:r>
      <w:r w:rsidR="007365EA">
        <w:rPr>
          <w:sz w:val="24"/>
          <w:szCs w:val="24"/>
        </w:rPr>
        <w:t xml:space="preserve"> G49G20000740005</w:t>
      </w:r>
    </w:p>
    <w:p w:rsidR="007365EA" w:rsidRDefault="007365EA" w:rsidP="007365EA">
      <w:pPr>
        <w:ind w:left="993" w:right="438"/>
      </w:pPr>
    </w:p>
    <w:p w:rsidR="002506E8" w:rsidRPr="00A7100F" w:rsidRDefault="002506E8" w:rsidP="00A7100F">
      <w:pPr>
        <w:ind w:left="142"/>
        <w:rPr>
          <w:b/>
          <w:lang w:val="en-US"/>
        </w:rPr>
      </w:pPr>
      <w:proofErr w:type="spellStart"/>
      <w:r w:rsidRPr="00A7100F">
        <w:rPr>
          <w:b/>
          <w:lang w:val="en-US"/>
        </w:rPr>
        <w:t>Programma</w:t>
      </w:r>
      <w:proofErr w:type="spellEnd"/>
      <w:r w:rsidRPr="00A7100F">
        <w:rPr>
          <w:b/>
          <w:lang w:val="en-US"/>
        </w:rPr>
        <w:t xml:space="preserve"> Erasmus+ Call 2020 KA2 - Cooperation for innovation and the exchange of good practices</w:t>
      </w:r>
    </w:p>
    <w:p w:rsidR="005120CB" w:rsidRPr="00A7100F" w:rsidRDefault="005120CB" w:rsidP="00A7100F">
      <w:pPr>
        <w:pStyle w:val="Titolo1"/>
        <w:tabs>
          <w:tab w:val="left" w:pos="1325"/>
          <w:tab w:val="left" w:pos="2922"/>
          <w:tab w:val="left" w:pos="3510"/>
          <w:tab w:val="left" w:pos="6003"/>
          <w:tab w:val="left" w:pos="6990"/>
          <w:tab w:val="left" w:pos="8699"/>
          <w:tab w:val="left" w:pos="9499"/>
        </w:tabs>
        <w:spacing w:before="90"/>
        <w:ind w:left="142" w:right="151"/>
        <w:jc w:val="both"/>
        <w:rPr>
          <w:sz w:val="26"/>
          <w:lang w:val="en-US"/>
        </w:rPr>
      </w:pPr>
    </w:p>
    <w:p w:rsidR="005120CB" w:rsidRDefault="006C0B68">
      <w:pPr>
        <w:pStyle w:val="Corpodeltesto"/>
        <w:tabs>
          <w:tab w:val="left" w:pos="3300"/>
          <w:tab w:val="left" w:pos="3382"/>
          <w:tab w:val="left" w:pos="4541"/>
          <w:tab w:val="left" w:pos="4897"/>
          <w:tab w:val="left" w:pos="5089"/>
          <w:tab w:val="left" w:pos="8843"/>
          <w:tab w:val="left" w:pos="9229"/>
          <w:tab w:val="left" w:pos="9710"/>
          <w:tab w:val="left" w:pos="9743"/>
          <w:tab w:val="left" w:pos="9796"/>
        </w:tabs>
        <w:spacing w:before="1" w:line="360" w:lineRule="auto"/>
        <w:ind w:left="113" w:right="108"/>
      </w:pPr>
      <w:r>
        <w:t>Il/La</w:t>
      </w:r>
      <w:r w:rsidR="00805433">
        <w:t xml:space="preserve"> </w:t>
      </w:r>
      <w:r>
        <w:t xml:space="preserve">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nato/a</w:t>
      </w:r>
      <w:r w:rsidR="00960495">
        <w:t xml:space="preserve"> </w:t>
      </w:r>
      <w:r>
        <w:t>a</w:t>
      </w:r>
      <w:r>
        <w:rPr>
          <w:u w:val="single"/>
        </w:rPr>
        <w:tab/>
      </w:r>
      <w:r>
        <w:rPr>
          <w:u w:val="single"/>
        </w:rPr>
        <w:tab/>
      </w:r>
      <w:r>
        <w:t>il</w:t>
      </w:r>
      <w:r>
        <w:rPr>
          <w:u w:val="single"/>
        </w:rPr>
        <w:tab/>
      </w:r>
      <w:r>
        <w:rPr>
          <w:u w:val="single"/>
        </w:rPr>
        <w:tab/>
      </w:r>
      <w:r>
        <w:t>Codice</w:t>
      </w:r>
      <w:r w:rsidR="00805433">
        <w:t xml:space="preserve"> </w:t>
      </w:r>
      <w:r>
        <w:t xml:space="preserve">fiscale </w:t>
      </w:r>
      <w:r>
        <w:rPr>
          <w:u w:val="single"/>
        </w:rPr>
        <w:tab/>
      </w:r>
      <w:r>
        <w:rPr>
          <w:u w:val="single"/>
        </w:rPr>
        <w:tab/>
      </w:r>
      <w:r>
        <w:rPr>
          <w:u w:val="single"/>
        </w:rPr>
        <w:tab/>
      </w:r>
      <w:r>
        <w:rPr>
          <w:u w:val="single"/>
        </w:rPr>
        <w:tab/>
      </w:r>
      <w:r>
        <w:t xml:space="preserve"> residente</w:t>
      </w:r>
      <w:r w:rsidR="00805433">
        <w:t xml:space="preserve"> </w:t>
      </w:r>
      <w:r>
        <w:t>a</w:t>
      </w:r>
      <w:r>
        <w:rPr>
          <w:u w:val="single"/>
        </w:rPr>
        <w:tab/>
      </w:r>
      <w:r>
        <w:t>C.A.P.</w:t>
      </w:r>
      <w:r>
        <w:rPr>
          <w:u w:val="single"/>
        </w:rPr>
        <w:tab/>
      </w:r>
      <w:r>
        <w:rPr>
          <w:u w:val="single"/>
        </w:rPr>
        <w:tab/>
      </w:r>
      <w:r>
        <w:rPr>
          <w:u w:val="single"/>
        </w:rPr>
        <w:tab/>
      </w:r>
      <w:r>
        <w:t>in via</w:t>
      </w:r>
      <w:r>
        <w:rPr>
          <w:u w:val="single"/>
        </w:rPr>
        <w:tab/>
      </w:r>
      <w:r>
        <w:rPr>
          <w:u w:val="single"/>
        </w:rPr>
        <w:tab/>
      </w:r>
      <w:r>
        <w:t>n.</w:t>
      </w:r>
      <w:r>
        <w:rPr>
          <w:u w:val="single"/>
        </w:rPr>
        <w:tab/>
      </w:r>
      <w:r>
        <w:t xml:space="preserve"> recapito</w:t>
      </w:r>
      <w:r w:rsidR="00805433">
        <w:t xml:space="preserve"> </w:t>
      </w:r>
      <w:r>
        <w:t>telefonico</w:t>
      </w:r>
      <w:r>
        <w:rPr>
          <w:u w:val="single"/>
        </w:rPr>
        <w:tab/>
      </w:r>
      <w:r>
        <w:rPr>
          <w:u w:val="single"/>
        </w:rPr>
        <w:tab/>
      </w:r>
      <w:r>
        <w:rPr>
          <w:u w:val="single"/>
        </w:rPr>
        <w:tab/>
      </w:r>
      <w:proofErr w:type="spellStart"/>
      <w:r>
        <w:t>Cell</w:t>
      </w:r>
      <w:proofErr w:type="spellEnd"/>
      <w:r>
        <w:t xml:space="preserve">. </w:t>
      </w:r>
      <w:r w:rsidR="00805433">
        <w:t xml:space="preserve"> </w:t>
      </w:r>
      <w:r>
        <w:rPr>
          <w:u w:val="single"/>
        </w:rPr>
        <w:tab/>
      </w:r>
      <w:r w:rsidR="00805433">
        <w:rPr>
          <w:u w:val="single"/>
        </w:rPr>
        <w:t>__</w:t>
      </w:r>
    </w:p>
    <w:p w:rsidR="005120CB" w:rsidRDefault="00960495">
      <w:pPr>
        <w:pStyle w:val="Corpodeltesto"/>
        <w:tabs>
          <w:tab w:val="left" w:pos="8836"/>
        </w:tabs>
        <w:spacing w:line="274" w:lineRule="exact"/>
        <w:ind w:left="113"/>
      </w:pPr>
      <w:r>
        <w:t>I</w:t>
      </w:r>
      <w:r w:rsidR="006C0B68">
        <w:t>ndirizzo</w:t>
      </w:r>
      <w:r>
        <w:t xml:space="preserve"> </w:t>
      </w:r>
      <w:r w:rsidR="006C0B68">
        <w:t xml:space="preserve">e-mail </w:t>
      </w:r>
      <w:r w:rsidR="006C0B68">
        <w:rPr>
          <w:u w:val="single"/>
        </w:rPr>
        <w:tab/>
      </w:r>
    </w:p>
    <w:p w:rsidR="005120CB" w:rsidRDefault="006C0B68">
      <w:pPr>
        <w:pStyle w:val="Corpodeltesto"/>
        <w:tabs>
          <w:tab w:val="left" w:pos="4908"/>
          <w:tab w:val="left" w:pos="9633"/>
        </w:tabs>
        <w:spacing w:before="139"/>
        <w:ind w:left="113"/>
      </w:pPr>
      <w:r>
        <w:t>in</w:t>
      </w:r>
      <w:r w:rsidR="00805433">
        <w:t xml:space="preserve"> </w:t>
      </w:r>
      <w:r>
        <w:t>servizio presso</w:t>
      </w:r>
      <w:r>
        <w:rPr>
          <w:u w:val="single"/>
        </w:rPr>
        <w:tab/>
      </w:r>
      <w:r>
        <w:t>con la qualifica</w:t>
      </w:r>
      <w:r w:rsidR="00805433">
        <w:t xml:space="preserve"> </w:t>
      </w:r>
      <w:r>
        <w:t xml:space="preserve">di </w:t>
      </w:r>
      <w:r>
        <w:rPr>
          <w:u w:val="single"/>
        </w:rPr>
        <w:tab/>
      </w:r>
    </w:p>
    <w:p w:rsidR="005120CB" w:rsidRDefault="005120CB">
      <w:pPr>
        <w:pStyle w:val="Corpodeltesto"/>
        <w:spacing w:before="1"/>
        <w:rPr>
          <w:sz w:val="28"/>
        </w:rPr>
      </w:pPr>
    </w:p>
    <w:p w:rsidR="005120CB" w:rsidRDefault="006C0B68">
      <w:pPr>
        <w:pStyle w:val="Titolo1"/>
        <w:spacing w:before="90"/>
        <w:ind w:left="4293" w:right="4333"/>
        <w:jc w:val="center"/>
      </w:pPr>
      <w:r>
        <w:t>CHIEDE</w:t>
      </w:r>
    </w:p>
    <w:p w:rsidR="005120CB" w:rsidRDefault="005120CB">
      <w:pPr>
        <w:pStyle w:val="Corpodeltesto"/>
        <w:rPr>
          <w:b/>
        </w:rPr>
      </w:pPr>
    </w:p>
    <w:p w:rsidR="005120CB" w:rsidRPr="00C415E1" w:rsidRDefault="006C0B68">
      <w:pPr>
        <w:pStyle w:val="Corpodeltesto"/>
        <w:tabs>
          <w:tab w:val="left" w:pos="4601"/>
          <w:tab w:val="left" w:pos="5799"/>
        </w:tabs>
        <w:ind w:left="113" w:right="154"/>
        <w:jc w:val="both"/>
      </w:pPr>
      <w:r>
        <w:t xml:space="preserve">di essere ammesso alla procedura comparativa per il conferimento dell’incarico di cui all’oggetto, </w:t>
      </w:r>
      <w:r w:rsidRPr="001207AF">
        <w:t>relativo all’Avviso</w:t>
      </w:r>
      <w:r w:rsidR="004A21B3" w:rsidRPr="001207AF">
        <w:t xml:space="preserve"> </w:t>
      </w:r>
      <w:proofErr w:type="spellStart"/>
      <w:r w:rsidRPr="001207AF">
        <w:t>prot.n.</w:t>
      </w:r>
      <w:proofErr w:type="spellEnd"/>
      <w:r w:rsidR="001207AF">
        <w:rPr>
          <w:u w:val="single"/>
        </w:rPr>
        <w:t xml:space="preserve"> 436 C/24 </w:t>
      </w:r>
      <w:r w:rsidR="001207AF" w:rsidRPr="001207AF">
        <w:t>d</w:t>
      </w:r>
      <w:r w:rsidR="001207AF">
        <w:t>el 15/01/2021</w:t>
      </w:r>
    </w:p>
    <w:p w:rsidR="005120CB" w:rsidRDefault="005120CB">
      <w:pPr>
        <w:pStyle w:val="Corpodeltesto"/>
      </w:pPr>
    </w:p>
    <w:p w:rsidR="005120CB" w:rsidRDefault="006C0B68">
      <w:pPr>
        <w:pStyle w:val="Corpodeltesto"/>
        <w:ind w:left="113" w:right="149"/>
        <w:jc w:val="both"/>
      </w:pPr>
      <w:r>
        <w:t>A tal fine, ai sensi dell’art. 46 del D.P.R. 28/12/2000, n. 445, consapevole della responsabilità in caso di dichiarazioni mendaci o di esibizioni di atto falso o contenente dati non più rispondenti a verità, nonché delle sanzioni penali richiamate dall’art. 76 del D.P.R. 28/12/2000, n. 445 per le ipotesi di falsità in atti e dichiarazioni mendaci, consapevole della decadenza da eventuali benefici acquisiti nel caso di dichiarazioni mendaci,</w:t>
      </w:r>
    </w:p>
    <w:p w:rsidR="005120CB" w:rsidRDefault="005120CB">
      <w:pPr>
        <w:pStyle w:val="Corpodeltesto"/>
      </w:pPr>
    </w:p>
    <w:p w:rsidR="005120CB" w:rsidRDefault="006C0B68">
      <w:pPr>
        <w:pStyle w:val="Titolo1"/>
        <w:ind w:left="4293" w:right="4335"/>
        <w:jc w:val="center"/>
      </w:pPr>
      <w:r>
        <w:t>DICHIARA</w:t>
      </w:r>
    </w:p>
    <w:p w:rsidR="005120CB" w:rsidRDefault="005120CB">
      <w:pPr>
        <w:pStyle w:val="Corpodeltesto"/>
        <w:rPr>
          <w:b/>
        </w:rPr>
      </w:pPr>
    </w:p>
    <w:p w:rsidR="005120CB" w:rsidRDefault="006C0B68">
      <w:pPr>
        <w:pStyle w:val="Corpodeltesto"/>
        <w:ind w:left="113"/>
        <w:jc w:val="both"/>
      </w:pPr>
      <w:r>
        <w:t>sotto la propria responsabilità, la veridicità di quanto segue:</w:t>
      </w:r>
    </w:p>
    <w:p w:rsidR="005120CB" w:rsidRDefault="006C0B68">
      <w:pPr>
        <w:pStyle w:val="Paragrafoelenco"/>
        <w:numPr>
          <w:ilvl w:val="0"/>
          <w:numId w:val="1"/>
        </w:numPr>
        <w:tabs>
          <w:tab w:val="left" w:pos="822"/>
        </w:tabs>
        <w:spacing w:before="1"/>
        <w:ind w:left="821" w:hanging="349"/>
        <w:rPr>
          <w:sz w:val="24"/>
        </w:rPr>
      </w:pPr>
      <w:r>
        <w:rPr>
          <w:sz w:val="24"/>
        </w:rPr>
        <w:t>di essere (</w:t>
      </w:r>
      <w:r>
        <w:rPr>
          <w:i/>
          <w:sz w:val="24"/>
        </w:rPr>
        <w:t>barrare la voce che</w:t>
      </w:r>
      <w:r w:rsidR="004A21B3">
        <w:rPr>
          <w:i/>
          <w:sz w:val="24"/>
        </w:rPr>
        <w:t xml:space="preserve"> </w:t>
      </w:r>
      <w:r>
        <w:rPr>
          <w:i/>
          <w:sz w:val="24"/>
        </w:rPr>
        <w:t>interessa</w:t>
      </w:r>
      <w:r>
        <w:rPr>
          <w:sz w:val="24"/>
        </w:rPr>
        <w:t>):</w:t>
      </w:r>
    </w:p>
    <w:p w:rsidR="005120CB" w:rsidRDefault="006C0B68">
      <w:pPr>
        <w:pStyle w:val="Paragrafoelenco"/>
        <w:numPr>
          <w:ilvl w:val="1"/>
          <w:numId w:val="1"/>
        </w:numPr>
        <w:tabs>
          <w:tab w:val="left" w:pos="1734"/>
        </w:tabs>
        <w:spacing w:before="1" w:line="293" w:lineRule="exact"/>
        <w:ind w:hanging="205"/>
        <w:rPr>
          <w:sz w:val="24"/>
        </w:rPr>
      </w:pPr>
      <w:r>
        <w:rPr>
          <w:sz w:val="24"/>
        </w:rPr>
        <w:t>cittadino/a</w:t>
      </w:r>
      <w:r w:rsidR="004A21B3">
        <w:rPr>
          <w:sz w:val="24"/>
        </w:rPr>
        <w:t xml:space="preserve"> </w:t>
      </w:r>
      <w:r>
        <w:rPr>
          <w:sz w:val="24"/>
        </w:rPr>
        <w:t>italiano</w:t>
      </w:r>
    </w:p>
    <w:p w:rsidR="005120CB" w:rsidRDefault="006C0B68">
      <w:pPr>
        <w:pStyle w:val="Paragrafoelenco"/>
        <w:numPr>
          <w:ilvl w:val="1"/>
          <w:numId w:val="1"/>
        </w:numPr>
        <w:tabs>
          <w:tab w:val="left" w:pos="1734"/>
        </w:tabs>
        <w:spacing w:line="293" w:lineRule="exact"/>
        <w:ind w:hanging="205"/>
        <w:rPr>
          <w:sz w:val="24"/>
        </w:rPr>
      </w:pPr>
      <w:r>
        <w:rPr>
          <w:sz w:val="24"/>
        </w:rPr>
        <w:t>di appartenere ad uno Stato membro dell’Unione</w:t>
      </w:r>
      <w:r w:rsidR="004A21B3">
        <w:rPr>
          <w:sz w:val="24"/>
        </w:rPr>
        <w:t xml:space="preserve"> </w:t>
      </w:r>
      <w:r>
        <w:rPr>
          <w:sz w:val="24"/>
        </w:rPr>
        <w:t>Europea;</w:t>
      </w:r>
    </w:p>
    <w:p w:rsidR="005120CB" w:rsidRDefault="006C0B68">
      <w:pPr>
        <w:pStyle w:val="Paragrafoelenco"/>
        <w:numPr>
          <w:ilvl w:val="0"/>
          <w:numId w:val="1"/>
        </w:numPr>
        <w:tabs>
          <w:tab w:val="left" w:pos="822"/>
        </w:tabs>
        <w:spacing w:line="293" w:lineRule="exact"/>
        <w:ind w:left="821" w:hanging="349"/>
        <w:rPr>
          <w:sz w:val="24"/>
        </w:rPr>
      </w:pPr>
      <w:r>
        <w:rPr>
          <w:sz w:val="24"/>
        </w:rPr>
        <w:lastRenderedPageBreak/>
        <w:t>di essere in godimento dei diritti</w:t>
      </w:r>
      <w:r w:rsidR="004A21B3">
        <w:rPr>
          <w:sz w:val="24"/>
        </w:rPr>
        <w:t xml:space="preserve"> </w:t>
      </w:r>
      <w:r>
        <w:rPr>
          <w:sz w:val="24"/>
        </w:rPr>
        <w:t>politici;</w:t>
      </w:r>
    </w:p>
    <w:p w:rsidR="005120CB" w:rsidRDefault="006C0B68">
      <w:pPr>
        <w:pStyle w:val="Paragrafoelenco"/>
        <w:numPr>
          <w:ilvl w:val="0"/>
          <w:numId w:val="1"/>
        </w:numPr>
        <w:tabs>
          <w:tab w:val="left" w:pos="822"/>
        </w:tabs>
        <w:spacing w:before="1"/>
        <w:ind w:right="152" w:hanging="360"/>
        <w:rPr>
          <w:sz w:val="24"/>
        </w:rPr>
      </w:pPr>
      <w:r>
        <w:rPr>
          <w:sz w:val="24"/>
        </w:rPr>
        <w:t>di non aver riportato condanne penali e non essere destinatario di provvedimenti che riguardano l'applicazione di misure di prevenzione, di decisioni civile e di provvedimenti amministrativi iscritti nel casellario</w:t>
      </w:r>
      <w:r w:rsidR="004A21B3">
        <w:rPr>
          <w:sz w:val="24"/>
        </w:rPr>
        <w:t xml:space="preserve"> </w:t>
      </w:r>
      <w:r>
        <w:rPr>
          <w:sz w:val="24"/>
        </w:rPr>
        <w:t>giudiziario;</w:t>
      </w:r>
    </w:p>
    <w:p w:rsidR="00F45DEA" w:rsidRDefault="006C0B68" w:rsidP="00F45DEA">
      <w:pPr>
        <w:pStyle w:val="Paragrafoelenco"/>
        <w:numPr>
          <w:ilvl w:val="0"/>
          <w:numId w:val="1"/>
        </w:numPr>
        <w:tabs>
          <w:tab w:val="left" w:pos="822"/>
        </w:tabs>
        <w:ind w:right="152" w:hanging="360"/>
        <w:rPr>
          <w:sz w:val="24"/>
        </w:rPr>
      </w:pPr>
      <w:r>
        <w:rPr>
          <w:sz w:val="24"/>
        </w:rPr>
        <w:t>di non aver commesso errore grave e non essere incorso in ipotesi di risoluzione anticipata di contratti con pubbliche amministrazioni per inadempienza nell’esercizio della propria attività professionale, ovvero non avere in corso di fronte all’autorità giudiziaria controversie in merito a tali</w:t>
      </w:r>
      <w:r w:rsidR="004A21B3">
        <w:rPr>
          <w:sz w:val="24"/>
        </w:rPr>
        <w:t xml:space="preserve"> </w:t>
      </w:r>
      <w:r>
        <w:rPr>
          <w:sz w:val="24"/>
        </w:rPr>
        <w:t>inadempienze;</w:t>
      </w:r>
    </w:p>
    <w:p w:rsidR="005120CB" w:rsidRPr="00F45DEA" w:rsidRDefault="006C0B68" w:rsidP="00F45DEA">
      <w:pPr>
        <w:pStyle w:val="Paragrafoelenco"/>
        <w:numPr>
          <w:ilvl w:val="0"/>
          <w:numId w:val="1"/>
        </w:numPr>
        <w:tabs>
          <w:tab w:val="left" w:pos="822"/>
        </w:tabs>
        <w:ind w:right="152" w:hanging="360"/>
        <w:rPr>
          <w:sz w:val="24"/>
        </w:rPr>
      </w:pPr>
      <w:r w:rsidRPr="00F45DEA">
        <w:rPr>
          <w:sz w:val="24"/>
        </w:rPr>
        <w:t>di non essere stato sanzionato con pronuncia di sentenze di condanna con il beneficio della non menzione, ovvero con sentenze, ancorché non definitive, relative a reati che precludono la partecipazione ad attività professionali nei confronti della pubblica</w:t>
      </w:r>
      <w:r w:rsidR="004A21B3">
        <w:rPr>
          <w:sz w:val="24"/>
        </w:rPr>
        <w:t xml:space="preserve"> </w:t>
      </w:r>
      <w:r w:rsidRPr="00F45DEA">
        <w:rPr>
          <w:sz w:val="24"/>
        </w:rPr>
        <w:t>amministrazione;</w:t>
      </w:r>
    </w:p>
    <w:p w:rsidR="005120CB" w:rsidRDefault="006C0B68">
      <w:pPr>
        <w:pStyle w:val="Paragrafoelenco"/>
        <w:numPr>
          <w:ilvl w:val="0"/>
          <w:numId w:val="1"/>
        </w:numPr>
        <w:tabs>
          <w:tab w:val="left" w:pos="822"/>
        </w:tabs>
        <w:spacing w:line="293" w:lineRule="exact"/>
        <w:ind w:left="821" w:hanging="349"/>
        <w:rPr>
          <w:sz w:val="24"/>
        </w:rPr>
      </w:pPr>
      <w:r>
        <w:rPr>
          <w:sz w:val="24"/>
        </w:rPr>
        <w:t>di essere a conoscenza di non essere sottoposto a procedimenti</w:t>
      </w:r>
      <w:r w:rsidR="004A21B3">
        <w:rPr>
          <w:sz w:val="24"/>
        </w:rPr>
        <w:t xml:space="preserve"> </w:t>
      </w:r>
      <w:r>
        <w:rPr>
          <w:sz w:val="24"/>
        </w:rPr>
        <w:t>penali;</w:t>
      </w:r>
    </w:p>
    <w:p w:rsidR="005120CB" w:rsidRDefault="006C0B68">
      <w:pPr>
        <w:pStyle w:val="Paragrafoelenco"/>
        <w:numPr>
          <w:ilvl w:val="0"/>
          <w:numId w:val="1"/>
        </w:numPr>
        <w:tabs>
          <w:tab w:val="left" w:pos="822"/>
        </w:tabs>
        <w:spacing w:line="293" w:lineRule="exact"/>
        <w:ind w:left="821" w:hanging="349"/>
        <w:rPr>
          <w:sz w:val="24"/>
        </w:rPr>
      </w:pPr>
      <w:r>
        <w:rPr>
          <w:sz w:val="24"/>
        </w:rPr>
        <w:t>di essere in possesso dei titoli dichiarati nella scheda tecnica e nel curriculum vitae</w:t>
      </w:r>
      <w:r w:rsidR="004A21B3">
        <w:rPr>
          <w:sz w:val="24"/>
        </w:rPr>
        <w:t xml:space="preserve"> </w:t>
      </w:r>
      <w:r>
        <w:rPr>
          <w:sz w:val="24"/>
        </w:rPr>
        <w:t>allegato;</w:t>
      </w:r>
    </w:p>
    <w:p w:rsidR="005120CB" w:rsidRDefault="006C0B68">
      <w:pPr>
        <w:pStyle w:val="Paragrafoelenco"/>
        <w:numPr>
          <w:ilvl w:val="0"/>
          <w:numId w:val="1"/>
        </w:numPr>
        <w:tabs>
          <w:tab w:val="left" w:pos="821"/>
          <w:tab w:val="left" w:pos="822"/>
        </w:tabs>
        <w:ind w:right="151" w:hanging="360"/>
        <w:jc w:val="left"/>
        <w:rPr>
          <w:sz w:val="24"/>
        </w:rPr>
      </w:pPr>
      <w:r>
        <w:rPr>
          <w:sz w:val="24"/>
        </w:rPr>
        <w:t>di avere esperienza pregressa documentata nell’ambito della gestione amministrativa di Progetti Europei ERASMUS PLUS e/o Progetti Europei complessi a gestione</w:t>
      </w:r>
      <w:r w:rsidR="004A21B3">
        <w:rPr>
          <w:sz w:val="24"/>
        </w:rPr>
        <w:t xml:space="preserve"> </w:t>
      </w:r>
      <w:r>
        <w:rPr>
          <w:sz w:val="24"/>
        </w:rPr>
        <w:t>diretta;</w:t>
      </w:r>
    </w:p>
    <w:p w:rsidR="005120CB" w:rsidRDefault="006C0B68">
      <w:pPr>
        <w:pStyle w:val="Paragrafoelenco"/>
        <w:numPr>
          <w:ilvl w:val="0"/>
          <w:numId w:val="1"/>
        </w:numPr>
        <w:tabs>
          <w:tab w:val="left" w:pos="821"/>
          <w:tab w:val="left" w:pos="822"/>
        </w:tabs>
        <w:ind w:right="150" w:hanging="360"/>
        <w:jc w:val="left"/>
        <w:rPr>
          <w:sz w:val="24"/>
        </w:rPr>
      </w:pPr>
      <w:r>
        <w:rPr>
          <w:sz w:val="24"/>
        </w:rPr>
        <w:t>di accettare, senza condizione alcuna, tutte le norme e disposizioni contenute nel presente avviso</w:t>
      </w:r>
      <w:r w:rsidR="004A21B3">
        <w:rPr>
          <w:sz w:val="24"/>
        </w:rPr>
        <w:t xml:space="preserve"> </w:t>
      </w:r>
      <w:r>
        <w:rPr>
          <w:sz w:val="24"/>
        </w:rPr>
        <w:t>pubblico;</w:t>
      </w:r>
    </w:p>
    <w:p w:rsidR="005120CB" w:rsidRDefault="006C0B68">
      <w:pPr>
        <w:pStyle w:val="Paragrafoelenco"/>
        <w:numPr>
          <w:ilvl w:val="0"/>
          <w:numId w:val="1"/>
        </w:numPr>
        <w:tabs>
          <w:tab w:val="left" w:pos="821"/>
          <w:tab w:val="left" w:pos="822"/>
        </w:tabs>
        <w:ind w:right="154" w:hanging="360"/>
        <w:jc w:val="left"/>
        <w:rPr>
          <w:sz w:val="24"/>
        </w:rPr>
      </w:pPr>
      <w:r>
        <w:rPr>
          <w:sz w:val="24"/>
        </w:rPr>
        <w:t>di aver preso conoscenza di tutte le condizioni generali e particolari dell’affidamento e di averne tenuto conto per la formulazione della propria</w:t>
      </w:r>
      <w:r w:rsidR="004A21B3">
        <w:rPr>
          <w:sz w:val="24"/>
        </w:rPr>
        <w:t xml:space="preserve"> </w:t>
      </w:r>
      <w:r>
        <w:rPr>
          <w:sz w:val="24"/>
        </w:rPr>
        <w:t>istanza.</w:t>
      </w:r>
    </w:p>
    <w:p w:rsidR="005120CB" w:rsidRDefault="005120CB">
      <w:pPr>
        <w:pStyle w:val="Corpodeltesto"/>
        <w:spacing w:before="10"/>
        <w:rPr>
          <w:sz w:val="23"/>
        </w:rPr>
      </w:pPr>
    </w:p>
    <w:p w:rsidR="005120CB" w:rsidRDefault="006C0B68">
      <w:pPr>
        <w:pStyle w:val="Titolo1"/>
        <w:spacing w:line="276" w:lineRule="exact"/>
        <w:ind w:left="113"/>
        <w:jc w:val="both"/>
      </w:pPr>
      <w:r>
        <w:t>Si allega alla presente:</w:t>
      </w:r>
    </w:p>
    <w:p w:rsidR="005120CB" w:rsidRDefault="006C0B68">
      <w:pPr>
        <w:pStyle w:val="Paragrafoelenco"/>
        <w:numPr>
          <w:ilvl w:val="0"/>
          <w:numId w:val="1"/>
        </w:numPr>
        <w:tabs>
          <w:tab w:val="left" w:pos="822"/>
        </w:tabs>
        <w:spacing w:line="294" w:lineRule="exact"/>
        <w:ind w:left="821" w:hanging="349"/>
        <w:rPr>
          <w:sz w:val="24"/>
        </w:rPr>
      </w:pPr>
      <w:r>
        <w:rPr>
          <w:sz w:val="24"/>
        </w:rPr>
        <w:t>scheda tecnica (Allegato B)</w:t>
      </w:r>
    </w:p>
    <w:p w:rsidR="005120CB" w:rsidRDefault="006C0B68">
      <w:pPr>
        <w:pStyle w:val="Paragrafoelenco"/>
        <w:numPr>
          <w:ilvl w:val="0"/>
          <w:numId w:val="1"/>
        </w:numPr>
        <w:tabs>
          <w:tab w:val="left" w:pos="822"/>
        </w:tabs>
        <w:ind w:right="153" w:hanging="360"/>
        <w:rPr>
          <w:sz w:val="24"/>
        </w:rPr>
      </w:pPr>
      <w:r>
        <w:rPr>
          <w:sz w:val="24"/>
        </w:rPr>
        <w:t>curriculum vitae in formato europeo</w:t>
      </w:r>
      <w:r>
        <w:rPr>
          <w:b/>
          <w:sz w:val="24"/>
        </w:rPr>
        <w:t xml:space="preserve">, </w:t>
      </w:r>
      <w:r>
        <w:rPr>
          <w:sz w:val="24"/>
        </w:rPr>
        <w:t>dove sono evidenziati i titoli, le esperienze e le competenze afferenti alla tipologia di incarico richiesta nell’avviso di selezione;</w:t>
      </w:r>
    </w:p>
    <w:p w:rsidR="005120CB" w:rsidRDefault="006C0B68">
      <w:pPr>
        <w:pStyle w:val="Paragrafoelenco"/>
        <w:numPr>
          <w:ilvl w:val="0"/>
          <w:numId w:val="1"/>
        </w:numPr>
        <w:tabs>
          <w:tab w:val="left" w:pos="822"/>
        </w:tabs>
        <w:spacing w:line="293" w:lineRule="exact"/>
        <w:ind w:left="821" w:hanging="349"/>
        <w:rPr>
          <w:sz w:val="24"/>
        </w:rPr>
      </w:pPr>
      <w:r>
        <w:rPr>
          <w:sz w:val="24"/>
        </w:rPr>
        <w:t>documento di identità in corso di</w:t>
      </w:r>
      <w:r w:rsidR="004A21B3">
        <w:rPr>
          <w:sz w:val="24"/>
        </w:rPr>
        <w:t xml:space="preserve"> </w:t>
      </w:r>
      <w:r>
        <w:rPr>
          <w:sz w:val="24"/>
        </w:rPr>
        <w:t>validità.</w:t>
      </w:r>
    </w:p>
    <w:p w:rsidR="005120CB" w:rsidRDefault="005120CB">
      <w:pPr>
        <w:pStyle w:val="Corpodeltesto"/>
        <w:spacing w:before="10"/>
        <w:rPr>
          <w:sz w:val="23"/>
        </w:rPr>
      </w:pPr>
    </w:p>
    <w:p w:rsidR="005120CB" w:rsidRDefault="006C0B68">
      <w:pPr>
        <w:pStyle w:val="Corpodeltesto"/>
        <w:ind w:left="113" w:right="153"/>
        <w:jc w:val="both"/>
      </w:pPr>
      <w:r>
        <w:t>Il/La sottoscritto/a autorizza il trattamento dei propri dati, anche personali, ai sensi del D.lgs. 30/06/2003 n.196 e del Regolamento UE 2016/679, per le esigenze e le finalità dell’incarico di cui alla presente domanda.</w:t>
      </w:r>
    </w:p>
    <w:p w:rsidR="005120CB" w:rsidRDefault="005120CB">
      <w:pPr>
        <w:pStyle w:val="Corpodeltesto"/>
        <w:rPr>
          <w:sz w:val="20"/>
        </w:rPr>
      </w:pPr>
    </w:p>
    <w:p w:rsidR="005120CB" w:rsidRDefault="005120CB">
      <w:pPr>
        <w:pStyle w:val="Corpodeltesto"/>
        <w:spacing w:before="2"/>
        <w:rPr>
          <w:sz w:val="20"/>
        </w:rPr>
      </w:pPr>
    </w:p>
    <w:p w:rsidR="005120CB" w:rsidRDefault="006C0B68">
      <w:pPr>
        <w:pStyle w:val="Corpodeltesto"/>
        <w:tabs>
          <w:tab w:val="left" w:pos="3562"/>
          <w:tab w:val="left" w:pos="5778"/>
          <w:tab w:val="left" w:pos="9707"/>
        </w:tabs>
        <w:spacing w:before="90"/>
        <w:ind w:left="113"/>
      </w:pPr>
      <w:r>
        <w:t>Data</w:t>
      </w:r>
      <w:r>
        <w:rPr>
          <w:u w:val="single"/>
        </w:rPr>
        <w:tab/>
      </w:r>
      <w:r>
        <w:tab/>
        <w:t xml:space="preserve">Firma </w:t>
      </w:r>
      <w:r>
        <w:rPr>
          <w:u w:val="single"/>
        </w:rPr>
        <w:tab/>
      </w:r>
    </w:p>
    <w:sectPr w:rsidR="005120CB" w:rsidSect="00183EF1">
      <w:pgSz w:w="11910" w:h="16840"/>
      <w:pgMar w:top="1180" w:right="980" w:bottom="1134"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758A1"/>
    <w:multiLevelType w:val="hybridMultilevel"/>
    <w:tmpl w:val="B3A655F0"/>
    <w:lvl w:ilvl="0" w:tplc="59EE7778">
      <w:numFmt w:val="bullet"/>
      <w:lvlText w:val=""/>
      <w:lvlJc w:val="left"/>
      <w:pPr>
        <w:ind w:left="833" w:hanging="348"/>
      </w:pPr>
      <w:rPr>
        <w:rFonts w:ascii="Symbol" w:eastAsia="Symbol" w:hAnsi="Symbol" w:cs="Symbol" w:hint="default"/>
        <w:w w:val="100"/>
        <w:sz w:val="24"/>
        <w:szCs w:val="24"/>
        <w:lang w:val="it-IT" w:eastAsia="it-IT" w:bidi="it-IT"/>
      </w:rPr>
    </w:lvl>
    <w:lvl w:ilvl="1" w:tplc="B328B11A">
      <w:numFmt w:val="bullet"/>
      <w:lvlText w:val=""/>
      <w:lvlJc w:val="left"/>
      <w:pPr>
        <w:ind w:left="1733" w:hanging="204"/>
      </w:pPr>
      <w:rPr>
        <w:rFonts w:ascii="Symbol" w:eastAsia="Symbol" w:hAnsi="Symbol" w:cs="Symbol" w:hint="default"/>
        <w:w w:val="100"/>
        <w:sz w:val="24"/>
        <w:szCs w:val="24"/>
        <w:lang w:val="it-IT" w:eastAsia="it-IT" w:bidi="it-IT"/>
      </w:rPr>
    </w:lvl>
    <w:lvl w:ilvl="2" w:tplc="A942BFA2">
      <w:numFmt w:val="bullet"/>
      <w:lvlText w:val="•"/>
      <w:lvlJc w:val="left"/>
      <w:pPr>
        <w:ind w:left="2647" w:hanging="204"/>
      </w:pPr>
      <w:rPr>
        <w:rFonts w:hint="default"/>
        <w:lang w:val="it-IT" w:eastAsia="it-IT" w:bidi="it-IT"/>
      </w:rPr>
    </w:lvl>
    <w:lvl w:ilvl="3" w:tplc="359AA10C">
      <w:numFmt w:val="bullet"/>
      <w:lvlText w:val="•"/>
      <w:lvlJc w:val="left"/>
      <w:pPr>
        <w:ind w:left="3554" w:hanging="204"/>
      </w:pPr>
      <w:rPr>
        <w:rFonts w:hint="default"/>
        <w:lang w:val="it-IT" w:eastAsia="it-IT" w:bidi="it-IT"/>
      </w:rPr>
    </w:lvl>
    <w:lvl w:ilvl="4" w:tplc="D8281D00">
      <w:numFmt w:val="bullet"/>
      <w:lvlText w:val="•"/>
      <w:lvlJc w:val="left"/>
      <w:pPr>
        <w:ind w:left="4462" w:hanging="204"/>
      </w:pPr>
      <w:rPr>
        <w:rFonts w:hint="default"/>
        <w:lang w:val="it-IT" w:eastAsia="it-IT" w:bidi="it-IT"/>
      </w:rPr>
    </w:lvl>
    <w:lvl w:ilvl="5" w:tplc="F7808774">
      <w:numFmt w:val="bullet"/>
      <w:lvlText w:val="•"/>
      <w:lvlJc w:val="left"/>
      <w:pPr>
        <w:ind w:left="5369" w:hanging="204"/>
      </w:pPr>
      <w:rPr>
        <w:rFonts w:hint="default"/>
        <w:lang w:val="it-IT" w:eastAsia="it-IT" w:bidi="it-IT"/>
      </w:rPr>
    </w:lvl>
    <w:lvl w:ilvl="6" w:tplc="E1DEB828">
      <w:numFmt w:val="bullet"/>
      <w:lvlText w:val="•"/>
      <w:lvlJc w:val="left"/>
      <w:pPr>
        <w:ind w:left="6276" w:hanging="204"/>
      </w:pPr>
      <w:rPr>
        <w:rFonts w:hint="default"/>
        <w:lang w:val="it-IT" w:eastAsia="it-IT" w:bidi="it-IT"/>
      </w:rPr>
    </w:lvl>
    <w:lvl w:ilvl="7" w:tplc="6488290A">
      <w:numFmt w:val="bullet"/>
      <w:lvlText w:val="•"/>
      <w:lvlJc w:val="left"/>
      <w:pPr>
        <w:ind w:left="7184" w:hanging="204"/>
      </w:pPr>
      <w:rPr>
        <w:rFonts w:hint="default"/>
        <w:lang w:val="it-IT" w:eastAsia="it-IT" w:bidi="it-IT"/>
      </w:rPr>
    </w:lvl>
    <w:lvl w:ilvl="8" w:tplc="C556EACE">
      <w:numFmt w:val="bullet"/>
      <w:lvlText w:val="•"/>
      <w:lvlJc w:val="left"/>
      <w:pPr>
        <w:ind w:left="8091" w:hanging="204"/>
      </w:pPr>
      <w:rPr>
        <w:rFonts w:hint="default"/>
        <w:lang w:val="it-IT" w:eastAsia="it-IT" w:bidi="it-IT"/>
      </w:rPr>
    </w:lvl>
  </w:abstractNum>
  <w:abstractNum w:abstractNumId="1">
    <w:nsid w:val="424B05A5"/>
    <w:multiLevelType w:val="hybridMultilevel"/>
    <w:tmpl w:val="6EC2642C"/>
    <w:lvl w:ilvl="0" w:tplc="B328B11A">
      <w:numFmt w:val="bullet"/>
      <w:lvlText w:val=""/>
      <w:lvlJc w:val="left"/>
      <w:pPr>
        <w:ind w:left="2410" w:hanging="360"/>
      </w:pPr>
      <w:rPr>
        <w:rFonts w:ascii="Symbol" w:eastAsia="Symbol" w:hAnsi="Symbol" w:cs="Symbol" w:hint="default"/>
        <w:w w:val="100"/>
        <w:sz w:val="24"/>
        <w:szCs w:val="24"/>
        <w:lang w:val="it-IT" w:eastAsia="it-IT" w:bidi="it-IT"/>
      </w:rPr>
    </w:lvl>
    <w:lvl w:ilvl="1" w:tplc="04100003" w:tentative="1">
      <w:start w:val="1"/>
      <w:numFmt w:val="bullet"/>
      <w:lvlText w:val="o"/>
      <w:lvlJc w:val="left"/>
      <w:pPr>
        <w:ind w:left="3130" w:hanging="360"/>
      </w:pPr>
      <w:rPr>
        <w:rFonts w:ascii="Courier New" w:hAnsi="Courier New" w:cs="Courier New" w:hint="default"/>
      </w:rPr>
    </w:lvl>
    <w:lvl w:ilvl="2" w:tplc="04100005" w:tentative="1">
      <w:start w:val="1"/>
      <w:numFmt w:val="bullet"/>
      <w:lvlText w:val=""/>
      <w:lvlJc w:val="left"/>
      <w:pPr>
        <w:ind w:left="3850" w:hanging="360"/>
      </w:pPr>
      <w:rPr>
        <w:rFonts w:ascii="Wingdings" w:hAnsi="Wingdings" w:hint="default"/>
      </w:rPr>
    </w:lvl>
    <w:lvl w:ilvl="3" w:tplc="04100001" w:tentative="1">
      <w:start w:val="1"/>
      <w:numFmt w:val="bullet"/>
      <w:lvlText w:val=""/>
      <w:lvlJc w:val="left"/>
      <w:pPr>
        <w:ind w:left="4570" w:hanging="360"/>
      </w:pPr>
      <w:rPr>
        <w:rFonts w:ascii="Symbol" w:hAnsi="Symbol" w:hint="default"/>
      </w:rPr>
    </w:lvl>
    <w:lvl w:ilvl="4" w:tplc="04100003" w:tentative="1">
      <w:start w:val="1"/>
      <w:numFmt w:val="bullet"/>
      <w:lvlText w:val="o"/>
      <w:lvlJc w:val="left"/>
      <w:pPr>
        <w:ind w:left="5290" w:hanging="360"/>
      </w:pPr>
      <w:rPr>
        <w:rFonts w:ascii="Courier New" w:hAnsi="Courier New" w:cs="Courier New" w:hint="default"/>
      </w:rPr>
    </w:lvl>
    <w:lvl w:ilvl="5" w:tplc="04100005" w:tentative="1">
      <w:start w:val="1"/>
      <w:numFmt w:val="bullet"/>
      <w:lvlText w:val=""/>
      <w:lvlJc w:val="left"/>
      <w:pPr>
        <w:ind w:left="6010" w:hanging="360"/>
      </w:pPr>
      <w:rPr>
        <w:rFonts w:ascii="Wingdings" w:hAnsi="Wingdings" w:hint="default"/>
      </w:rPr>
    </w:lvl>
    <w:lvl w:ilvl="6" w:tplc="04100001" w:tentative="1">
      <w:start w:val="1"/>
      <w:numFmt w:val="bullet"/>
      <w:lvlText w:val=""/>
      <w:lvlJc w:val="left"/>
      <w:pPr>
        <w:ind w:left="6730" w:hanging="360"/>
      </w:pPr>
      <w:rPr>
        <w:rFonts w:ascii="Symbol" w:hAnsi="Symbol" w:hint="default"/>
      </w:rPr>
    </w:lvl>
    <w:lvl w:ilvl="7" w:tplc="04100003" w:tentative="1">
      <w:start w:val="1"/>
      <w:numFmt w:val="bullet"/>
      <w:lvlText w:val="o"/>
      <w:lvlJc w:val="left"/>
      <w:pPr>
        <w:ind w:left="7450" w:hanging="360"/>
      </w:pPr>
      <w:rPr>
        <w:rFonts w:ascii="Courier New" w:hAnsi="Courier New" w:cs="Courier New" w:hint="default"/>
      </w:rPr>
    </w:lvl>
    <w:lvl w:ilvl="8" w:tplc="04100005" w:tentative="1">
      <w:start w:val="1"/>
      <w:numFmt w:val="bullet"/>
      <w:lvlText w:val=""/>
      <w:lvlJc w:val="left"/>
      <w:pPr>
        <w:ind w:left="8170" w:hanging="360"/>
      </w:pPr>
      <w:rPr>
        <w:rFonts w:ascii="Wingdings" w:hAnsi="Wingdings" w:hint="default"/>
      </w:rPr>
    </w:lvl>
  </w:abstractNum>
  <w:abstractNum w:abstractNumId="2">
    <w:nsid w:val="4926059A"/>
    <w:multiLevelType w:val="hybridMultilevel"/>
    <w:tmpl w:val="5B4E1F58"/>
    <w:lvl w:ilvl="0" w:tplc="B328B11A">
      <w:numFmt w:val="bullet"/>
      <w:lvlText w:val=""/>
      <w:lvlJc w:val="left"/>
      <w:pPr>
        <w:ind w:left="2410" w:hanging="360"/>
      </w:pPr>
      <w:rPr>
        <w:rFonts w:ascii="Symbol" w:eastAsia="Symbol" w:hAnsi="Symbol" w:cs="Symbol" w:hint="default"/>
        <w:w w:val="100"/>
        <w:sz w:val="24"/>
        <w:szCs w:val="24"/>
        <w:lang w:val="it-IT" w:eastAsia="it-IT" w:bidi="it-IT"/>
      </w:rPr>
    </w:lvl>
    <w:lvl w:ilvl="1" w:tplc="04100003" w:tentative="1">
      <w:start w:val="1"/>
      <w:numFmt w:val="bullet"/>
      <w:lvlText w:val="o"/>
      <w:lvlJc w:val="left"/>
      <w:pPr>
        <w:ind w:left="3130" w:hanging="360"/>
      </w:pPr>
      <w:rPr>
        <w:rFonts w:ascii="Courier New" w:hAnsi="Courier New" w:cs="Courier New" w:hint="default"/>
      </w:rPr>
    </w:lvl>
    <w:lvl w:ilvl="2" w:tplc="04100005" w:tentative="1">
      <w:start w:val="1"/>
      <w:numFmt w:val="bullet"/>
      <w:lvlText w:val=""/>
      <w:lvlJc w:val="left"/>
      <w:pPr>
        <w:ind w:left="3850" w:hanging="360"/>
      </w:pPr>
      <w:rPr>
        <w:rFonts w:ascii="Wingdings" w:hAnsi="Wingdings" w:hint="default"/>
      </w:rPr>
    </w:lvl>
    <w:lvl w:ilvl="3" w:tplc="04100001" w:tentative="1">
      <w:start w:val="1"/>
      <w:numFmt w:val="bullet"/>
      <w:lvlText w:val=""/>
      <w:lvlJc w:val="left"/>
      <w:pPr>
        <w:ind w:left="4570" w:hanging="360"/>
      </w:pPr>
      <w:rPr>
        <w:rFonts w:ascii="Symbol" w:hAnsi="Symbol" w:hint="default"/>
      </w:rPr>
    </w:lvl>
    <w:lvl w:ilvl="4" w:tplc="04100003" w:tentative="1">
      <w:start w:val="1"/>
      <w:numFmt w:val="bullet"/>
      <w:lvlText w:val="o"/>
      <w:lvlJc w:val="left"/>
      <w:pPr>
        <w:ind w:left="5290" w:hanging="360"/>
      </w:pPr>
      <w:rPr>
        <w:rFonts w:ascii="Courier New" w:hAnsi="Courier New" w:cs="Courier New" w:hint="default"/>
      </w:rPr>
    </w:lvl>
    <w:lvl w:ilvl="5" w:tplc="04100005" w:tentative="1">
      <w:start w:val="1"/>
      <w:numFmt w:val="bullet"/>
      <w:lvlText w:val=""/>
      <w:lvlJc w:val="left"/>
      <w:pPr>
        <w:ind w:left="6010" w:hanging="360"/>
      </w:pPr>
      <w:rPr>
        <w:rFonts w:ascii="Wingdings" w:hAnsi="Wingdings" w:hint="default"/>
      </w:rPr>
    </w:lvl>
    <w:lvl w:ilvl="6" w:tplc="04100001" w:tentative="1">
      <w:start w:val="1"/>
      <w:numFmt w:val="bullet"/>
      <w:lvlText w:val=""/>
      <w:lvlJc w:val="left"/>
      <w:pPr>
        <w:ind w:left="6730" w:hanging="360"/>
      </w:pPr>
      <w:rPr>
        <w:rFonts w:ascii="Symbol" w:hAnsi="Symbol" w:hint="default"/>
      </w:rPr>
    </w:lvl>
    <w:lvl w:ilvl="7" w:tplc="04100003" w:tentative="1">
      <w:start w:val="1"/>
      <w:numFmt w:val="bullet"/>
      <w:lvlText w:val="o"/>
      <w:lvlJc w:val="left"/>
      <w:pPr>
        <w:ind w:left="7450" w:hanging="360"/>
      </w:pPr>
      <w:rPr>
        <w:rFonts w:ascii="Courier New" w:hAnsi="Courier New" w:cs="Courier New" w:hint="default"/>
      </w:rPr>
    </w:lvl>
    <w:lvl w:ilvl="8" w:tplc="04100005" w:tentative="1">
      <w:start w:val="1"/>
      <w:numFmt w:val="bullet"/>
      <w:lvlText w:val=""/>
      <w:lvlJc w:val="left"/>
      <w:pPr>
        <w:ind w:left="8170" w:hanging="360"/>
      </w:pPr>
      <w:rPr>
        <w:rFonts w:ascii="Wingdings" w:hAnsi="Wingdings" w:hint="default"/>
      </w:rPr>
    </w:lvl>
  </w:abstractNum>
  <w:abstractNum w:abstractNumId="3">
    <w:nsid w:val="6C803EBA"/>
    <w:multiLevelType w:val="hybridMultilevel"/>
    <w:tmpl w:val="885A7AC8"/>
    <w:lvl w:ilvl="0" w:tplc="04100001">
      <w:start w:val="1"/>
      <w:numFmt w:val="bullet"/>
      <w:lvlText w:val=""/>
      <w:lvlJc w:val="left"/>
      <w:pPr>
        <w:ind w:left="2410" w:hanging="360"/>
      </w:pPr>
      <w:rPr>
        <w:rFonts w:ascii="Symbol" w:hAnsi="Symbol" w:hint="default"/>
        <w:w w:val="100"/>
        <w:sz w:val="24"/>
        <w:szCs w:val="24"/>
        <w:lang w:val="it-IT" w:eastAsia="it-IT" w:bidi="it-IT"/>
      </w:rPr>
    </w:lvl>
    <w:lvl w:ilvl="1" w:tplc="04100003" w:tentative="1">
      <w:start w:val="1"/>
      <w:numFmt w:val="bullet"/>
      <w:lvlText w:val="o"/>
      <w:lvlJc w:val="left"/>
      <w:pPr>
        <w:ind w:left="3130" w:hanging="360"/>
      </w:pPr>
      <w:rPr>
        <w:rFonts w:ascii="Courier New" w:hAnsi="Courier New" w:cs="Courier New" w:hint="default"/>
      </w:rPr>
    </w:lvl>
    <w:lvl w:ilvl="2" w:tplc="04100005" w:tentative="1">
      <w:start w:val="1"/>
      <w:numFmt w:val="bullet"/>
      <w:lvlText w:val=""/>
      <w:lvlJc w:val="left"/>
      <w:pPr>
        <w:ind w:left="3850" w:hanging="360"/>
      </w:pPr>
      <w:rPr>
        <w:rFonts w:ascii="Wingdings" w:hAnsi="Wingdings" w:hint="default"/>
      </w:rPr>
    </w:lvl>
    <w:lvl w:ilvl="3" w:tplc="04100001" w:tentative="1">
      <w:start w:val="1"/>
      <w:numFmt w:val="bullet"/>
      <w:lvlText w:val=""/>
      <w:lvlJc w:val="left"/>
      <w:pPr>
        <w:ind w:left="4570" w:hanging="360"/>
      </w:pPr>
      <w:rPr>
        <w:rFonts w:ascii="Symbol" w:hAnsi="Symbol" w:hint="default"/>
      </w:rPr>
    </w:lvl>
    <w:lvl w:ilvl="4" w:tplc="04100003" w:tentative="1">
      <w:start w:val="1"/>
      <w:numFmt w:val="bullet"/>
      <w:lvlText w:val="o"/>
      <w:lvlJc w:val="left"/>
      <w:pPr>
        <w:ind w:left="5290" w:hanging="360"/>
      </w:pPr>
      <w:rPr>
        <w:rFonts w:ascii="Courier New" w:hAnsi="Courier New" w:cs="Courier New" w:hint="default"/>
      </w:rPr>
    </w:lvl>
    <w:lvl w:ilvl="5" w:tplc="04100005" w:tentative="1">
      <w:start w:val="1"/>
      <w:numFmt w:val="bullet"/>
      <w:lvlText w:val=""/>
      <w:lvlJc w:val="left"/>
      <w:pPr>
        <w:ind w:left="6010" w:hanging="360"/>
      </w:pPr>
      <w:rPr>
        <w:rFonts w:ascii="Wingdings" w:hAnsi="Wingdings" w:hint="default"/>
      </w:rPr>
    </w:lvl>
    <w:lvl w:ilvl="6" w:tplc="04100001" w:tentative="1">
      <w:start w:val="1"/>
      <w:numFmt w:val="bullet"/>
      <w:lvlText w:val=""/>
      <w:lvlJc w:val="left"/>
      <w:pPr>
        <w:ind w:left="6730" w:hanging="360"/>
      </w:pPr>
      <w:rPr>
        <w:rFonts w:ascii="Symbol" w:hAnsi="Symbol" w:hint="default"/>
      </w:rPr>
    </w:lvl>
    <w:lvl w:ilvl="7" w:tplc="04100003" w:tentative="1">
      <w:start w:val="1"/>
      <w:numFmt w:val="bullet"/>
      <w:lvlText w:val="o"/>
      <w:lvlJc w:val="left"/>
      <w:pPr>
        <w:ind w:left="7450" w:hanging="360"/>
      </w:pPr>
      <w:rPr>
        <w:rFonts w:ascii="Courier New" w:hAnsi="Courier New" w:cs="Courier New" w:hint="default"/>
      </w:rPr>
    </w:lvl>
    <w:lvl w:ilvl="8" w:tplc="04100005" w:tentative="1">
      <w:start w:val="1"/>
      <w:numFmt w:val="bullet"/>
      <w:lvlText w:val=""/>
      <w:lvlJc w:val="left"/>
      <w:pPr>
        <w:ind w:left="8170" w:hanging="360"/>
      </w:pPr>
      <w:rPr>
        <w:rFonts w:ascii="Wingdings" w:hAnsi="Wingdings" w:hint="default"/>
      </w:rPr>
    </w:lvl>
  </w:abstractNum>
  <w:abstractNum w:abstractNumId="4">
    <w:nsid w:val="7FA2483C"/>
    <w:multiLevelType w:val="hybridMultilevel"/>
    <w:tmpl w:val="6EFE9A44"/>
    <w:lvl w:ilvl="0" w:tplc="B328B11A">
      <w:numFmt w:val="bullet"/>
      <w:lvlText w:val=""/>
      <w:lvlJc w:val="left"/>
      <w:pPr>
        <w:ind w:left="2410" w:hanging="360"/>
      </w:pPr>
      <w:rPr>
        <w:rFonts w:ascii="Symbol" w:eastAsia="Symbol" w:hAnsi="Symbol" w:cs="Symbol" w:hint="default"/>
        <w:w w:val="100"/>
        <w:sz w:val="24"/>
        <w:szCs w:val="24"/>
        <w:lang w:val="it-IT" w:eastAsia="it-IT" w:bidi="it-IT"/>
      </w:rPr>
    </w:lvl>
    <w:lvl w:ilvl="1" w:tplc="04100003" w:tentative="1">
      <w:start w:val="1"/>
      <w:numFmt w:val="bullet"/>
      <w:lvlText w:val="o"/>
      <w:lvlJc w:val="left"/>
      <w:pPr>
        <w:ind w:left="3130" w:hanging="360"/>
      </w:pPr>
      <w:rPr>
        <w:rFonts w:ascii="Courier New" w:hAnsi="Courier New" w:cs="Courier New" w:hint="default"/>
      </w:rPr>
    </w:lvl>
    <w:lvl w:ilvl="2" w:tplc="04100005" w:tentative="1">
      <w:start w:val="1"/>
      <w:numFmt w:val="bullet"/>
      <w:lvlText w:val=""/>
      <w:lvlJc w:val="left"/>
      <w:pPr>
        <w:ind w:left="3850" w:hanging="360"/>
      </w:pPr>
      <w:rPr>
        <w:rFonts w:ascii="Wingdings" w:hAnsi="Wingdings" w:hint="default"/>
      </w:rPr>
    </w:lvl>
    <w:lvl w:ilvl="3" w:tplc="04100001" w:tentative="1">
      <w:start w:val="1"/>
      <w:numFmt w:val="bullet"/>
      <w:lvlText w:val=""/>
      <w:lvlJc w:val="left"/>
      <w:pPr>
        <w:ind w:left="4570" w:hanging="360"/>
      </w:pPr>
      <w:rPr>
        <w:rFonts w:ascii="Symbol" w:hAnsi="Symbol" w:hint="default"/>
      </w:rPr>
    </w:lvl>
    <w:lvl w:ilvl="4" w:tplc="04100003" w:tentative="1">
      <w:start w:val="1"/>
      <w:numFmt w:val="bullet"/>
      <w:lvlText w:val="o"/>
      <w:lvlJc w:val="left"/>
      <w:pPr>
        <w:ind w:left="5290" w:hanging="360"/>
      </w:pPr>
      <w:rPr>
        <w:rFonts w:ascii="Courier New" w:hAnsi="Courier New" w:cs="Courier New" w:hint="default"/>
      </w:rPr>
    </w:lvl>
    <w:lvl w:ilvl="5" w:tplc="04100005" w:tentative="1">
      <w:start w:val="1"/>
      <w:numFmt w:val="bullet"/>
      <w:lvlText w:val=""/>
      <w:lvlJc w:val="left"/>
      <w:pPr>
        <w:ind w:left="6010" w:hanging="360"/>
      </w:pPr>
      <w:rPr>
        <w:rFonts w:ascii="Wingdings" w:hAnsi="Wingdings" w:hint="default"/>
      </w:rPr>
    </w:lvl>
    <w:lvl w:ilvl="6" w:tplc="04100001" w:tentative="1">
      <w:start w:val="1"/>
      <w:numFmt w:val="bullet"/>
      <w:lvlText w:val=""/>
      <w:lvlJc w:val="left"/>
      <w:pPr>
        <w:ind w:left="6730" w:hanging="360"/>
      </w:pPr>
      <w:rPr>
        <w:rFonts w:ascii="Symbol" w:hAnsi="Symbol" w:hint="default"/>
      </w:rPr>
    </w:lvl>
    <w:lvl w:ilvl="7" w:tplc="04100003" w:tentative="1">
      <w:start w:val="1"/>
      <w:numFmt w:val="bullet"/>
      <w:lvlText w:val="o"/>
      <w:lvlJc w:val="left"/>
      <w:pPr>
        <w:ind w:left="7450" w:hanging="360"/>
      </w:pPr>
      <w:rPr>
        <w:rFonts w:ascii="Courier New" w:hAnsi="Courier New" w:cs="Courier New" w:hint="default"/>
      </w:rPr>
    </w:lvl>
    <w:lvl w:ilvl="8" w:tplc="04100005" w:tentative="1">
      <w:start w:val="1"/>
      <w:numFmt w:val="bullet"/>
      <w:lvlText w:val=""/>
      <w:lvlJc w:val="left"/>
      <w:pPr>
        <w:ind w:left="817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5120CB"/>
    <w:rsid w:val="000635E0"/>
    <w:rsid w:val="000B5B95"/>
    <w:rsid w:val="001207AF"/>
    <w:rsid w:val="001672AC"/>
    <w:rsid w:val="00183EF1"/>
    <w:rsid w:val="001E4EDD"/>
    <w:rsid w:val="002506E8"/>
    <w:rsid w:val="0043003F"/>
    <w:rsid w:val="004762F5"/>
    <w:rsid w:val="004A21B3"/>
    <w:rsid w:val="005120CB"/>
    <w:rsid w:val="005337A4"/>
    <w:rsid w:val="005958C3"/>
    <w:rsid w:val="005A1681"/>
    <w:rsid w:val="006C0B68"/>
    <w:rsid w:val="007365EA"/>
    <w:rsid w:val="00737A15"/>
    <w:rsid w:val="00805433"/>
    <w:rsid w:val="008B3CE2"/>
    <w:rsid w:val="008C5772"/>
    <w:rsid w:val="00921DFF"/>
    <w:rsid w:val="00960495"/>
    <w:rsid w:val="009752E2"/>
    <w:rsid w:val="009D3165"/>
    <w:rsid w:val="00A255B4"/>
    <w:rsid w:val="00A7100F"/>
    <w:rsid w:val="00BF5A8B"/>
    <w:rsid w:val="00C13210"/>
    <w:rsid w:val="00C415E1"/>
    <w:rsid w:val="00E346DE"/>
    <w:rsid w:val="00EE3E3F"/>
    <w:rsid w:val="00F45DEA"/>
    <w:rsid w:val="00FC445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4458"/>
    <w:rPr>
      <w:rFonts w:ascii="Times New Roman" w:eastAsia="Times New Roman" w:hAnsi="Times New Roman" w:cs="Times New Roman"/>
      <w:lang w:val="it-IT" w:eastAsia="it-IT" w:bidi="it-IT"/>
    </w:rPr>
  </w:style>
  <w:style w:type="paragraph" w:styleId="Titolo1">
    <w:name w:val="heading 1"/>
    <w:basedOn w:val="Normale"/>
    <w:uiPriority w:val="9"/>
    <w:qFormat/>
    <w:rsid w:val="00FC4458"/>
    <w:pPr>
      <w:ind w:left="124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4458"/>
    <w:tblPr>
      <w:tblInd w:w="0" w:type="dxa"/>
      <w:tblCellMar>
        <w:top w:w="0" w:type="dxa"/>
        <w:left w:w="0" w:type="dxa"/>
        <w:bottom w:w="0" w:type="dxa"/>
        <w:right w:w="0" w:type="dxa"/>
      </w:tblCellMar>
    </w:tblPr>
  </w:style>
  <w:style w:type="paragraph" w:styleId="Corpodeltesto">
    <w:name w:val="Body Text"/>
    <w:basedOn w:val="Normale"/>
    <w:uiPriority w:val="1"/>
    <w:qFormat/>
    <w:rsid w:val="00FC4458"/>
    <w:rPr>
      <w:sz w:val="24"/>
      <w:szCs w:val="24"/>
    </w:rPr>
  </w:style>
  <w:style w:type="paragraph" w:styleId="Paragrafoelenco">
    <w:name w:val="List Paragraph"/>
    <w:basedOn w:val="Normale"/>
    <w:uiPriority w:val="1"/>
    <w:qFormat/>
    <w:rsid w:val="00FC4458"/>
    <w:pPr>
      <w:ind w:left="833" w:hanging="360"/>
      <w:jc w:val="both"/>
    </w:pPr>
  </w:style>
  <w:style w:type="paragraph" w:customStyle="1" w:styleId="TableParagraph">
    <w:name w:val="Table Paragraph"/>
    <w:basedOn w:val="Normale"/>
    <w:uiPriority w:val="1"/>
    <w:qFormat/>
    <w:rsid w:val="00FC44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562</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ISTITUTO COMPRENSIVO STATALE 5</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5</dc:title>
  <dc:creator>Segretria4</dc:creator>
  <cp:lastModifiedBy>paola.matteucci</cp:lastModifiedBy>
  <cp:revision>30</cp:revision>
  <dcterms:created xsi:type="dcterms:W3CDTF">2019-11-06T10:14:00Z</dcterms:created>
  <dcterms:modified xsi:type="dcterms:W3CDTF">2021-01-15T13:01:00Z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2018-12-16T00:00:00Z</vt:filetime>
  </property>
  <property fmtid="{D5CDD505-2E9C-101B-9397-08002B2CF9AE}" pid="3" name="Creator">
    <vt:lpwstr>Microsoft® Word 2016</vt:lpwstr>
  </property>
  <property fmtid="{D5CDD505-2E9C-101B-9397-08002B2CF9AE}" pid="4" name="LastSaved">
    <vt:filetime>2019-11-06T00:00:00Z</vt:filetime>
  </property>
</Properties>
</file>