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D" w:rsidRPr="00470B21" w:rsidRDefault="005A557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273D" w:rsidRPr="00470B21" w:rsidRDefault="00A2273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noProof/>
          <w:sz w:val="22"/>
          <w:szCs w:val="22"/>
        </w:rPr>
        <w:drawing>
          <wp:inline distT="0" distB="0" distL="0" distR="0">
            <wp:extent cx="6297295" cy="993775"/>
            <wp:effectExtent l="19050" t="0" r="8255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</w:t>
      </w:r>
      <w:r w:rsidR="00316E83" w:rsidRPr="00470B21">
        <w:rPr>
          <w:b/>
          <w:bCs/>
          <w:sz w:val="22"/>
          <w:szCs w:val="22"/>
        </w:rPr>
        <w:t>o 1 - Istanza di partecipazione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DELL’</w:t>
      </w:r>
      <w:proofErr w:type="spellStart"/>
      <w:r w:rsidRPr="00470B21">
        <w:rPr>
          <w:b/>
          <w:bCs/>
          <w:sz w:val="22"/>
          <w:szCs w:val="22"/>
        </w:rPr>
        <w:t>I.O.</w:t>
      </w:r>
      <w:proofErr w:type="spellEnd"/>
      <w:r w:rsidRPr="00470B21">
        <w:rPr>
          <w:b/>
          <w:bCs/>
          <w:sz w:val="22"/>
          <w:szCs w:val="22"/>
        </w:rPr>
        <w:t xml:space="preserve"> “DANTE ALIGHIERI”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NOCERA UMBRA</w:t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 xml:space="preserve">Oggetto: DOMANDA </w:t>
      </w: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PARTECIPAZIONE PER LA SELEZIONE DEL PROGETTISTA E DEL COLLAUDATORE  </w:t>
      </w:r>
    </w:p>
    <w:p w:rsidR="00EC57E5" w:rsidRPr="00470B21" w:rsidRDefault="00EC57E5" w:rsidP="00EC57E5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70B21">
        <w:rPr>
          <w:sz w:val="22"/>
          <w:szCs w:val="22"/>
        </w:rPr>
        <w:t xml:space="preserve">Avviso n. 28966 del 06/09/2021 - </w:t>
      </w:r>
      <w:r w:rsidRPr="00470B21">
        <w:rPr>
          <w:bCs/>
          <w:sz w:val="22"/>
          <w:szCs w:val="22"/>
        </w:rPr>
        <w:t>PON FESR “</w:t>
      </w:r>
      <w:proofErr w:type="spellStart"/>
      <w:r w:rsidRPr="00470B21">
        <w:rPr>
          <w:bCs/>
          <w:sz w:val="22"/>
          <w:szCs w:val="22"/>
        </w:rPr>
        <w:t>Digital</w:t>
      </w:r>
      <w:proofErr w:type="spellEnd"/>
      <w:r w:rsidRPr="00470B21">
        <w:rPr>
          <w:bCs/>
          <w:sz w:val="22"/>
          <w:szCs w:val="22"/>
        </w:rPr>
        <w:t xml:space="preserve"> </w:t>
      </w:r>
      <w:proofErr w:type="spellStart"/>
      <w:r w:rsidRPr="00470B21">
        <w:rPr>
          <w:bCs/>
          <w:sz w:val="22"/>
          <w:szCs w:val="22"/>
        </w:rPr>
        <w:t>board</w:t>
      </w:r>
      <w:proofErr w:type="spellEnd"/>
      <w:r w:rsidRPr="00470B21">
        <w:rPr>
          <w:bCs/>
          <w:sz w:val="22"/>
          <w:szCs w:val="22"/>
        </w:rPr>
        <w:t>: trasformazione digitale nella didattica e nell’organizzazione”.</w:t>
      </w:r>
    </w:p>
    <w:p w:rsidR="00EC57E5" w:rsidRPr="00470B21" w:rsidRDefault="00EC57E5" w:rsidP="00EC57E5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70B21">
        <w:rPr>
          <w:bCs/>
          <w:sz w:val="22"/>
          <w:szCs w:val="22"/>
        </w:rPr>
        <w:t>CIP:</w:t>
      </w:r>
      <w:r w:rsidRPr="00470B21">
        <w:rPr>
          <w:sz w:val="22"/>
          <w:szCs w:val="22"/>
        </w:rPr>
        <w:t xml:space="preserve"> 13.1.2A-FESRPON-UM-2021-122</w:t>
      </w:r>
    </w:p>
    <w:p w:rsidR="00EC57E5" w:rsidRPr="00470B21" w:rsidRDefault="00EC57E5" w:rsidP="00EC57E5">
      <w:pPr>
        <w:pStyle w:val="Default"/>
        <w:ind w:left="993"/>
        <w:rPr>
          <w:rFonts w:ascii="Times New Roman" w:hAnsi="Times New Roman" w:cs="Times New Roman"/>
          <w:b/>
          <w:bCs/>
          <w:sz w:val="22"/>
          <w:szCs w:val="22"/>
        </w:rPr>
      </w:pPr>
      <w:r w:rsidRPr="00470B21">
        <w:rPr>
          <w:rFonts w:ascii="Times New Roman" w:hAnsi="Times New Roman" w:cs="Times New Roman"/>
          <w:bCs/>
          <w:sz w:val="22"/>
          <w:szCs w:val="22"/>
          <w:lang w:eastAsia="it-IT"/>
        </w:rPr>
        <w:t>CUP: G49J21010010006</w:t>
      </w: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center"/>
        <w:rPr>
          <w:i/>
          <w:iCs/>
          <w:sz w:val="22"/>
          <w:szCs w:val="22"/>
        </w:rPr>
      </w:pP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Il/La sottoscritto/a   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C57E5" w:rsidRPr="00470B21" w:rsidTr="00EC57E5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DATA 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LUOGO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COMUNE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lastRenderedPageBreak/>
              <w:t>VIA/PIAZZA/CORSO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CAP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7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TELEFONO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SCRIVERE ANCHE E-MAIL IN STAMPATELLO</w:t>
      </w:r>
    </w:p>
    <w:p w:rsidR="00316E83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CHIEDE</w:t>
      </w: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di essere ammesso/a alla procedura di selezione di cui all’oggetto e di essere inserito/a nella graduatoria di </w:t>
      </w:r>
    </w:p>
    <w:p w:rsidR="00EC57E5" w:rsidRPr="00470B21" w:rsidRDefault="00EC57E5" w:rsidP="00EC57E5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</w:rPr>
      </w:pPr>
      <w:r w:rsidRPr="00470B21">
        <w:rPr>
          <w:rFonts w:ascii="Times New Roman" w:hAnsi="Times New Roman" w:cs="Times New Roman"/>
          <w:b/>
        </w:rPr>
        <w:t>PROGETTISTA</w:t>
      </w:r>
    </w:p>
    <w:p w:rsidR="00EC57E5" w:rsidRPr="00470B21" w:rsidRDefault="00EC57E5" w:rsidP="00EC57E5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</w:rPr>
      </w:pPr>
      <w:r w:rsidRPr="00470B21">
        <w:rPr>
          <w:rFonts w:ascii="Times New Roman" w:hAnsi="Times New Roman" w:cs="Times New Roman"/>
          <w:b/>
        </w:rPr>
        <w:t>COLLAUDATORE</w:t>
      </w:r>
    </w:p>
    <w:p w:rsidR="00EC57E5" w:rsidRPr="00470B21" w:rsidRDefault="00EC57E5" w:rsidP="00EC57E5">
      <w:p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EC57E5" w:rsidRPr="00470B21" w:rsidRDefault="00EC57E5" w:rsidP="00316E8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470B21">
        <w:rPr>
          <w:color w:val="000000"/>
          <w:sz w:val="22"/>
          <w:szCs w:val="22"/>
        </w:rPr>
        <w:t>per le attività nell’ambito del</w:t>
      </w:r>
      <w:r w:rsidR="00316E83" w:rsidRPr="00470B21">
        <w:rPr>
          <w:color w:val="000000"/>
          <w:sz w:val="22"/>
          <w:szCs w:val="22"/>
        </w:rPr>
        <w:t xml:space="preserve"> progetto </w:t>
      </w:r>
      <w:r w:rsidRPr="00470B21">
        <w:rPr>
          <w:color w:val="000000"/>
          <w:sz w:val="22"/>
          <w:szCs w:val="22"/>
        </w:rPr>
        <w:t xml:space="preserve"> </w:t>
      </w:r>
      <w:r w:rsidRPr="00470B21">
        <w:rPr>
          <w:b/>
          <w:bCs/>
          <w:sz w:val="22"/>
          <w:szCs w:val="22"/>
        </w:rPr>
        <w:t>“</w:t>
      </w:r>
      <w:proofErr w:type="spellStart"/>
      <w:r w:rsidRPr="00470B21">
        <w:rPr>
          <w:b/>
          <w:bCs/>
          <w:sz w:val="22"/>
          <w:szCs w:val="22"/>
        </w:rPr>
        <w:t>Digital</w:t>
      </w:r>
      <w:proofErr w:type="spellEnd"/>
      <w:r w:rsidRPr="00470B21">
        <w:rPr>
          <w:b/>
          <w:bCs/>
          <w:sz w:val="22"/>
          <w:szCs w:val="22"/>
        </w:rPr>
        <w:t xml:space="preserve"> </w:t>
      </w:r>
      <w:proofErr w:type="spellStart"/>
      <w:r w:rsidRPr="00470B21">
        <w:rPr>
          <w:b/>
          <w:bCs/>
          <w:sz w:val="22"/>
          <w:szCs w:val="22"/>
        </w:rPr>
        <w:t>Board</w:t>
      </w:r>
      <w:proofErr w:type="spellEnd"/>
      <w:r w:rsidRPr="00470B21">
        <w:rPr>
          <w:b/>
          <w:bCs/>
          <w:sz w:val="22"/>
          <w:szCs w:val="22"/>
        </w:rPr>
        <w:t>: trasformazione</w:t>
      </w:r>
      <w:r w:rsidRPr="00470B21">
        <w:rPr>
          <w:sz w:val="22"/>
          <w:szCs w:val="22"/>
        </w:rPr>
        <w:t xml:space="preserve"> </w:t>
      </w:r>
      <w:r w:rsidRPr="00470B21">
        <w:rPr>
          <w:b/>
          <w:bCs/>
          <w:sz w:val="22"/>
          <w:szCs w:val="22"/>
        </w:rPr>
        <w:t xml:space="preserve">digitale nella didattica e nell’organizzazione” </w:t>
      </w:r>
      <w:r w:rsidR="00316E83" w:rsidRPr="00470B21">
        <w:rPr>
          <w:b/>
          <w:bCs/>
          <w:sz w:val="22"/>
          <w:szCs w:val="22"/>
        </w:rPr>
        <w:t xml:space="preserve">CIP: </w:t>
      </w:r>
      <w:r w:rsidRPr="00470B21">
        <w:rPr>
          <w:b/>
          <w:bCs/>
          <w:sz w:val="22"/>
          <w:szCs w:val="22"/>
        </w:rPr>
        <w:t>13.1.2AFESRPON-UM-2021-122</w:t>
      </w:r>
      <w:r w:rsidR="00316E83" w:rsidRPr="00470B21">
        <w:rPr>
          <w:b/>
          <w:bCs/>
          <w:sz w:val="22"/>
          <w:szCs w:val="22"/>
        </w:rPr>
        <w:t xml:space="preserve"> CUP: G49J21010010006</w:t>
      </w:r>
    </w:p>
    <w:p w:rsidR="00EC57E5" w:rsidRPr="00470B21" w:rsidRDefault="00EC57E5" w:rsidP="00316E83">
      <w:pPr>
        <w:pStyle w:val="LO-normal"/>
        <w:spacing w:line="259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30j0zll" w:colFirst="0" w:colLast="0"/>
      <w:bookmarkEnd w:id="0"/>
      <w:r w:rsidRPr="00470B2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DICHIARA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470B21">
        <w:rPr>
          <w:sz w:val="22"/>
          <w:szCs w:val="22"/>
        </w:rPr>
        <w:t>essere in possesso della cittadinanza italiana o di uno degli Stati membri dell’Unione europea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essere consapevole che può anche non ricevere alcun incarico/contratto;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possedere titoli e competenze specifiche adeguate a trattare i percorsi formativi scelti;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b/>
          <w:color w:val="000000"/>
        </w:rPr>
        <w:t>di non trovarsi in nessuna della condizioni di incompatibilità</w:t>
      </w:r>
      <w:r w:rsidRPr="00470B21">
        <w:rPr>
          <w:rFonts w:ascii="Times New Roman" w:hAnsi="Times New Roman" w:cs="Times New Roman"/>
          <w:color w:val="000000"/>
        </w:rPr>
        <w:t xml:space="preserve"> previste dalle Disposizioni e Istruzioni per l’attuazione delle iniziative cofinanziate dai Fondi Strutturali europei 2014/2020, in particolare di: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470B21">
        <w:rPr>
          <w:rFonts w:ascii="Times New Roman" w:hAnsi="Times New Roman" w:cs="Times New Roman"/>
          <w:color w:val="000000"/>
        </w:rPr>
        <w:t>curricula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Dichiarazione di insussistenza di incompatibilità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lastRenderedPageBreak/>
        <w:t>Di non essere collegato, né come socio né come titolare, alla ditta che ha partecipato e vinto la gara di appalto.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Di non essere parente o affine entro il quarto grado del legale rappresentante dell'Istituto e di altro personale che ha preso parte alla predisposizione dell’avviso di reclutamento, alla comparazione dei </w:t>
      </w:r>
      <w:proofErr w:type="spellStart"/>
      <w:r w:rsidRPr="00470B21">
        <w:rPr>
          <w:sz w:val="22"/>
          <w:szCs w:val="22"/>
        </w:rPr>
        <w:t>curricula</w:t>
      </w:r>
      <w:proofErr w:type="spellEnd"/>
      <w:r w:rsidRPr="00470B21">
        <w:rPr>
          <w:sz w:val="22"/>
          <w:szCs w:val="22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DICHIARA INOLTRE: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- Di conoscere e saper usare la piattaforma on </w:t>
      </w:r>
      <w:proofErr w:type="spellStart"/>
      <w:r w:rsidRPr="00470B21">
        <w:rPr>
          <w:sz w:val="22"/>
          <w:szCs w:val="22"/>
        </w:rPr>
        <w:t>line</w:t>
      </w:r>
      <w:proofErr w:type="spellEnd"/>
      <w:r w:rsidRPr="00470B21">
        <w:rPr>
          <w:sz w:val="22"/>
          <w:szCs w:val="22"/>
        </w:rPr>
        <w:t xml:space="preserve"> “Gestione Programmazione Unitaria - GPU”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- Di conoscere e di accettare le seguenti condizioni: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Concorrere alla definizione della progettazione esecutiva ed alla definizione dei test di collaudo delle attrezzature;</w:t>
      </w:r>
    </w:p>
    <w:p w:rsidR="00470B21" w:rsidRPr="00470B21" w:rsidRDefault="00470B21" w:rsidP="00470B2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Redigere e consegnare, a fine attività, insieme alla progettazione esecutiva, la relazione sul lavoro svolto.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Il/la sottoscritto/a con la presente, ai sensi degli articoli 13 e 23 del </w:t>
      </w:r>
      <w:proofErr w:type="spellStart"/>
      <w:r w:rsidRPr="00470B21">
        <w:rPr>
          <w:sz w:val="22"/>
          <w:szCs w:val="22"/>
        </w:rPr>
        <w:t>D.Lgs.</w:t>
      </w:r>
      <w:proofErr w:type="spellEnd"/>
      <w:r w:rsidRPr="00470B21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470B21">
        <w:rPr>
          <w:b/>
          <w:bCs/>
          <w:i/>
          <w:iCs/>
          <w:sz w:val="22"/>
          <w:szCs w:val="22"/>
        </w:rPr>
        <w:t>AUTORIZZA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L’Istituto </w:t>
      </w:r>
      <w:r w:rsidRPr="00470B21">
        <w:rPr>
          <w:b/>
          <w:bCs/>
          <w:sz w:val="22"/>
          <w:szCs w:val="22"/>
        </w:rPr>
        <w:t xml:space="preserve">Omnicomprensivo “Dante Alighieri” </w:t>
      </w:r>
      <w:r w:rsidRPr="00470B21">
        <w:rPr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Luogo e Data                                                                                                Firma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  <w:r w:rsidRPr="00470B21">
        <w:rPr>
          <w:sz w:val="22"/>
          <w:szCs w:val="22"/>
        </w:rPr>
        <w:t>______________ ___/___/______                                             ______________________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ALLEGA:</w:t>
      </w:r>
    </w:p>
    <w:p w:rsidR="00EC57E5" w:rsidRPr="00470B21" w:rsidRDefault="00EC57E5" w:rsidP="00316E8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Copia di un documento di identità valido; </w:t>
      </w:r>
    </w:p>
    <w:p w:rsidR="00EC57E5" w:rsidRPr="00470B21" w:rsidRDefault="00EC57E5" w:rsidP="00316E8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Curriculum Vitae in formato europeo con indicati i riferimenti dei titoli valutati di cui all’allegato 2 e/o 3 (scheda di autovalutazione).</w:t>
      </w:r>
    </w:p>
    <w:p w:rsidR="00EC57E5" w:rsidRPr="00BC461B" w:rsidRDefault="00BC461B" w:rsidP="00470B21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C461B">
        <w:rPr>
          <w:rFonts w:ascii="Times New Roman" w:hAnsi="Times New Roman" w:cs="Times New Roman"/>
          <w:color w:val="000000"/>
        </w:rPr>
        <w:t xml:space="preserve">Allegato 2 </w:t>
      </w:r>
      <w:r w:rsidR="00470B21" w:rsidRPr="00BC461B">
        <w:rPr>
          <w:rFonts w:ascii="Times New Roman" w:hAnsi="Times New Roman" w:cs="Times New Roman"/>
          <w:color w:val="000000"/>
        </w:rPr>
        <w:t xml:space="preserve">Scheda di autovalutazione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Times New Roman" w:hAnsi="Times New Roman" w:cs="Times New Roman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II sottoscritto ai sensi del D. </w:t>
      </w:r>
      <w:proofErr w:type="spellStart"/>
      <w:r w:rsidRPr="00470B21">
        <w:rPr>
          <w:rFonts w:ascii="Times New Roman" w:hAnsi="Times New Roman" w:cs="Times New Roman"/>
          <w:color w:val="000000"/>
        </w:rPr>
        <w:t>Lg.vo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30/06/2003 n.196 e del GDPR (Regolamento UE 2016/679)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AUTORIZZA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il trattamento dei propri dati, anche personali, per le esigenze e le finalità dell'incarico di cui alla presente domanda.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802A2" w:rsidRPr="00470B21" w:rsidRDefault="00EC57E5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Data _____/_____/_</w:t>
      </w:r>
      <w:r w:rsidR="00316E83" w:rsidRPr="00470B21">
        <w:rPr>
          <w:rFonts w:ascii="Times New Roman" w:hAnsi="Times New Roman" w:cs="Times New Roman"/>
          <w:color w:val="000000"/>
        </w:rPr>
        <w:t xml:space="preserve">___________  </w:t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  <w:t>Firma</w:t>
      </w:r>
      <w:r w:rsidR="00316E83" w:rsidRPr="00470B21">
        <w:rPr>
          <w:rFonts w:ascii="Times New Roman" w:hAnsi="Times New Roman" w:cs="Times New Roman"/>
          <w:color w:val="000000"/>
        </w:rPr>
        <w:tab/>
        <w:t>______</w:t>
      </w:r>
      <w:r w:rsidRPr="00470B21">
        <w:rPr>
          <w:rFonts w:ascii="Times New Roman" w:hAnsi="Times New Roman" w:cs="Times New Roman"/>
          <w:color w:val="000000"/>
        </w:rPr>
        <w:t>_______________________</w:t>
      </w:r>
      <w:bookmarkStart w:id="1" w:name="OLE_LINK59"/>
      <w:bookmarkStart w:id="2" w:name="OLE_LINK60"/>
      <w:bookmarkStart w:id="3" w:name="OLE_LINK61"/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bookmarkEnd w:id="1"/>
    <w:bookmarkEnd w:id="2"/>
    <w:bookmarkEnd w:id="3"/>
    <w:p w:rsidR="00810AD3" w:rsidRPr="00470B21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sectPr w:rsidR="00810AD3" w:rsidRPr="00470B2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9A" w:rsidRDefault="0026429A">
      <w:r>
        <w:separator/>
      </w:r>
    </w:p>
  </w:endnote>
  <w:endnote w:type="continuationSeparator" w:id="0">
    <w:p w:rsidR="0026429A" w:rsidRDefault="0026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9A" w:rsidRDefault="0026429A">
      <w:r>
        <w:separator/>
      </w:r>
    </w:p>
  </w:footnote>
  <w:footnote w:type="continuationSeparator" w:id="0">
    <w:p w:rsidR="0026429A" w:rsidRDefault="0026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1E66"/>
    <w:rsid w:val="00012FF0"/>
    <w:rsid w:val="00015EA4"/>
    <w:rsid w:val="0001682D"/>
    <w:rsid w:val="0002417D"/>
    <w:rsid w:val="0003444F"/>
    <w:rsid w:val="0006194A"/>
    <w:rsid w:val="0006321A"/>
    <w:rsid w:val="000A30A1"/>
    <w:rsid w:val="000D6686"/>
    <w:rsid w:val="000D70D2"/>
    <w:rsid w:val="000E5AB2"/>
    <w:rsid w:val="001009BC"/>
    <w:rsid w:val="001110C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29A"/>
    <w:rsid w:val="00264447"/>
    <w:rsid w:val="00270D41"/>
    <w:rsid w:val="00270D6B"/>
    <w:rsid w:val="00272A33"/>
    <w:rsid w:val="00273876"/>
    <w:rsid w:val="002B7A52"/>
    <w:rsid w:val="002C7A06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26650"/>
    <w:rsid w:val="006353E0"/>
    <w:rsid w:val="00635682"/>
    <w:rsid w:val="00637771"/>
    <w:rsid w:val="00640E4A"/>
    <w:rsid w:val="0064600F"/>
    <w:rsid w:val="00646F8E"/>
    <w:rsid w:val="00653102"/>
    <w:rsid w:val="006571CA"/>
    <w:rsid w:val="006636A9"/>
    <w:rsid w:val="00665D6F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976DB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10C0D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03BA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94BF-C3CD-47D7-930D-A87065A2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1</TotalTime>
  <Pages>3</Pages>
  <Words>741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5573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2</cp:revision>
  <cp:lastPrinted>2019-09-06T11:56:00Z</cp:lastPrinted>
  <dcterms:created xsi:type="dcterms:W3CDTF">2022-04-05T15:14:00Z</dcterms:created>
  <dcterms:modified xsi:type="dcterms:W3CDTF">2022-04-05T15:14:00Z</dcterms:modified>
</cp:coreProperties>
</file>