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90" w:rsidRDefault="00F24390" w:rsidP="00F2439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18"/>
          <w:szCs w:val="18"/>
        </w:rPr>
        <w:drawing>
          <wp:inline distT="0" distB="0" distL="114300" distR="114300">
            <wp:extent cx="6077585" cy="1035050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103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4390" w:rsidRPr="007F7ABC" w:rsidRDefault="00F24390" w:rsidP="007F7ABC">
      <w:pPr>
        <w:pStyle w:val="normal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7F7ABC">
        <w:rPr>
          <w:sz w:val="28"/>
          <w:szCs w:val="28"/>
        </w:rPr>
        <w:t xml:space="preserve">Allegato </w:t>
      </w:r>
      <w:r w:rsidR="00E16957" w:rsidRPr="007F7ABC">
        <w:rPr>
          <w:sz w:val="28"/>
          <w:szCs w:val="28"/>
        </w:rPr>
        <w:t>B</w:t>
      </w:r>
      <w:r w:rsidR="00580B53">
        <w:rPr>
          <w:sz w:val="28"/>
          <w:szCs w:val="28"/>
        </w:rPr>
        <w:t>1</w:t>
      </w:r>
      <w:r w:rsidRPr="007F7ABC">
        <w:rPr>
          <w:sz w:val="28"/>
          <w:szCs w:val="28"/>
        </w:rPr>
        <w:t xml:space="preserve"> </w:t>
      </w:r>
      <w:r w:rsidR="00B418D4">
        <w:rPr>
          <w:sz w:val="28"/>
          <w:szCs w:val="28"/>
        </w:rPr>
        <w:t xml:space="preserve">- </w:t>
      </w:r>
      <w:r w:rsidRPr="007F7ABC">
        <w:rPr>
          <w:sz w:val="28"/>
          <w:szCs w:val="28"/>
        </w:rPr>
        <w:t>scheda di autovalutazione</w:t>
      </w:r>
      <w:r w:rsidRPr="007F7ABC">
        <w:rPr>
          <w:color w:val="00000A"/>
          <w:sz w:val="28"/>
          <w:szCs w:val="28"/>
        </w:rPr>
        <w:t xml:space="preserve"> C</w:t>
      </w:r>
      <w:r w:rsidR="00CB4978" w:rsidRPr="007F7ABC">
        <w:rPr>
          <w:color w:val="00000A"/>
          <w:sz w:val="28"/>
          <w:szCs w:val="28"/>
        </w:rPr>
        <w:t>andid</w:t>
      </w:r>
      <w:r w:rsidRPr="007F7ABC">
        <w:rPr>
          <w:color w:val="00000A"/>
          <w:sz w:val="28"/>
          <w:szCs w:val="28"/>
        </w:rPr>
        <w:t>atura</w:t>
      </w:r>
      <w:r w:rsidRPr="007F7ABC">
        <w:rPr>
          <w:b/>
          <w:color w:val="00000A"/>
          <w:sz w:val="28"/>
          <w:szCs w:val="28"/>
        </w:rPr>
        <w:t xml:space="preserve"> ESPERTO</w:t>
      </w:r>
    </w:p>
    <w:p w:rsidR="00AF3097" w:rsidRPr="00774FDA" w:rsidRDefault="00AF3097" w:rsidP="007F7ABC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PON-FSE APPRENDIMENTO E SOCIALITA’ – AVVISO 9707/2021</w:t>
      </w:r>
    </w:p>
    <w:p w:rsidR="00AF3097" w:rsidRPr="00205C90" w:rsidRDefault="00AF3097" w:rsidP="007F7ABC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TITOLO PROGETTO</w:t>
      </w:r>
      <w:r w:rsidRPr="00205C90">
        <w:rPr>
          <w:rFonts w:cstheme="minorHAnsi"/>
          <w:sz w:val="24"/>
          <w:szCs w:val="24"/>
        </w:rPr>
        <w:t xml:space="preserve">:  </w:t>
      </w:r>
      <w:proofErr w:type="spellStart"/>
      <w:r w:rsidRPr="00205C90">
        <w:rPr>
          <w:rFonts w:cstheme="minorHAnsi"/>
          <w:sz w:val="24"/>
          <w:szCs w:val="24"/>
        </w:rPr>
        <w:t>PotenziaAmo</w:t>
      </w:r>
      <w:proofErr w:type="spellEnd"/>
      <w:r w:rsidRPr="00205C90">
        <w:rPr>
          <w:rFonts w:cstheme="minorHAnsi"/>
          <w:sz w:val="24"/>
          <w:szCs w:val="24"/>
        </w:rPr>
        <w:t xml:space="preserve"> - Sempre più bravi</w:t>
      </w:r>
    </w:p>
    <w:p w:rsidR="00AF3097" w:rsidRPr="00205C90" w:rsidRDefault="00AF3097" w:rsidP="007F7ABC">
      <w:pPr>
        <w:pStyle w:val="Default"/>
        <w:jc w:val="center"/>
        <w:rPr>
          <w:rFonts w:asciiTheme="minorHAnsi" w:hAnsiTheme="minorHAnsi" w:cstheme="minorHAnsi"/>
          <w:bCs/>
        </w:rPr>
      </w:pPr>
      <w:r w:rsidRPr="00205C90">
        <w:rPr>
          <w:rFonts w:cstheme="minorHAnsi"/>
        </w:rPr>
        <w:t>Cip: 10.2.2A-FSEPON-UM-2021-</w:t>
      </w:r>
      <w:r w:rsidR="007F7ABC">
        <w:rPr>
          <w:rFonts w:cstheme="minorHAnsi"/>
        </w:rPr>
        <w:t>15</w:t>
      </w:r>
      <w:r w:rsidR="00CA72EB">
        <w:rPr>
          <w:rFonts w:cstheme="minorHAnsi"/>
        </w:rPr>
        <w:t xml:space="preserve">     </w:t>
      </w:r>
      <w:proofErr w:type="spellStart"/>
      <w:r w:rsidRPr="00205C90">
        <w:rPr>
          <w:rFonts w:cstheme="minorHAnsi"/>
        </w:rPr>
        <w:t>Cup</w:t>
      </w:r>
      <w:proofErr w:type="spellEnd"/>
      <w:r w:rsidRPr="00205C90">
        <w:rPr>
          <w:rFonts w:cstheme="minorHAnsi"/>
        </w:rPr>
        <w:t>:  G43D21001530007</w:t>
      </w:r>
    </w:p>
    <w:p w:rsidR="0001318B" w:rsidRPr="0001318B" w:rsidRDefault="0001318B" w:rsidP="0001318B">
      <w:pPr>
        <w:pStyle w:val="Default"/>
        <w:rPr>
          <w:rFonts w:cstheme="minorHAnsi"/>
        </w:rPr>
      </w:pPr>
    </w:p>
    <w:p w:rsidR="00F24390" w:rsidRPr="00263C87" w:rsidRDefault="00F24390" w:rsidP="00F2439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 w:rsidRPr="00263C87">
        <w:rPr>
          <w:color w:val="000000"/>
          <w:sz w:val="22"/>
          <w:szCs w:val="22"/>
        </w:rPr>
        <w:t>Nome___________________________________ Cognome _______________________________________</w:t>
      </w:r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1843"/>
        <w:gridCol w:w="1110"/>
        <w:gridCol w:w="1288"/>
        <w:gridCol w:w="1567"/>
      </w:tblGrid>
      <w:tr w:rsidR="00F24390" w:rsidRPr="00CB4978" w:rsidTr="00E639AF">
        <w:trPr>
          <w:trHeight w:val="1080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</w:t>
            </w:r>
            <w:proofErr w:type="spellStart"/>
            <w:r w:rsidRPr="00CB4978">
              <w:rPr>
                <w:b/>
                <w:szCs w:val="22"/>
              </w:rPr>
              <w:t>DI</w:t>
            </w:r>
            <w:proofErr w:type="spellEnd"/>
            <w:r w:rsidRPr="00CB4978">
              <w:rPr>
                <w:b/>
                <w:szCs w:val="22"/>
              </w:rPr>
              <w:t xml:space="preserve"> AUTOVALUTAZIONE ESPERTO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</w:t>
            </w:r>
            <w:r w:rsidR="00E16957" w:rsidRPr="00CB4978">
              <w:rPr>
                <w:b/>
                <w:szCs w:val="22"/>
              </w:rPr>
              <w:t xml:space="preserve"> DS</w:t>
            </w:r>
          </w:p>
        </w:tc>
      </w:tr>
      <w:tr w:rsidR="00F24390" w:rsidRPr="00CB4978" w:rsidTr="00E639AF">
        <w:trPr>
          <w:trHeight w:val="500"/>
        </w:trPr>
        <w:tc>
          <w:tcPr>
            <w:tcW w:w="4644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b/>
                <w:i/>
                <w:szCs w:val="22"/>
              </w:rPr>
            </w:pPr>
            <w:r w:rsidRPr="00CB4978">
              <w:rPr>
                <w:szCs w:val="22"/>
              </w:rPr>
              <w:t>Laurea specialistica coerente al modulo richiesto</w:t>
            </w:r>
          </w:p>
        </w:tc>
        <w:tc>
          <w:tcPr>
            <w:tcW w:w="1843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fino a </w:t>
            </w:r>
            <w:r w:rsidR="00137A89" w:rsidRPr="00CB4978">
              <w:rPr>
                <w:szCs w:val="22"/>
              </w:rPr>
              <w:t>99</w:t>
            </w:r>
            <w:r w:rsidRPr="00CB4978">
              <w:rPr>
                <w:szCs w:val="22"/>
              </w:rPr>
              <w:t xml:space="preserve">      </w:t>
            </w:r>
            <w:r w:rsidR="00137A89" w:rsidRPr="00CB4978">
              <w:rPr>
                <w:szCs w:val="22"/>
              </w:rPr>
              <w:t xml:space="preserve">    </w:t>
            </w:r>
            <w:r w:rsidRPr="00CB4978">
              <w:rPr>
                <w:szCs w:val="22"/>
              </w:rPr>
              <w:t>p. 6</w:t>
            </w:r>
          </w:p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da </w:t>
            </w:r>
            <w:r w:rsidR="00137A89" w:rsidRPr="00CB4978">
              <w:rPr>
                <w:szCs w:val="22"/>
              </w:rPr>
              <w:t>100</w:t>
            </w:r>
            <w:r w:rsidRPr="00CB4978">
              <w:rPr>
                <w:szCs w:val="22"/>
              </w:rPr>
              <w:t xml:space="preserve"> a 110  p. 8</w:t>
            </w:r>
          </w:p>
          <w:p w:rsidR="00F24390" w:rsidRPr="00CB4978" w:rsidRDefault="00F24390" w:rsidP="00CB4978">
            <w:pPr>
              <w:pStyle w:val="normal"/>
              <w:jc w:val="both"/>
              <w:rPr>
                <w:b/>
                <w:szCs w:val="22"/>
              </w:rPr>
            </w:pPr>
            <w:r w:rsidRPr="00CB4978">
              <w:rPr>
                <w:szCs w:val="22"/>
              </w:rPr>
              <w:t xml:space="preserve">110 lode      </w:t>
            </w:r>
            <w:r w:rsidR="00137A89" w:rsidRPr="00CB4978">
              <w:rPr>
                <w:szCs w:val="22"/>
              </w:rPr>
              <w:t xml:space="preserve">  </w:t>
            </w:r>
            <w:r w:rsidRPr="00CB4978">
              <w:rPr>
                <w:szCs w:val="22"/>
              </w:rPr>
              <w:t xml:space="preserve"> p.10</w:t>
            </w:r>
          </w:p>
        </w:tc>
        <w:tc>
          <w:tcPr>
            <w:tcW w:w="1110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10 punti</w:t>
            </w:r>
          </w:p>
        </w:tc>
        <w:tc>
          <w:tcPr>
            <w:tcW w:w="1288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F24390" w:rsidRPr="00CB4978" w:rsidTr="00E639AF">
        <w:trPr>
          <w:trHeight w:val="500"/>
        </w:trPr>
        <w:tc>
          <w:tcPr>
            <w:tcW w:w="4644" w:type="dxa"/>
            <w:vAlign w:val="center"/>
          </w:tcPr>
          <w:p w:rsidR="00F24390" w:rsidRPr="00CB4978" w:rsidRDefault="006B3F21" w:rsidP="006B3F21"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  <w:t>Ulteriore l</w:t>
            </w:r>
            <w:r w:rsidR="00F24390" w:rsidRPr="00CB4978">
              <w:rPr>
                <w:szCs w:val="22"/>
              </w:rPr>
              <w:t xml:space="preserve">aurea </w:t>
            </w:r>
            <w:r>
              <w:rPr>
                <w:szCs w:val="22"/>
              </w:rPr>
              <w:t xml:space="preserve">(triennale o specialistica) </w:t>
            </w:r>
            <w:r w:rsidR="00F24390" w:rsidRPr="00CB4978">
              <w:rPr>
                <w:szCs w:val="22"/>
              </w:rPr>
              <w:t>coerente al modulo richiesto</w:t>
            </w:r>
            <w:r w:rsidR="001270BB">
              <w:rPr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4 </w:t>
            </w:r>
          </w:p>
        </w:tc>
        <w:tc>
          <w:tcPr>
            <w:tcW w:w="1110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4 punti</w:t>
            </w:r>
          </w:p>
        </w:tc>
        <w:tc>
          <w:tcPr>
            <w:tcW w:w="1288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F24390" w:rsidRPr="00CB4978" w:rsidTr="00E639AF">
        <w:trPr>
          <w:trHeight w:val="500"/>
        </w:trPr>
        <w:tc>
          <w:tcPr>
            <w:tcW w:w="4644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Diploma di maturità coerente al modulo richiesto</w:t>
            </w:r>
          </w:p>
        </w:tc>
        <w:tc>
          <w:tcPr>
            <w:tcW w:w="1843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</w:t>
            </w:r>
          </w:p>
        </w:tc>
        <w:tc>
          <w:tcPr>
            <w:tcW w:w="1110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2 punti</w:t>
            </w:r>
          </w:p>
        </w:tc>
        <w:tc>
          <w:tcPr>
            <w:tcW w:w="1288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Dottorato di ricerca coerente al modulo richiesto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5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5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attinenti al modulo richiesto (es. specializzazioni di almeno 1500ore 60CFU, master I-II livello, ecc.)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p. 5 per ogni corso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15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Certificazione linguistica attinente al modulo richiesto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Livello B1-B2  p.2</w:t>
            </w:r>
          </w:p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Livello C1-C2  p.6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6 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di almeno 20 ore conseguite in corsi di formazione, coerenti con il modulo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corso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3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Certificazioni di almeno 20 ore conseguite in corsi di informatica, </w:t>
            </w:r>
            <w:proofErr w:type="spellStart"/>
            <w:r w:rsidRPr="00CB4978">
              <w:rPr>
                <w:szCs w:val="22"/>
              </w:rPr>
              <w:t>coding</w:t>
            </w:r>
            <w:proofErr w:type="spellEnd"/>
            <w:r w:rsidRPr="00CB4978">
              <w:rPr>
                <w:szCs w:val="22"/>
              </w:rPr>
              <w:t xml:space="preserve"> e linguaggi di programmazione 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 per ogni corso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6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Titoli professionali attinenti al modulo (es. iscrizione ordine professionale)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titolo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 punto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Docenze attinenti al  modulo, in scuole statali e private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 2  per ogni anno </w:t>
            </w:r>
            <w:proofErr w:type="spellStart"/>
            <w:r w:rsidRPr="00CB4978">
              <w:rPr>
                <w:szCs w:val="22"/>
              </w:rPr>
              <w:t>scol</w:t>
            </w:r>
            <w:proofErr w:type="spellEnd"/>
            <w:r w:rsidRPr="00CB4978">
              <w:rPr>
                <w:szCs w:val="22"/>
              </w:rPr>
              <w:t>.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4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Docenze attinenti al modulo,  in progetti finanziati con fondi europei e/o regionali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 per ogni incarico</w:t>
            </w:r>
          </w:p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4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3 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761"/>
        </w:trPr>
        <w:tc>
          <w:tcPr>
            <w:tcW w:w="4644" w:type="dxa"/>
            <w:vAlign w:val="center"/>
          </w:tcPr>
          <w:p w:rsidR="00137A89" w:rsidRPr="00CB4978" w:rsidRDefault="00137A89" w:rsidP="00CA72EB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Incarichi di coordinamento gruppi di lavoro/progetto nelle istituzioni scolastiche (negli ultimi 5 anni, escluso quello in corso</w:t>
            </w:r>
            <w:r w:rsidR="00CA72EB">
              <w:rPr>
                <w:szCs w:val="22"/>
              </w:rPr>
              <w:t xml:space="preserve"> anche come vicario, fiduciario, coordinatore, </w:t>
            </w:r>
            <w:proofErr w:type="spellStart"/>
            <w:r w:rsidR="00CA72EB">
              <w:rPr>
                <w:szCs w:val="22"/>
              </w:rPr>
              <w:t>AD…</w:t>
            </w:r>
            <w:proofErr w:type="spellEnd"/>
            <w:r w:rsidR="00CA72EB">
              <w:rPr>
                <w:szCs w:val="22"/>
              </w:rPr>
              <w:t>.)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2 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Esperienza didattica come docente nella P.A. </w:t>
            </w:r>
          </w:p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anno scolastico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5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70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</w:tbl>
    <w:p w:rsidR="00CB4978" w:rsidRPr="00CB4978" w:rsidRDefault="00CB4978" w:rsidP="009931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10"/>
          <w:szCs w:val="22"/>
        </w:rPr>
      </w:pPr>
    </w:p>
    <w:p w:rsidR="00F24390" w:rsidRDefault="00F24390" w:rsidP="009931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</w:t>
      </w:r>
      <w:r w:rsidR="00E16957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</w:t>
      </w:r>
      <w:r w:rsidR="00E16957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</w:t>
      </w:r>
    </w:p>
    <w:p w:rsidR="00A30FA0" w:rsidRDefault="00A30FA0" w:rsidP="00A30FA0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</w:p>
    <w:p w:rsidR="00A30FA0" w:rsidRDefault="00A30FA0" w:rsidP="00A30FA0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A30FA0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drawing>
          <wp:inline distT="0" distB="0" distL="114300" distR="114300">
            <wp:extent cx="6077585" cy="103505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103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0FA0" w:rsidRDefault="00A30FA0" w:rsidP="00A30FA0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</w:p>
    <w:p w:rsidR="00A30FA0" w:rsidRDefault="00A30FA0" w:rsidP="00A30FA0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</w:p>
    <w:p w:rsidR="00A30FA0" w:rsidRDefault="00A30FA0" w:rsidP="00A30FA0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A30FA0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ADDENDUM - MODULO PON MADRELINGUA INGLESE</w:t>
      </w:r>
    </w:p>
    <w:p w:rsidR="00A30FA0" w:rsidRPr="00A30FA0" w:rsidRDefault="00A30FA0" w:rsidP="00A30FA0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</w:p>
    <w:p w:rsidR="00A30FA0" w:rsidRDefault="00A30FA0" w:rsidP="00FE2E1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FE2E16" w:rsidRPr="00FE2E16" w:rsidRDefault="00FE2E16" w:rsidP="00FE2E1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E2E16">
        <w:rPr>
          <w:rFonts w:ascii="Arial" w:eastAsia="Times New Roman" w:hAnsi="Arial" w:cs="Arial"/>
          <w:color w:val="000000"/>
          <w:sz w:val="21"/>
          <w:szCs w:val="21"/>
        </w:rPr>
        <w:t xml:space="preserve">Per la docenza ai corsi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PON </w:t>
      </w:r>
      <w:r w:rsidRPr="00FE2E16">
        <w:rPr>
          <w:rFonts w:ascii="Arial" w:eastAsia="Times New Roman" w:hAnsi="Arial" w:cs="Arial"/>
          <w:color w:val="000000"/>
          <w:sz w:val="21"/>
          <w:szCs w:val="21"/>
        </w:rPr>
        <w:t xml:space="preserve">di lingua straniera, nella procedura di selezione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verrà </w:t>
      </w:r>
      <w:r w:rsidRPr="00FE2E16">
        <w:rPr>
          <w:rFonts w:ascii="Arial" w:eastAsia="Times New Roman" w:hAnsi="Arial" w:cs="Arial"/>
          <w:color w:val="000000"/>
          <w:sz w:val="21"/>
          <w:szCs w:val="21"/>
        </w:rPr>
        <w:t>attribuita </w:t>
      </w:r>
      <w:r w:rsidRPr="00FE2E16">
        <w:rPr>
          <w:rFonts w:ascii="Arial" w:eastAsia="Times New Roman" w:hAnsi="Arial" w:cs="Arial"/>
          <w:b/>
          <w:bCs/>
          <w:color w:val="000000"/>
          <w:sz w:val="21"/>
        </w:rPr>
        <w:t>priorità assoluta ai docenti “madre lingua</w:t>
      </w:r>
      <w:r w:rsidRPr="00FE2E16">
        <w:rPr>
          <w:rFonts w:ascii="Arial" w:eastAsia="Times New Roman" w:hAnsi="Arial" w:cs="Arial"/>
          <w:color w:val="000000"/>
          <w:sz w:val="21"/>
          <w:szCs w:val="21"/>
        </w:rPr>
        <w:t>” che documentino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</w:p>
    <w:p w:rsidR="00FE2E16" w:rsidRPr="00FE2E16" w:rsidRDefault="00FE2E16" w:rsidP="00FE2E16">
      <w:pPr>
        <w:numPr>
          <w:ilvl w:val="0"/>
          <w:numId w:val="11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FE2E16">
        <w:rPr>
          <w:rFonts w:ascii="Arial" w:eastAsia="Times New Roman" w:hAnsi="Arial" w:cs="Arial"/>
          <w:color w:val="000000"/>
          <w:sz w:val="21"/>
          <w:szCs w:val="21"/>
        </w:rPr>
        <w:t>di aver seguito il corso di studi e conseguito i relativi titoli (dalla istruzione primaria alla laurea) nel Paese straniero la cui lingua è oggetto del percorso formativo;</w:t>
      </w:r>
    </w:p>
    <w:p w:rsidR="00FE2E16" w:rsidRDefault="00FE2E16" w:rsidP="00FE2E16">
      <w:pPr>
        <w:numPr>
          <w:ilvl w:val="0"/>
          <w:numId w:val="12"/>
        </w:num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E2E16">
        <w:rPr>
          <w:rFonts w:ascii="Arial" w:eastAsia="Times New Roman" w:hAnsi="Arial" w:cs="Arial"/>
          <w:color w:val="000000"/>
          <w:sz w:val="21"/>
          <w:szCs w:val="21"/>
        </w:rPr>
        <w:t>di aver seguito il corso di studi e conseguito i relativi titoli (dalla istruzione primaria al diploma) nel Paese straniero la cui lingua è oggetto del percorso formativo e di essere in possesso di laurea anche conseguita in un Paese diverso da quello in cui è stato conseguito il diploma. In tal caso, la laurea deve essere, obbligatoriamente, accompagnata da </w:t>
      </w:r>
      <w:r w:rsidRPr="00FE2E16">
        <w:rPr>
          <w:rFonts w:ascii="Arial" w:eastAsia="Times New Roman" w:hAnsi="Arial" w:cs="Arial"/>
          <w:b/>
          <w:bCs/>
          <w:color w:val="000000"/>
          <w:sz w:val="21"/>
        </w:rPr>
        <w:t>certificazione coerente con il QCER “Quadro comune europeo di riferimento per le lingue” rilasciata da uno degli Enti Certificatori</w:t>
      </w:r>
      <w:r w:rsidRPr="00FE2E16">
        <w:rPr>
          <w:rFonts w:ascii="Arial" w:eastAsia="Times New Roman" w:hAnsi="Arial" w:cs="Arial"/>
          <w:color w:val="000000"/>
          <w:sz w:val="21"/>
          <w:szCs w:val="21"/>
        </w:rPr>
        <w:t xml:space="preserve"> riconosciuti internazionalmente qualora non si tratti di laurea specifica in lingue e letterature straniere. </w:t>
      </w:r>
    </w:p>
    <w:p w:rsidR="00FE2E16" w:rsidRPr="00FE2E16" w:rsidRDefault="00FE2E16" w:rsidP="00FE2E16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FE2E16" w:rsidRDefault="00FE2E16" w:rsidP="00FE2E16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In relazione a quanto sopra, il/la sottoscritto/a _____________________________ dichiara di possedere </w:t>
      </w:r>
      <w:r w:rsidRPr="00FE2E16">
        <w:rPr>
          <w:rFonts w:ascii="Arial" w:eastAsia="Times New Roman" w:hAnsi="Arial" w:cs="Arial"/>
          <w:i/>
          <w:color w:val="000000"/>
          <w:sz w:val="21"/>
          <w:szCs w:val="21"/>
        </w:rPr>
        <w:t>(barrare)</w:t>
      </w:r>
      <w:r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FE2E16" w:rsidRDefault="00FE2E16" w:rsidP="00FE2E16">
      <w:pPr>
        <w:shd w:val="clear" w:color="auto" w:fill="FFFFFF"/>
        <w:spacing w:after="225"/>
        <w:ind w:left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□ i requisiti al punto a)</w:t>
      </w:r>
    </w:p>
    <w:p w:rsidR="00FE2E16" w:rsidRDefault="00FE2E16" w:rsidP="00FE2E16">
      <w:pPr>
        <w:shd w:val="clear" w:color="auto" w:fill="FFFFFF"/>
        <w:spacing w:after="225"/>
        <w:ind w:left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□ i requisiti al punto b)</w:t>
      </w:r>
    </w:p>
    <w:p w:rsidR="00FE2E16" w:rsidRDefault="00FE2E16" w:rsidP="00FE2E1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E2E16">
        <w:rPr>
          <w:rFonts w:ascii="Arial" w:eastAsia="Times New Roman" w:hAnsi="Arial" w:cs="Arial"/>
          <w:color w:val="000000"/>
          <w:sz w:val="21"/>
          <w:szCs w:val="21"/>
        </w:rPr>
        <w:t>Per i percorsi formativi</w:t>
      </w:r>
      <w:r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FE2E16" w:rsidRDefault="00FE2E16" w:rsidP="00FE2E16">
      <w:pPr>
        <w:pStyle w:val="Paragrafoelenco"/>
        <w:numPr>
          <w:ilvl w:val="0"/>
          <w:numId w:val="16"/>
        </w:numPr>
        <w:shd w:val="clear" w:color="auto" w:fill="FFFFFF"/>
        <w:spacing w:after="2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se</w:t>
      </w:r>
      <w:r w:rsidRPr="00FE2E16">
        <w:rPr>
          <w:rFonts w:ascii="Arial" w:eastAsia="Times New Roman" w:hAnsi="Arial" w:cs="Arial"/>
          <w:color w:val="000000"/>
          <w:sz w:val="21"/>
          <w:szCs w:val="21"/>
        </w:rPr>
        <w:t xml:space="preserve"> finalizzati al raggiungimento della certificazione B2 del QCER</w:t>
      </w:r>
      <w:r>
        <w:rPr>
          <w:rFonts w:ascii="Arial" w:eastAsia="Times New Roman" w:hAnsi="Arial" w:cs="Arial"/>
          <w:color w:val="000000"/>
          <w:sz w:val="21"/>
          <w:szCs w:val="21"/>
        </w:rPr>
        <w:t>,</w:t>
      </w:r>
      <w:r w:rsidRPr="00FE2E16">
        <w:rPr>
          <w:rFonts w:ascii="Arial" w:eastAsia="Times New Roman" w:hAnsi="Arial" w:cs="Arial"/>
          <w:color w:val="000000"/>
          <w:sz w:val="21"/>
          <w:szCs w:val="21"/>
        </w:rPr>
        <w:t xml:space="preserve"> l'esperto deve essere in possesso di una certificazione di livello C2; </w:t>
      </w:r>
    </w:p>
    <w:p w:rsidR="00FE2E16" w:rsidRDefault="00FE2E16" w:rsidP="00FE2E16">
      <w:pPr>
        <w:pStyle w:val="Paragrafoelenco"/>
        <w:numPr>
          <w:ilvl w:val="0"/>
          <w:numId w:val="16"/>
        </w:numPr>
        <w:shd w:val="clear" w:color="auto" w:fill="FFFFFF"/>
        <w:spacing w:after="2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per tutti gli altri livelli, </w:t>
      </w:r>
      <w:r w:rsidRPr="00FE2E16">
        <w:rPr>
          <w:rFonts w:ascii="Arial" w:eastAsia="Times New Roman" w:hAnsi="Arial" w:cs="Arial"/>
          <w:color w:val="000000"/>
          <w:sz w:val="21"/>
          <w:szCs w:val="21"/>
        </w:rPr>
        <w:t>l'esperto deve essere in possesso di una certificazione almeno di livello C1.</w:t>
      </w:r>
    </w:p>
    <w:p w:rsidR="00FE2E16" w:rsidRPr="00FE2E16" w:rsidRDefault="00FE2E16" w:rsidP="00FE2E16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E2E16">
        <w:rPr>
          <w:rFonts w:ascii="Arial" w:eastAsia="Times New Roman" w:hAnsi="Arial" w:cs="Arial"/>
          <w:color w:val="000000"/>
          <w:sz w:val="21"/>
          <w:szCs w:val="21"/>
        </w:rPr>
        <w:t xml:space="preserve">In relazione a quanto sopra, il/la sottoscritto/a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_____________________________ </w:t>
      </w:r>
      <w:r w:rsidRPr="00FE2E16">
        <w:rPr>
          <w:rFonts w:ascii="Arial" w:eastAsia="Times New Roman" w:hAnsi="Arial" w:cs="Arial"/>
          <w:color w:val="000000"/>
          <w:sz w:val="21"/>
          <w:szCs w:val="21"/>
        </w:rPr>
        <w:t xml:space="preserve">dichiara di possedere </w:t>
      </w:r>
      <w:r w:rsidRPr="00FE2E16">
        <w:rPr>
          <w:rFonts w:ascii="Arial" w:eastAsia="Times New Roman" w:hAnsi="Arial" w:cs="Arial"/>
          <w:i/>
          <w:color w:val="000000"/>
          <w:sz w:val="21"/>
          <w:szCs w:val="21"/>
        </w:rPr>
        <w:t>(barrare)</w:t>
      </w:r>
      <w:r w:rsidRPr="00FE2E16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FE2E16" w:rsidRDefault="00FE2E16" w:rsidP="00FE2E16">
      <w:pPr>
        <w:shd w:val="clear" w:color="auto" w:fill="FFFFFF"/>
        <w:spacing w:after="225"/>
        <w:ind w:left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□ </w:t>
      </w:r>
      <w:r w:rsidRPr="00FE2E16">
        <w:rPr>
          <w:rFonts w:ascii="Arial" w:eastAsia="Times New Roman" w:hAnsi="Arial" w:cs="Arial"/>
          <w:color w:val="000000"/>
          <w:sz w:val="21"/>
          <w:szCs w:val="21"/>
        </w:rPr>
        <w:t>certificazione di livello C2</w:t>
      </w:r>
    </w:p>
    <w:p w:rsidR="00FE2E16" w:rsidRDefault="00FE2E16" w:rsidP="00FE2E16">
      <w:pPr>
        <w:shd w:val="clear" w:color="auto" w:fill="FFFFFF"/>
        <w:spacing w:after="225"/>
        <w:ind w:left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□ certificazione di livello C1</w:t>
      </w:r>
    </w:p>
    <w:p w:rsidR="00FE2E16" w:rsidRDefault="00FE2E16" w:rsidP="00FE2E16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Solo i</w:t>
      </w:r>
      <w:r w:rsidRPr="00FE2E16">
        <w:rPr>
          <w:rFonts w:ascii="Arial" w:eastAsia="Times New Roman" w:hAnsi="Arial" w:cs="Arial"/>
          <w:b/>
          <w:bCs/>
          <w:color w:val="000000"/>
          <w:sz w:val="21"/>
        </w:rPr>
        <w:t>n assenza di candidature</w:t>
      </w:r>
      <w:r w:rsidRPr="00FE2E16">
        <w:rPr>
          <w:rFonts w:ascii="Arial" w:eastAsia="Times New Roman" w:hAnsi="Arial" w:cs="Arial"/>
          <w:color w:val="000000"/>
          <w:sz w:val="21"/>
          <w:szCs w:val="21"/>
        </w:rPr>
        <w:t xml:space="preserve"> rispondenti ai punti sopra,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si farà </w:t>
      </w:r>
      <w:r w:rsidRPr="00FE2E16">
        <w:rPr>
          <w:rFonts w:ascii="Arial" w:eastAsia="Times New Roman" w:hAnsi="Arial" w:cs="Arial"/>
          <w:b/>
          <w:bCs/>
          <w:color w:val="000000"/>
          <w:sz w:val="23"/>
        </w:rPr>
        <w:t>ricorso ad esperti “non madre lingua”</w:t>
      </w:r>
      <w:r w:rsidRPr="00FE2E16">
        <w:rPr>
          <w:rFonts w:ascii="Arial" w:eastAsia="Times New Roman" w:hAnsi="Arial" w:cs="Arial"/>
          <w:color w:val="000000"/>
          <w:sz w:val="23"/>
          <w:szCs w:val="23"/>
        </w:rPr>
        <w:t> che siano, obbligatoriamente, in possesso di laurea specifica in lingue e letterature straniere conseguita in Italia</w:t>
      </w:r>
      <w:r>
        <w:rPr>
          <w:rFonts w:ascii="Arial" w:eastAsia="Times New Roman" w:hAnsi="Arial" w:cs="Arial"/>
          <w:color w:val="000000"/>
          <w:sz w:val="23"/>
          <w:szCs w:val="23"/>
        </w:rPr>
        <w:t>, dove l</w:t>
      </w:r>
      <w:r w:rsidRPr="00FE2E16">
        <w:rPr>
          <w:rFonts w:ascii="Arial" w:eastAsia="Times New Roman" w:hAnsi="Arial" w:cs="Arial"/>
          <w:color w:val="000000"/>
          <w:sz w:val="23"/>
          <w:szCs w:val="23"/>
        </w:rPr>
        <w:t>a scelta terrà in considerazione solo la lingua oggetto della tesi di laurea.</w:t>
      </w:r>
    </w:p>
    <w:p w:rsidR="00A30FA0" w:rsidRPr="00FE2E16" w:rsidRDefault="00A30FA0" w:rsidP="00FE2E16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30FA0" w:rsidRDefault="00A30FA0" w:rsidP="00A30FA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______/______/_____________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___________________________</w:t>
      </w:r>
    </w:p>
    <w:p w:rsidR="00FE2E16" w:rsidRPr="009931C2" w:rsidRDefault="00FE2E16" w:rsidP="009931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</w:p>
    <w:sectPr w:rsidR="00FE2E16" w:rsidRPr="009931C2" w:rsidSect="00774FDA">
      <w:footerReference w:type="default" r:id="rId8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A5" w:rsidRDefault="008872A5" w:rsidP="00F24390">
      <w:r>
        <w:separator/>
      </w:r>
    </w:p>
  </w:endnote>
  <w:endnote w:type="continuationSeparator" w:id="0">
    <w:p w:rsidR="008872A5" w:rsidRDefault="008872A5" w:rsidP="00F2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565"/>
      <w:docPartObj>
        <w:docPartGallery w:val="Page Numbers (Bottom of Page)"/>
        <w:docPartUnique/>
      </w:docPartObj>
    </w:sdtPr>
    <w:sdtContent>
      <w:p w:rsidR="00137A89" w:rsidRDefault="00730642">
        <w:pPr>
          <w:pStyle w:val="Pidipagina"/>
          <w:jc w:val="right"/>
        </w:pPr>
        <w:fldSimple w:instr=" PAGE   \* MERGEFORMAT ">
          <w:r w:rsidR="00A30FA0">
            <w:rPr>
              <w:noProof/>
            </w:rPr>
            <w:t>2</w:t>
          </w:r>
        </w:fldSimple>
      </w:p>
    </w:sdtContent>
  </w:sdt>
  <w:p w:rsidR="00137A89" w:rsidRDefault="00137A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A5" w:rsidRDefault="008872A5" w:rsidP="00F24390">
      <w:r>
        <w:separator/>
      </w:r>
    </w:p>
  </w:footnote>
  <w:footnote w:type="continuationSeparator" w:id="0">
    <w:p w:rsidR="008872A5" w:rsidRDefault="008872A5" w:rsidP="00F24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655"/>
    <w:multiLevelType w:val="multilevel"/>
    <w:tmpl w:val="AED81F14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4207E0C"/>
    <w:multiLevelType w:val="multilevel"/>
    <w:tmpl w:val="DECEF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C1F4153"/>
    <w:multiLevelType w:val="multilevel"/>
    <w:tmpl w:val="78C83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DE83DFB"/>
    <w:multiLevelType w:val="hybridMultilevel"/>
    <w:tmpl w:val="07BC3ACE"/>
    <w:lvl w:ilvl="0" w:tplc="27A43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243D5FDE"/>
    <w:multiLevelType w:val="multilevel"/>
    <w:tmpl w:val="33DE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2D47FD"/>
    <w:multiLevelType w:val="multilevel"/>
    <w:tmpl w:val="030059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F0123"/>
    <w:multiLevelType w:val="hybridMultilevel"/>
    <w:tmpl w:val="8798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DD83E99"/>
    <w:multiLevelType w:val="hybridMultilevel"/>
    <w:tmpl w:val="80A47D4E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260C9"/>
    <w:multiLevelType w:val="hybridMultilevel"/>
    <w:tmpl w:val="A0F8DE02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72135"/>
    <w:multiLevelType w:val="multilevel"/>
    <w:tmpl w:val="416A0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63490E"/>
    <w:multiLevelType w:val="multilevel"/>
    <w:tmpl w:val="A462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A71C81"/>
    <w:multiLevelType w:val="hybridMultilevel"/>
    <w:tmpl w:val="874CD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1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7"/>
    <w:lvlOverride w:ilvl="0">
      <w:startOverride w:val="2"/>
    </w:lvlOverride>
  </w:num>
  <w:num w:numId="13">
    <w:abstractNumId w:val="13"/>
  </w:num>
  <w:num w:numId="14">
    <w:abstractNumId w:val="6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390"/>
    <w:rsid w:val="0001318B"/>
    <w:rsid w:val="000D3B30"/>
    <w:rsid w:val="0011448B"/>
    <w:rsid w:val="00124E63"/>
    <w:rsid w:val="001270BB"/>
    <w:rsid w:val="00137A89"/>
    <w:rsid w:val="00170AB0"/>
    <w:rsid w:val="00284AE1"/>
    <w:rsid w:val="002F3122"/>
    <w:rsid w:val="00321369"/>
    <w:rsid w:val="004137B9"/>
    <w:rsid w:val="00580B53"/>
    <w:rsid w:val="0059619A"/>
    <w:rsid w:val="005C5611"/>
    <w:rsid w:val="006A098B"/>
    <w:rsid w:val="006B3F21"/>
    <w:rsid w:val="00730642"/>
    <w:rsid w:val="0074541F"/>
    <w:rsid w:val="00774FDA"/>
    <w:rsid w:val="007D0BE9"/>
    <w:rsid w:val="007F7ABC"/>
    <w:rsid w:val="00863502"/>
    <w:rsid w:val="00885416"/>
    <w:rsid w:val="008872A5"/>
    <w:rsid w:val="008B3825"/>
    <w:rsid w:val="008C2232"/>
    <w:rsid w:val="008D254A"/>
    <w:rsid w:val="0094279B"/>
    <w:rsid w:val="009931C2"/>
    <w:rsid w:val="00A30FA0"/>
    <w:rsid w:val="00A62FDD"/>
    <w:rsid w:val="00AF3097"/>
    <w:rsid w:val="00B23F25"/>
    <w:rsid w:val="00B418D4"/>
    <w:rsid w:val="00C72062"/>
    <w:rsid w:val="00CA34E9"/>
    <w:rsid w:val="00CA72EB"/>
    <w:rsid w:val="00CB4978"/>
    <w:rsid w:val="00CD0216"/>
    <w:rsid w:val="00D302EB"/>
    <w:rsid w:val="00D511B2"/>
    <w:rsid w:val="00DA217E"/>
    <w:rsid w:val="00DD41C0"/>
    <w:rsid w:val="00DE00FA"/>
    <w:rsid w:val="00DE2938"/>
    <w:rsid w:val="00E16957"/>
    <w:rsid w:val="00E20B6C"/>
    <w:rsid w:val="00E639AF"/>
    <w:rsid w:val="00F24390"/>
    <w:rsid w:val="00F6097B"/>
    <w:rsid w:val="00F710E0"/>
    <w:rsid w:val="00FD47C9"/>
    <w:rsid w:val="00FE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390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customStyle="1" w:styleId="Default">
    <w:name w:val="Default"/>
    <w:qFormat/>
    <w:rsid w:val="00D511B2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E2E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E2E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DIRIGENTE</cp:lastModifiedBy>
  <cp:revision>2</cp:revision>
  <dcterms:created xsi:type="dcterms:W3CDTF">2021-10-19T10:32:00Z</dcterms:created>
  <dcterms:modified xsi:type="dcterms:W3CDTF">2021-10-19T10:32:00Z</dcterms:modified>
</cp:coreProperties>
</file>