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666" w:rsidRDefault="001B5666">
      <w:pPr>
        <w:spacing w:after="200"/>
        <w:rPr>
          <w:rFonts w:ascii="Arial" w:eastAsia="Arial" w:hAnsi="Arial" w:cs="Arial"/>
          <w:sz w:val="18"/>
          <w:szCs w:val="18"/>
        </w:rPr>
      </w:pPr>
    </w:p>
    <w:p w:rsidR="001B5666" w:rsidRDefault="004174F2">
      <w:pPr>
        <w:widowControl w:val="0"/>
        <w:tabs>
          <w:tab w:val="left" w:pos="1733"/>
        </w:tabs>
        <w:ind w:right="284"/>
        <w:rPr>
          <w:rFonts w:ascii="Calibri" w:eastAsia="Calibri" w:hAnsi="Calibri" w:cs="Calibri"/>
          <w:b/>
          <w:i/>
          <w:sz w:val="24"/>
          <w:szCs w:val="24"/>
        </w:rPr>
      </w:pPr>
      <w:r>
        <w:rPr>
          <w:rFonts w:ascii="Calibri" w:eastAsia="Calibri" w:hAnsi="Calibri" w:cs="Calibri"/>
          <w:b/>
          <w:i/>
          <w:sz w:val="24"/>
          <w:szCs w:val="24"/>
        </w:rPr>
        <w:t>OGGETTO: DICHIARAZIONE DI INSUSSISTENZA CAUSE OSTATIVE PER IL RUOLO DI ESPERO E/O TUTOR</w:t>
      </w:r>
    </w:p>
    <w:p w:rsidR="001B5666" w:rsidRDefault="001B5666">
      <w:pPr>
        <w:keepNext/>
        <w:keepLines/>
        <w:widowControl w:val="0"/>
        <w:jc w:val="center"/>
        <w:rPr>
          <w:rFonts w:ascii="Calibri" w:eastAsia="Calibri" w:hAnsi="Calibri" w:cs="Calibri"/>
          <w:b/>
          <w:sz w:val="24"/>
          <w:szCs w:val="24"/>
        </w:rPr>
      </w:pPr>
    </w:p>
    <w:p w:rsidR="001B5666" w:rsidRDefault="004174F2">
      <w:pPr>
        <w:keepNext/>
        <w:keepLines/>
        <w:widowControl w:val="0"/>
        <w:rPr>
          <w:rFonts w:ascii="Calibri" w:eastAsia="Calibri" w:hAnsi="Calibri" w:cs="Calibri"/>
          <w:b/>
          <w:sz w:val="22"/>
          <w:szCs w:val="22"/>
        </w:rPr>
      </w:pPr>
      <w:r>
        <w:rPr>
          <w:rFonts w:ascii="Calibri" w:eastAsia="Calibri" w:hAnsi="Calibri" w:cs="Calibri"/>
          <w:b/>
          <w:sz w:val="22"/>
          <w:szCs w:val="22"/>
        </w:rPr>
        <w:t>Il sottoscritto __________________________________</w:t>
      </w:r>
      <w:r>
        <w:rPr>
          <w:sz w:val="24"/>
          <w:szCs w:val="24"/>
        </w:rPr>
        <w:t xml:space="preserve"> </w:t>
      </w:r>
    </w:p>
    <w:p w:rsidR="001B5666" w:rsidRDefault="001B5666">
      <w:pPr>
        <w:keepNext/>
        <w:keepLines/>
        <w:widowControl w:val="0"/>
        <w:rPr>
          <w:rFonts w:ascii="Calibri" w:eastAsia="Calibri" w:hAnsi="Calibri" w:cs="Calibri"/>
          <w:b/>
          <w:sz w:val="22"/>
          <w:szCs w:val="22"/>
        </w:rPr>
      </w:pPr>
    </w:p>
    <w:p w:rsidR="001B5666" w:rsidRDefault="004174F2">
      <w:pPr>
        <w:keepNext/>
        <w:keepLines/>
        <w:widowControl w:val="0"/>
        <w:rPr>
          <w:rFonts w:ascii="Calibri" w:eastAsia="Calibri" w:hAnsi="Calibri" w:cs="Calibri"/>
          <w:b/>
          <w:sz w:val="22"/>
          <w:szCs w:val="22"/>
        </w:rPr>
      </w:pPr>
      <w:r>
        <w:rPr>
          <w:rFonts w:ascii="Calibri" w:eastAsia="Calibri" w:hAnsi="Calibri" w:cs="Calibri"/>
          <w:b/>
          <w:sz w:val="22"/>
          <w:szCs w:val="22"/>
        </w:rPr>
        <w:t xml:space="preserve"> Nato a _______________ il______________ residente a_____________ Provincia di _________</w:t>
      </w:r>
    </w:p>
    <w:p w:rsidR="001B5666" w:rsidRDefault="001B5666">
      <w:pPr>
        <w:keepNext/>
        <w:keepLines/>
        <w:widowControl w:val="0"/>
        <w:rPr>
          <w:rFonts w:ascii="Calibri" w:eastAsia="Calibri" w:hAnsi="Calibri" w:cs="Calibri"/>
          <w:b/>
          <w:sz w:val="22"/>
          <w:szCs w:val="22"/>
        </w:rPr>
      </w:pPr>
    </w:p>
    <w:p w:rsidR="001B5666" w:rsidRDefault="004174F2">
      <w:pPr>
        <w:keepNext/>
        <w:keepLines/>
        <w:widowControl w:val="0"/>
        <w:rPr>
          <w:rFonts w:ascii="Calibri" w:eastAsia="Calibri" w:hAnsi="Calibri" w:cs="Calibri"/>
          <w:b/>
          <w:sz w:val="22"/>
          <w:szCs w:val="22"/>
        </w:rPr>
      </w:pPr>
      <w:r>
        <w:rPr>
          <w:rFonts w:ascii="Calibri" w:eastAsia="Calibri" w:hAnsi="Calibri" w:cs="Calibri"/>
          <w:b/>
          <w:sz w:val="22"/>
          <w:szCs w:val="22"/>
        </w:rPr>
        <w:t xml:space="preserve"> Via________________________________________________ Codice Fiscale __________________ </w:t>
      </w:r>
    </w:p>
    <w:p w:rsidR="001B5666" w:rsidRDefault="001B5666">
      <w:pPr>
        <w:keepNext/>
        <w:keepLines/>
        <w:widowControl w:val="0"/>
        <w:rPr>
          <w:rFonts w:ascii="Calibri" w:eastAsia="Calibri" w:hAnsi="Calibri" w:cs="Calibri"/>
          <w:b/>
          <w:sz w:val="22"/>
          <w:szCs w:val="22"/>
        </w:rPr>
      </w:pPr>
    </w:p>
    <w:p w:rsidR="001B5666" w:rsidRDefault="004174F2">
      <w:pPr>
        <w:keepNext/>
        <w:keepLines/>
        <w:widowControl w:val="0"/>
        <w:rPr>
          <w:rFonts w:ascii="Calibri" w:eastAsia="Calibri" w:hAnsi="Calibri" w:cs="Calibri"/>
          <w:b/>
          <w:sz w:val="22"/>
          <w:szCs w:val="22"/>
        </w:rPr>
      </w:pPr>
      <w:r>
        <w:rPr>
          <w:rFonts w:ascii="Calibri" w:eastAsia="Calibri" w:hAnsi="Calibri" w:cs="Calibri"/>
          <w:b/>
          <w:sz w:val="22"/>
          <w:szCs w:val="22"/>
        </w:rPr>
        <w:t>Partecipante alla selezione in qualità di ______________________________ nel progetto di cui in oggetto</w:t>
      </w:r>
    </w:p>
    <w:p w:rsidR="001B5666" w:rsidRDefault="001B5666">
      <w:pPr>
        <w:keepNext/>
        <w:keepLines/>
        <w:widowControl w:val="0"/>
        <w:rPr>
          <w:rFonts w:ascii="Calibri" w:eastAsia="Calibri" w:hAnsi="Calibri" w:cs="Calibri"/>
          <w:sz w:val="22"/>
          <w:szCs w:val="22"/>
        </w:rPr>
      </w:pPr>
    </w:p>
    <w:p w:rsidR="001B5666" w:rsidRDefault="004174F2">
      <w:pPr>
        <w:spacing w:before="120" w:after="120"/>
        <w:jc w:val="center"/>
        <w:rPr>
          <w:b/>
          <w:sz w:val="24"/>
          <w:szCs w:val="24"/>
        </w:rPr>
      </w:pPr>
      <w:r>
        <w:rPr>
          <w:b/>
          <w:sz w:val="24"/>
          <w:szCs w:val="24"/>
        </w:rPr>
        <w:t>DICHIARA</w:t>
      </w:r>
    </w:p>
    <w:p w:rsidR="001B5666" w:rsidRDefault="004174F2">
      <w:pPr>
        <w:spacing w:before="120" w:after="120"/>
        <w:jc w:val="both"/>
        <w:rPr>
          <w:b/>
          <w:sz w:val="24"/>
          <w:szCs w:val="24"/>
        </w:rPr>
      </w:pPr>
      <w:r>
        <w:rPr>
          <w:b/>
          <w:sz w:val="24"/>
          <w:szCs w:val="24"/>
        </w:rPr>
        <w:t>ai sensi dell’art. 75 del d.P.R. n. 445 del 28 dicemb</w:t>
      </w:r>
      <w:r>
        <w:rPr>
          <w:b/>
          <w:sz w:val="24"/>
          <w:szCs w:val="24"/>
        </w:rPr>
        <w:t>re 2000 consapevole degli artt. 46 e 47 del d.P.R. n. 445 del 28 dicembre 2000:</w:t>
      </w:r>
    </w:p>
    <w:p w:rsidR="001B5666" w:rsidRDefault="004174F2">
      <w:pPr>
        <w:numPr>
          <w:ilvl w:val="0"/>
          <w:numId w:val="12"/>
        </w:numPr>
        <w:spacing w:before="120"/>
        <w:jc w:val="both"/>
        <w:rPr>
          <w:sz w:val="24"/>
          <w:szCs w:val="24"/>
        </w:rPr>
      </w:pPr>
      <w:r>
        <w:rPr>
          <w:sz w:val="24"/>
          <w:szCs w:val="24"/>
        </w:rPr>
        <w:t xml:space="preserve">non trovarsi in situazione di incompatibilità, ai sensi di quanto previsto dal d.lgs. n. 39/2013 e dall’art. 53, del d.lgs. n. 165/2001; </w:t>
      </w:r>
    </w:p>
    <w:p w:rsidR="001B5666" w:rsidRDefault="001B5666">
      <w:pPr>
        <w:ind w:left="720"/>
        <w:jc w:val="both"/>
        <w:rPr>
          <w:sz w:val="24"/>
          <w:szCs w:val="24"/>
        </w:rPr>
      </w:pPr>
    </w:p>
    <w:p w:rsidR="001B5666" w:rsidRDefault="004174F2">
      <w:pPr>
        <w:numPr>
          <w:ilvl w:val="0"/>
          <w:numId w:val="12"/>
        </w:numPr>
        <w:jc w:val="both"/>
        <w:rPr>
          <w:sz w:val="24"/>
          <w:szCs w:val="24"/>
        </w:rPr>
      </w:pPr>
      <w:r>
        <w:rPr>
          <w:sz w:val="24"/>
          <w:szCs w:val="24"/>
        </w:rPr>
        <w:t>di non avere, direttamente o indirett</w:t>
      </w:r>
      <w:r>
        <w:rPr>
          <w:sz w:val="24"/>
          <w:szCs w:val="24"/>
        </w:rPr>
        <w:t xml:space="preserve">amente, un interesse finanziario, economico o altro interesse personale nel procedimento in esame ai sensi e per gli effetti di quanto  </w:t>
      </w:r>
    </w:p>
    <w:p w:rsidR="001B5666" w:rsidRDefault="004174F2">
      <w:pPr>
        <w:numPr>
          <w:ilvl w:val="0"/>
          <w:numId w:val="13"/>
        </w:numPr>
        <w:jc w:val="both"/>
        <w:rPr>
          <w:sz w:val="24"/>
          <w:szCs w:val="24"/>
        </w:rPr>
      </w:pPr>
      <w:r>
        <w:rPr>
          <w:sz w:val="24"/>
          <w:szCs w:val="24"/>
        </w:rPr>
        <w:t>non coinvolge interessi propri;</w:t>
      </w:r>
    </w:p>
    <w:p w:rsidR="001B5666" w:rsidRDefault="004174F2">
      <w:pPr>
        <w:numPr>
          <w:ilvl w:val="0"/>
          <w:numId w:val="13"/>
        </w:numPr>
        <w:jc w:val="both"/>
        <w:rPr>
          <w:sz w:val="24"/>
          <w:szCs w:val="24"/>
        </w:rPr>
      </w:pPr>
      <w:r>
        <w:rPr>
          <w:sz w:val="24"/>
          <w:szCs w:val="24"/>
        </w:rPr>
        <w:t>non coinvolge interessi di parenti, affini entro il secondo grado, del coniuge o di con</w:t>
      </w:r>
      <w:r>
        <w:rPr>
          <w:sz w:val="24"/>
          <w:szCs w:val="24"/>
        </w:rPr>
        <w:t>viventi, oppure di persone con le quali abbia rapporti di frequentazione abituale;</w:t>
      </w:r>
    </w:p>
    <w:p w:rsidR="001B5666" w:rsidRDefault="004174F2">
      <w:pPr>
        <w:numPr>
          <w:ilvl w:val="0"/>
          <w:numId w:val="13"/>
        </w:numPr>
        <w:jc w:val="both"/>
        <w:rPr>
          <w:sz w:val="24"/>
          <w:szCs w:val="24"/>
        </w:rPr>
      </w:pPr>
      <w:r>
        <w:rPr>
          <w:sz w:val="24"/>
          <w:szCs w:val="24"/>
        </w:rPr>
        <w:t>non coinvolge interessi di soggetti od organizzazioni con cui egli o il coniuge abbia causa pendente o grave inimicizia o rapporti di credito o debito significativi;</w:t>
      </w:r>
    </w:p>
    <w:p w:rsidR="001B5666" w:rsidRDefault="004174F2">
      <w:pPr>
        <w:numPr>
          <w:ilvl w:val="0"/>
          <w:numId w:val="13"/>
        </w:numPr>
        <w:jc w:val="both"/>
        <w:rPr>
          <w:sz w:val="24"/>
          <w:szCs w:val="24"/>
        </w:rPr>
      </w:pPr>
      <w:r>
        <w:rPr>
          <w:sz w:val="24"/>
          <w:szCs w:val="24"/>
        </w:rPr>
        <w:t>non coi</w:t>
      </w:r>
      <w:r>
        <w:rPr>
          <w:sz w:val="24"/>
          <w:szCs w:val="24"/>
        </w:rPr>
        <w:t>nvolge interessi di soggetti od organizzazioni di cui sia tutore, curatore, procuratore o agente, titolare effettivo, ovvero di enti, associazioni anche non riconosciute, comitati, società o stabilimenti di cui sia amministratore o gerente o dirigente;</w:t>
      </w:r>
    </w:p>
    <w:p w:rsidR="001B5666" w:rsidRDefault="004174F2">
      <w:pPr>
        <w:numPr>
          <w:ilvl w:val="0"/>
          <w:numId w:val="12"/>
        </w:numPr>
        <w:spacing w:line="276" w:lineRule="auto"/>
        <w:jc w:val="both"/>
        <w:rPr>
          <w:sz w:val="24"/>
          <w:szCs w:val="24"/>
        </w:rPr>
      </w:pPr>
      <w:r>
        <w:rPr>
          <w:sz w:val="24"/>
          <w:szCs w:val="24"/>
        </w:rPr>
        <w:t>che</w:t>
      </w:r>
      <w:r>
        <w:rPr>
          <w:sz w:val="24"/>
          <w:szCs w:val="24"/>
        </w:rPr>
        <w:t xml:space="preserve"> non sussistono diverse ragioni di opportunità che si frappongano al conferimento dell’incarico in questione;</w:t>
      </w:r>
    </w:p>
    <w:p w:rsidR="001B5666" w:rsidRDefault="004174F2">
      <w:pPr>
        <w:numPr>
          <w:ilvl w:val="0"/>
          <w:numId w:val="12"/>
        </w:numPr>
        <w:jc w:val="both"/>
        <w:rPr>
          <w:sz w:val="24"/>
          <w:szCs w:val="24"/>
        </w:rPr>
      </w:pPr>
      <w:r>
        <w:rPr>
          <w:sz w:val="24"/>
          <w:szCs w:val="24"/>
        </w:rPr>
        <w:t xml:space="preserve">di aver preso piena cognizione del D.M. 26 aprile 2022, n. 105, recante il Codice di Comportamento dei dipendenti del Ministero dell’istruzione e </w:t>
      </w:r>
      <w:r>
        <w:rPr>
          <w:sz w:val="24"/>
          <w:szCs w:val="24"/>
        </w:rPr>
        <w:t>del merito;</w:t>
      </w:r>
    </w:p>
    <w:p w:rsidR="001B5666" w:rsidRDefault="004174F2">
      <w:pPr>
        <w:numPr>
          <w:ilvl w:val="0"/>
          <w:numId w:val="12"/>
        </w:numPr>
        <w:jc w:val="both"/>
        <w:rPr>
          <w:sz w:val="24"/>
          <w:szCs w:val="24"/>
        </w:rPr>
      </w:pPr>
      <w:r>
        <w:rPr>
          <w:sz w:val="24"/>
          <w:szCs w:val="24"/>
        </w:rPr>
        <w:t>di impegnarsi a comunicare tempestivamente all’Istituzione scolastica eventuali variazioni che dovessero intervenire nel corso dello svolgimento dell’incarico;</w:t>
      </w:r>
    </w:p>
    <w:p w:rsidR="001B5666" w:rsidRDefault="004174F2">
      <w:pPr>
        <w:numPr>
          <w:ilvl w:val="0"/>
          <w:numId w:val="12"/>
        </w:numPr>
        <w:jc w:val="both"/>
        <w:rPr>
          <w:sz w:val="24"/>
          <w:szCs w:val="24"/>
        </w:rPr>
      </w:pPr>
      <w:r>
        <w:rPr>
          <w:sz w:val="24"/>
          <w:szCs w:val="24"/>
        </w:rPr>
        <w:t>di impegnarsi altresì a comunicare all’Istituzione scolastica qualsiasi altra circos</w:t>
      </w:r>
      <w:r>
        <w:rPr>
          <w:sz w:val="24"/>
          <w:szCs w:val="24"/>
        </w:rPr>
        <w:t>tanza sopravvenuta di carattere ostativo rispetto all’espletamento dell’incarico;</w:t>
      </w:r>
    </w:p>
    <w:p w:rsidR="001B5666" w:rsidRDefault="004174F2">
      <w:pPr>
        <w:numPr>
          <w:ilvl w:val="0"/>
          <w:numId w:val="12"/>
        </w:numPr>
        <w:jc w:val="both"/>
        <w:rPr>
          <w:sz w:val="24"/>
          <w:szCs w:val="24"/>
        </w:rPr>
      </w:pPr>
      <w:r>
        <w:rPr>
          <w:sz w:val="24"/>
          <w:szCs w:val="24"/>
        </w:rPr>
        <w:t>di essere stato informato, ai sensi dell’art. 13 del Regolamento (UE) 2016/679 del Parlamento europeo e del Consiglio del 27 aprile 2016 e del decreto legislativo 30 giugno 2</w:t>
      </w:r>
      <w:r>
        <w:rPr>
          <w:sz w:val="24"/>
          <w:szCs w:val="24"/>
        </w:rPr>
        <w:t>003, n. 196, circa il trattamento dei dati personali raccolti e, in particolare, che tali dati saranno trattati, anche con strumenti informatici, esclusivamente per le finalità per le quali le presenti dichiarazioni vengono rese e fornisce il relativo cons</w:t>
      </w:r>
      <w:r>
        <w:rPr>
          <w:sz w:val="24"/>
          <w:szCs w:val="24"/>
        </w:rPr>
        <w:t>enso;</w:t>
      </w:r>
    </w:p>
    <w:p w:rsidR="001B5666" w:rsidRDefault="001B5666">
      <w:pPr>
        <w:tabs>
          <w:tab w:val="left" w:pos="6585"/>
        </w:tabs>
        <w:rPr>
          <w:rFonts w:ascii="Calibri" w:eastAsia="Calibri" w:hAnsi="Calibri" w:cs="Calibri"/>
          <w:sz w:val="22"/>
          <w:szCs w:val="22"/>
        </w:rPr>
      </w:pPr>
    </w:p>
    <w:p w:rsidR="001B5666" w:rsidRDefault="004174F2">
      <w:pPr>
        <w:tabs>
          <w:tab w:val="left" w:pos="6585"/>
        </w:tabs>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ab/>
        <w:t xml:space="preserve">        Firmato</w:t>
      </w:r>
    </w:p>
    <w:p w:rsidR="001B5666" w:rsidRDefault="001B5666">
      <w:pPr>
        <w:tabs>
          <w:tab w:val="left" w:pos="6585"/>
        </w:tabs>
        <w:rPr>
          <w:rFonts w:ascii="Calibri" w:eastAsia="Calibri" w:hAnsi="Calibri" w:cs="Calibri"/>
          <w:sz w:val="22"/>
          <w:szCs w:val="22"/>
        </w:rPr>
      </w:pPr>
    </w:p>
    <w:p w:rsidR="001B5666" w:rsidRDefault="004174F2">
      <w:pPr>
        <w:tabs>
          <w:tab w:val="left" w:pos="6585"/>
        </w:tabs>
        <w:rPr>
          <w:rFonts w:ascii="Calibri" w:eastAsia="Calibri" w:hAnsi="Calibri" w:cs="Calibri"/>
          <w:sz w:val="22"/>
          <w:szCs w:val="22"/>
        </w:rPr>
      </w:pPr>
      <w:r>
        <w:rPr>
          <w:rFonts w:ascii="Calibri" w:eastAsia="Calibri" w:hAnsi="Calibri" w:cs="Calibri"/>
          <w:sz w:val="22"/>
          <w:szCs w:val="22"/>
        </w:rPr>
        <w:tab/>
        <w:t>__________________</w:t>
      </w:r>
    </w:p>
    <w:p w:rsidR="001B5666" w:rsidRDefault="001B5666">
      <w:pPr>
        <w:rPr>
          <w:rFonts w:ascii="Calibri" w:eastAsia="Calibri" w:hAnsi="Calibri" w:cs="Calibri"/>
          <w:i/>
          <w:sz w:val="22"/>
          <w:szCs w:val="22"/>
        </w:rPr>
      </w:pPr>
    </w:p>
    <w:p w:rsidR="001B5666" w:rsidRDefault="001B5666">
      <w:pPr>
        <w:spacing w:after="200"/>
        <w:rPr>
          <w:rFonts w:ascii="Arial" w:eastAsia="Arial" w:hAnsi="Arial" w:cs="Arial"/>
          <w:sz w:val="18"/>
          <w:szCs w:val="18"/>
        </w:rPr>
      </w:pPr>
    </w:p>
    <w:sectPr w:rsidR="001B5666" w:rsidSect="00BA4FDE">
      <w:headerReference w:type="default" r:id="rId8"/>
      <w:footerReference w:type="even" r:id="rId9"/>
      <w:footerReference w:type="default" r:id="rId10"/>
      <w:pgSz w:w="11907" w:h="16839"/>
      <w:pgMar w:top="284" w:right="1134" w:bottom="1134" w:left="993" w:header="567" w:footer="1134"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402D" w:rsidRDefault="001F402D">
      <w:r>
        <w:separator/>
      </w:r>
    </w:p>
  </w:endnote>
  <w:endnote w:type="continuationSeparator" w:id="0">
    <w:p w:rsidR="001F402D" w:rsidRDefault="001F402D">
      <w:r>
        <w:continuationSeparator/>
      </w:r>
    </w:p>
  </w:endnote>
</w:endnotes>
</file>

<file path=word/fontTable.xml><?xml version="1.0" encoding="utf-8"?>
<w:fonts xmlns:r="http://schemas.openxmlformats.org/officeDocument/2006/relationships" xmlns:w="http://schemas.openxmlformats.org/wordprocessingml/2006/main">
  <w:font w:name="Noto Sans Symbols">
    <w:charset w:val="00"/>
    <w:family w:val="auto"/>
    <w:pitch w:val="default"/>
    <w:sig w:usb0="00000000" w:usb1="00000000" w:usb2="00000000" w:usb3="00000000" w:csb0="00000000" w:csb1="00000000"/>
    <w:embedRegular r:id="rId1" w:fontKey="{F4528E01-5879-44FA-A916-42D01E3CD3F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17F6793-DD30-406E-A0D2-EAFD5F4A455D}"/>
    <w:embedBold r:id="rId3" w:fontKey="{C1B65542-4D99-402F-A91B-C7685400BB3E}"/>
    <w:embedItalic r:id="rId4" w:fontKey="{0C131B26-6F52-43F4-9C01-2FF41D4A4E48}"/>
    <w:embedBoldItalic r:id="rId5" w:fontKey="{0C5B6114-7018-43DB-AB40-FD2F6FB27FD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B6541B3C-3E34-4022-AFCA-649BB5CB7B21}"/>
  </w:font>
  <w:font w:name="Futura Std Book">
    <w:panose1 w:val="00000000000000000000"/>
    <w:charset w:val="00"/>
    <w:family w:val="roman"/>
    <w:notTrueType/>
    <w:pitch w:val="default"/>
    <w:sig w:usb0="00000000" w:usb1="00000000" w:usb2="00000000" w:usb3="00000000" w:csb0="00000000" w:csb1="00000000"/>
  </w:font>
  <w:font w:name="Corbel">
    <w:panose1 w:val="020B0503020204020204"/>
    <w:charset w:val="00"/>
    <w:family w:val="swiss"/>
    <w:pitch w:val="variable"/>
    <w:sig w:usb0="A00002EF" w:usb1="4000A44B" w:usb2="00000000" w:usb3="00000000" w:csb0="0000019F" w:csb1="00000000"/>
    <w:embedRegular r:id="rId7" w:fontKey="{2070C9DC-0046-4DEB-A29A-51D12E00DE2E}"/>
    <w:embedBold r:id="rId8" w:fontKey="{1C665FAE-B01A-4E60-B7BD-B68D76BD33D3}"/>
  </w:font>
  <w:font w:name="SimSun">
    <w:altName w:val="宋体"/>
    <w:panose1 w:val="02010600030101010101"/>
    <w:charset w:val="86"/>
    <w:family w:val="auto"/>
    <w:notTrueType/>
    <w:pitch w:val="variable"/>
    <w:sig w:usb0="00000001" w:usb1="080E0000" w:usb2="00000010" w:usb3="00000000" w:csb0="00040000" w:csb1="00000000"/>
  </w:font>
  <w:font w:name="F">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embedRegular r:id="rId9" w:fontKey="{261773D8-11DC-448E-995B-76DDE4FF60E0}"/>
    <w:embedItalic r:id="rId10" w:fontKey="{D297E7BB-7E5D-48D1-9776-488D734E7490}"/>
  </w:font>
  <w:font w:name="Aptos">
    <w:charset w:val="00"/>
    <w:family w:val="swiss"/>
    <w:pitch w:val="variable"/>
    <w:sig w:usb0="20000287" w:usb1="00000003" w:usb2="00000000" w:usb3="00000000" w:csb0="0000019F" w:csb1="00000000"/>
    <w:embedRegular r:id="rId11" w:fontKey="{1941893E-F2DD-4738-AF4F-BD129A775BC4}"/>
  </w:font>
  <w:font w:name="Cambria">
    <w:panose1 w:val="02040503050406030204"/>
    <w:charset w:val="00"/>
    <w:family w:val="roman"/>
    <w:pitch w:val="variable"/>
    <w:sig w:usb0="E00006FF" w:usb1="420024FF" w:usb2="02000000" w:usb3="00000000" w:csb0="0000019F" w:csb1="00000000"/>
    <w:embedRegular r:id="rId12" w:fontKey="{6FB5C750-D3E4-413A-8C6F-19D46188FC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666" w:rsidRDefault="00BA4FDE">
    <w:pPr>
      <w:pBdr>
        <w:top w:val="nil"/>
        <w:left w:val="nil"/>
        <w:bottom w:val="nil"/>
        <w:right w:val="nil"/>
        <w:between w:val="nil"/>
      </w:pBdr>
      <w:tabs>
        <w:tab w:val="center" w:pos="4819"/>
        <w:tab w:val="right" w:pos="9638"/>
      </w:tabs>
      <w:jc w:val="center"/>
      <w:rPr>
        <w:color w:val="000000"/>
      </w:rPr>
    </w:pPr>
    <w:r>
      <w:rPr>
        <w:color w:val="000000"/>
      </w:rPr>
      <w:fldChar w:fldCharType="begin"/>
    </w:r>
    <w:r w:rsidR="004174F2">
      <w:rPr>
        <w:color w:val="000000"/>
      </w:rPr>
      <w:instrText>PAGE</w:instrText>
    </w:r>
    <w:r>
      <w:rPr>
        <w:color w:val="000000"/>
      </w:rPr>
      <w:fldChar w:fldCharType="end"/>
    </w:r>
  </w:p>
  <w:p w:rsidR="001B5666" w:rsidRDefault="001B5666">
    <w:pPr>
      <w:pBdr>
        <w:top w:val="nil"/>
        <w:left w:val="nil"/>
        <w:bottom w:val="nil"/>
        <w:right w:val="nil"/>
        <w:between w:val="nil"/>
      </w:pBdr>
      <w:tabs>
        <w:tab w:val="center" w:pos="4819"/>
        <w:tab w:val="right" w:pos="9638"/>
      </w:tabs>
      <w:rPr>
        <w:color w:val="000000"/>
      </w:rPr>
    </w:pPr>
  </w:p>
  <w:p w:rsidR="001B5666" w:rsidRDefault="001B5666"/>
  <w:p w:rsidR="001B5666" w:rsidRDefault="001B566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B67" w:rsidRPr="009F5F21" w:rsidRDefault="00542B67" w:rsidP="00542B67">
    <w:pPr>
      <w:spacing w:line="202" w:lineRule="exact"/>
      <w:ind w:left="16" w:right="17"/>
      <w:jc w:val="center"/>
      <w:rPr>
        <w:rFonts w:ascii="Corbel" w:eastAsiaTheme="minorHAnsi" w:hAnsiTheme="minorHAnsi" w:cstheme="minorBidi"/>
        <w:b/>
        <w:sz w:val="18"/>
        <w:szCs w:val="22"/>
        <w:lang w:eastAsia="en-US"/>
      </w:rPr>
    </w:pPr>
    <w:r w:rsidRPr="009F5F21">
      <w:rPr>
        <w:rFonts w:ascii="Corbel" w:eastAsiaTheme="minorHAnsi" w:hAnsiTheme="minorHAnsi" w:cstheme="minorBidi"/>
        <w:b/>
        <w:color w:val="0F5BA0"/>
        <w:sz w:val="18"/>
        <w:szCs w:val="22"/>
        <w:lang w:eastAsia="en-US"/>
      </w:rPr>
      <w:t>PIANO</w:t>
    </w:r>
    <w:r w:rsidRPr="009F5F21">
      <w:rPr>
        <w:rFonts w:ascii="Corbel" w:eastAsiaTheme="minorHAnsi" w:hAnsiTheme="minorHAnsi" w:cstheme="minorBidi"/>
        <w:b/>
        <w:color w:val="0F5BA0"/>
        <w:spacing w:val="-4"/>
        <w:sz w:val="18"/>
        <w:szCs w:val="22"/>
        <w:lang w:eastAsia="en-US"/>
      </w:rPr>
      <w:t xml:space="preserve"> </w:t>
    </w:r>
    <w:r w:rsidRPr="009F5F21">
      <w:rPr>
        <w:rFonts w:ascii="Corbel" w:eastAsiaTheme="minorHAnsi" w:hAnsiTheme="minorHAnsi" w:cstheme="minorBidi"/>
        <w:b/>
        <w:color w:val="0F5BA0"/>
        <w:sz w:val="18"/>
        <w:szCs w:val="22"/>
        <w:lang w:eastAsia="en-US"/>
      </w:rPr>
      <w:t>NAZIONALE</w:t>
    </w:r>
    <w:r w:rsidRPr="009F5F21">
      <w:rPr>
        <w:rFonts w:ascii="Corbel" w:eastAsiaTheme="minorHAnsi" w:hAnsiTheme="minorHAnsi" w:cstheme="minorBidi"/>
        <w:b/>
        <w:color w:val="0F5BA0"/>
        <w:spacing w:val="-2"/>
        <w:sz w:val="18"/>
        <w:szCs w:val="22"/>
        <w:lang w:eastAsia="en-US"/>
      </w:rPr>
      <w:t xml:space="preserve"> DI RIPRESA  E RESILIENZA  (PNRR)</w:t>
    </w:r>
  </w:p>
  <w:p w:rsidR="00542B67" w:rsidRPr="00542B67" w:rsidRDefault="00542B67" w:rsidP="00542B67">
    <w:pPr>
      <w:pStyle w:val="Pidipagina"/>
    </w:pPr>
    <w:r>
      <w:rPr>
        <w:noProof/>
      </w:rPr>
      <w:drawing>
        <wp:anchor distT="0" distB="0" distL="0" distR="0" simplePos="0" relativeHeight="251659264" behindDoc="1" locked="0" layoutInCell="1" allowOverlap="1">
          <wp:simplePos x="0" y="0"/>
          <wp:positionH relativeFrom="margin">
            <wp:posOffset>316865</wp:posOffset>
          </wp:positionH>
          <wp:positionV relativeFrom="page">
            <wp:posOffset>9979025</wp:posOffset>
          </wp:positionV>
          <wp:extent cx="5471415" cy="457200"/>
          <wp:effectExtent l="0" t="0" r="0" b="0"/>
          <wp:wrapNone/>
          <wp:docPr id="1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471415" cy="45720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402D" w:rsidRDefault="001F402D">
      <w:r>
        <w:separator/>
      </w:r>
    </w:p>
  </w:footnote>
  <w:footnote w:type="continuationSeparator" w:id="0">
    <w:p w:rsidR="001F402D" w:rsidRDefault="001F40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CBE" w:rsidRPr="002F2F69" w:rsidRDefault="00DF5CBE" w:rsidP="00DF5CBE">
    <w:pPr>
      <w:pStyle w:val="Intestazione"/>
    </w:pPr>
    <w:r>
      <w:rPr>
        <w:rFonts w:ascii="Calibri" w:eastAsia="Calibri" w:hAnsi="Calibri" w:cs="Calibri"/>
        <w:b/>
        <w:sz w:val="22"/>
        <w:szCs w:val="22"/>
        <w:u w:val="single"/>
      </w:rPr>
      <w:t>ALLEGATO  C  DICHIARAZIONE DI INCOMPATIBILITA’</w:t>
    </w:r>
    <w:r>
      <w:rPr>
        <w:rFonts w:ascii="Calibri" w:eastAsia="Calibri" w:hAnsi="Calibri" w:cs="Calibri"/>
        <w:sz w:val="22"/>
        <w:szCs w:val="22"/>
      </w:rPr>
      <w:tab/>
    </w:r>
    <w:r>
      <w:rPr>
        <w:rFonts w:ascii="Aptos" w:hAnsi="Aptos"/>
        <w:color w:val="000000"/>
        <w:shd w:val="clear" w:color="auto" w:fill="FFFFFF"/>
      </w:rPr>
      <w:t>PROT. 2980 DEL 17/04/2024 AVVISO INTERNO ESPERTI E TUTOR PER PERCORSI CO-CURRICULARI ANTIMERIDIANI DM65/23 MULTILIGUISMO ALUNNI</w:t>
    </w:r>
  </w:p>
  <w:p w:rsidR="004E3B76" w:rsidRPr="00DF5CBE" w:rsidRDefault="004E3B76" w:rsidP="00DF5CBE">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E5549C"/>
    <w:multiLevelType w:val="multilevel"/>
    <w:tmpl w:val="436621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09B2203"/>
    <w:multiLevelType w:val="multilevel"/>
    <w:tmpl w:val="1EB215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58507CA"/>
    <w:multiLevelType w:val="multilevel"/>
    <w:tmpl w:val="FB1E75F2"/>
    <w:lvl w:ilvl="0">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nsid w:val="288066A5"/>
    <w:multiLevelType w:val="multilevel"/>
    <w:tmpl w:val="27705D40"/>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
    <w:nsid w:val="2B743213"/>
    <w:multiLevelType w:val="multilevel"/>
    <w:tmpl w:val="61A435B8"/>
    <w:lvl w:ilvl="0">
      <w:start w:val="1"/>
      <w:numFmt w:val="bullet"/>
      <w:lvlText w:val="▪"/>
      <w:lvlJc w:val="left"/>
      <w:pPr>
        <w:ind w:left="854" w:hanging="359"/>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2C7F4F8F"/>
    <w:multiLevelType w:val="multilevel"/>
    <w:tmpl w:val="CF0C8E0A"/>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6">
    <w:nsid w:val="3F92103C"/>
    <w:multiLevelType w:val="multilevel"/>
    <w:tmpl w:val="0F5A4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5D4284B"/>
    <w:multiLevelType w:val="multilevel"/>
    <w:tmpl w:val="DEB200B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nsid w:val="5A42530A"/>
    <w:multiLevelType w:val="multilevel"/>
    <w:tmpl w:val="F51028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AD978E5"/>
    <w:multiLevelType w:val="multilevel"/>
    <w:tmpl w:val="86F4CB3E"/>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0">
    <w:nsid w:val="5CAC6EC3"/>
    <w:multiLevelType w:val="multilevel"/>
    <w:tmpl w:val="009C9E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5F2D1065"/>
    <w:multiLevelType w:val="multilevel"/>
    <w:tmpl w:val="3A5E9A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Calibri" w:eastAsia="Calibri" w:hAnsi="Calibri" w:cs="Calibri"/>
        <w:sz w:val="22"/>
        <w:szCs w:val="22"/>
      </w:rPr>
    </w:lvl>
  </w:abstractNum>
  <w:abstractNum w:abstractNumId="12">
    <w:nsid w:val="7F912A33"/>
    <w:multiLevelType w:val="multilevel"/>
    <w:tmpl w:val="425AD9C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7"/>
  </w:num>
  <w:num w:numId="2">
    <w:abstractNumId w:val="0"/>
  </w:num>
  <w:num w:numId="3">
    <w:abstractNumId w:val="12"/>
  </w:num>
  <w:num w:numId="4">
    <w:abstractNumId w:val="6"/>
  </w:num>
  <w:num w:numId="5">
    <w:abstractNumId w:val="10"/>
  </w:num>
  <w:num w:numId="6">
    <w:abstractNumId w:val="11"/>
  </w:num>
  <w:num w:numId="7">
    <w:abstractNumId w:val="9"/>
  </w:num>
  <w:num w:numId="8">
    <w:abstractNumId w:val="8"/>
  </w:num>
  <w:num w:numId="9">
    <w:abstractNumId w:val="3"/>
  </w:num>
  <w:num w:numId="10">
    <w:abstractNumId w:val="2"/>
  </w:num>
  <w:num w:numId="11">
    <w:abstractNumId w:val="4"/>
  </w:num>
  <w:num w:numId="12">
    <w:abstractNumId w:val="1"/>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defaultTabStop w:val="720"/>
  <w:hyphenationZone w:val="283"/>
  <w:characterSpacingControl w:val="doNotCompress"/>
  <w:footnotePr>
    <w:footnote w:id="-1"/>
    <w:footnote w:id="0"/>
  </w:footnotePr>
  <w:endnotePr>
    <w:endnote w:id="-1"/>
    <w:endnote w:id="0"/>
  </w:endnotePr>
  <w:compat/>
  <w:rsids>
    <w:rsidRoot w:val="001B5666"/>
    <w:rsid w:val="0007554F"/>
    <w:rsid w:val="001B5666"/>
    <w:rsid w:val="001F402D"/>
    <w:rsid w:val="002B4F32"/>
    <w:rsid w:val="004174F2"/>
    <w:rsid w:val="004E3B76"/>
    <w:rsid w:val="00542B67"/>
    <w:rsid w:val="00584470"/>
    <w:rsid w:val="005A6829"/>
    <w:rsid w:val="00735B2B"/>
    <w:rsid w:val="009A3A53"/>
    <w:rsid w:val="00BA4FDE"/>
    <w:rsid w:val="00DF5CBE"/>
    <w:rsid w:val="00F7217B"/>
    <w:rsid w:val="00F97E5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E2EFA"/>
  </w:style>
  <w:style w:type="paragraph" w:styleId="Titolo1">
    <w:name w:val="heading 1"/>
    <w:basedOn w:val="Normale"/>
    <w:next w:val="Normale"/>
    <w:uiPriority w:val="9"/>
    <w:qFormat/>
    <w:rsid w:val="00BA4FDE"/>
    <w:pPr>
      <w:keepNext/>
      <w:spacing w:before="240" w:after="60"/>
      <w:outlineLvl w:val="0"/>
    </w:pPr>
    <w:rPr>
      <w:rFonts w:ascii="Arial" w:hAnsi="Arial"/>
      <w:b/>
      <w:kern w:val="28"/>
      <w:sz w:val="28"/>
    </w:rPr>
  </w:style>
  <w:style w:type="paragraph" w:styleId="Titolo2">
    <w:name w:val="heading 2"/>
    <w:basedOn w:val="Normale"/>
    <w:next w:val="Normale"/>
    <w:uiPriority w:val="9"/>
    <w:semiHidden/>
    <w:unhideWhenUsed/>
    <w:qFormat/>
    <w:rsid w:val="00BA4FDE"/>
    <w:pPr>
      <w:keepNext/>
      <w:pBdr>
        <w:top w:val="single" w:sz="6" w:space="1" w:color="auto"/>
        <w:left w:val="single" w:sz="6" w:space="1" w:color="auto"/>
        <w:bottom w:val="single" w:sz="6" w:space="1" w:color="auto"/>
        <w:right w:val="single" w:sz="6" w:space="1" w:color="auto"/>
      </w:pBdr>
      <w:shd w:val="pct10" w:color="auto" w:fill="auto"/>
      <w:ind w:right="1133"/>
      <w:jc w:val="center"/>
      <w:outlineLvl w:val="1"/>
    </w:pPr>
    <w:rPr>
      <w:b/>
    </w:rPr>
  </w:style>
  <w:style w:type="paragraph" w:styleId="Titolo3">
    <w:name w:val="heading 3"/>
    <w:basedOn w:val="Normale"/>
    <w:next w:val="Normale"/>
    <w:uiPriority w:val="9"/>
    <w:semiHidden/>
    <w:unhideWhenUsed/>
    <w:qFormat/>
    <w:rsid w:val="00BA4FDE"/>
    <w:pPr>
      <w:keepNext/>
      <w:pBdr>
        <w:top w:val="single" w:sz="6" w:space="1" w:color="auto"/>
        <w:left w:val="single" w:sz="6" w:space="1" w:color="auto"/>
        <w:bottom w:val="single" w:sz="6" w:space="1" w:color="auto"/>
        <w:right w:val="single" w:sz="6" w:space="1" w:color="auto"/>
      </w:pBdr>
      <w:shd w:val="pct10" w:color="auto" w:fill="auto"/>
      <w:ind w:right="1133"/>
      <w:jc w:val="center"/>
      <w:outlineLvl w:val="2"/>
    </w:pPr>
    <w:rPr>
      <w:rFonts w:ascii="Arial" w:hAnsi="Arial"/>
      <w:b/>
      <w:sz w:val="36"/>
    </w:rPr>
  </w:style>
  <w:style w:type="paragraph" w:styleId="Titolo4">
    <w:name w:val="heading 4"/>
    <w:basedOn w:val="Normale"/>
    <w:next w:val="Normale"/>
    <w:uiPriority w:val="9"/>
    <w:semiHidden/>
    <w:unhideWhenUsed/>
    <w:qFormat/>
    <w:rsid w:val="00BA4FDE"/>
    <w:pPr>
      <w:keepNext/>
      <w:pBdr>
        <w:top w:val="single" w:sz="6" w:space="1" w:color="auto"/>
        <w:left w:val="single" w:sz="6" w:space="1" w:color="auto"/>
        <w:bottom w:val="single" w:sz="6" w:space="1" w:color="auto"/>
        <w:right w:val="single" w:sz="6" w:space="1" w:color="auto"/>
      </w:pBdr>
      <w:shd w:val="pct10" w:color="auto" w:fill="auto"/>
      <w:ind w:right="1133"/>
      <w:jc w:val="center"/>
      <w:outlineLvl w:val="3"/>
    </w:pPr>
    <w:rPr>
      <w:rFonts w:ascii="Arial" w:hAnsi="Arial"/>
      <w:sz w:val="32"/>
    </w:rPr>
  </w:style>
  <w:style w:type="paragraph" w:styleId="Titolo5">
    <w:name w:val="heading 5"/>
    <w:basedOn w:val="Normale"/>
    <w:next w:val="Normale"/>
    <w:uiPriority w:val="9"/>
    <w:semiHidden/>
    <w:unhideWhenUsed/>
    <w:qFormat/>
    <w:rsid w:val="00BA4FDE"/>
    <w:pPr>
      <w:keepNext/>
      <w:pBdr>
        <w:top w:val="single" w:sz="6" w:space="1" w:color="auto"/>
        <w:left w:val="single" w:sz="6" w:space="1" w:color="auto"/>
        <w:bottom w:val="single" w:sz="6" w:space="1" w:color="auto"/>
        <w:right w:val="single" w:sz="6" w:space="1" w:color="auto"/>
      </w:pBdr>
      <w:shd w:val="pct10" w:color="auto" w:fill="auto"/>
      <w:ind w:right="1133"/>
      <w:outlineLvl w:val="4"/>
    </w:pPr>
    <w:rPr>
      <w:b/>
    </w:rPr>
  </w:style>
  <w:style w:type="paragraph" w:styleId="Titolo6">
    <w:name w:val="heading 6"/>
    <w:basedOn w:val="Normale"/>
    <w:next w:val="Normale"/>
    <w:uiPriority w:val="9"/>
    <w:semiHidden/>
    <w:unhideWhenUsed/>
    <w:qFormat/>
    <w:rsid w:val="00BA4FDE"/>
    <w:pPr>
      <w:keepNext/>
      <w:pBdr>
        <w:top w:val="single" w:sz="6" w:space="1" w:color="auto"/>
        <w:left w:val="single" w:sz="6" w:space="1" w:color="auto"/>
        <w:bottom w:val="single" w:sz="6" w:space="1" w:color="auto"/>
        <w:right w:val="single" w:sz="6" w:space="1" w:color="auto"/>
      </w:pBdr>
      <w:shd w:val="pct10" w:color="auto" w:fill="auto"/>
      <w:ind w:right="1133"/>
      <w:jc w:val="center"/>
      <w:outlineLvl w:val="5"/>
    </w:pPr>
    <w:rPr>
      <w:rFonts w:ascii="Arial" w:hAnsi="Arial"/>
      <w:b/>
      <w:sz w:val="32"/>
    </w:rPr>
  </w:style>
  <w:style w:type="paragraph" w:styleId="Titolo7">
    <w:name w:val="heading 7"/>
    <w:basedOn w:val="Normale"/>
    <w:next w:val="Normale"/>
    <w:qFormat/>
    <w:rsid w:val="00BA4FDE"/>
    <w:pPr>
      <w:keepNext/>
      <w:ind w:right="1133"/>
      <w:jc w:val="center"/>
      <w:outlineLvl w:val="6"/>
    </w:pPr>
    <w:rPr>
      <w:b/>
      <w:sz w:val="24"/>
    </w:rPr>
  </w:style>
  <w:style w:type="paragraph" w:styleId="Titolo8">
    <w:name w:val="heading 8"/>
    <w:basedOn w:val="Normale"/>
    <w:next w:val="Normale"/>
    <w:qFormat/>
    <w:rsid w:val="00BA4FDE"/>
    <w:pPr>
      <w:keepNext/>
      <w:pBdr>
        <w:top w:val="single" w:sz="6" w:space="1" w:color="auto"/>
        <w:left w:val="single" w:sz="6" w:space="1" w:color="auto"/>
        <w:bottom w:val="single" w:sz="6" w:space="1" w:color="auto"/>
        <w:right w:val="single" w:sz="6" w:space="1" w:color="auto"/>
      </w:pBdr>
      <w:shd w:val="pct10" w:color="auto" w:fill="auto"/>
      <w:ind w:right="1133"/>
      <w:jc w:val="center"/>
      <w:outlineLvl w:val="7"/>
    </w:pPr>
    <w:rPr>
      <w:sz w:val="28"/>
    </w:rPr>
  </w:style>
  <w:style w:type="paragraph" w:styleId="Titolo9">
    <w:name w:val="heading 9"/>
    <w:basedOn w:val="Normale"/>
    <w:next w:val="Normale"/>
    <w:qFormat/>
    <w:rsid w:val="00BA4FDE"/>
    <w:pPr>
      <w:keepNext/>
      <w:ind w:right="1133"/>
      <w:outlineLvl w:val="8"/>
    </w:pPr>
    <w:rPr>
      <w:b/>
      <w:bCs/>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rsid w:val="00BA4FDE"/>
    <w:tblPr>
      <w:tblCellMar>
        <w:top w:w="0" w:type="dxa"/>
        <w:left w:w="0" w:type="dxa"/>
        <w:bottom w:w="0" w:type="dxa"/>
        <w:right w:w="0" w:type="dxa"/>
      </w:tblCellMar>
    </w:tblPr>
  </w:style>
  <w:style w:type="paragraph" w:styleId="Titolo">
    <w:name w:val="Title"/>
    <w:basedOn w:val="Normale"/>
    <w:uiPriority w:val="10"/>
    <w:qFormat/>
    <w:rsid w:val="008F7B5F"/>
    <w:pPr>
      <w:jc w:val="center"/>
    </w:pPr>
    <w:rPr>
      <w:b/>
      <w:bCs/>
      <w:sz w:val="24"/>
      <w:szCs w:val="24"/>
    </w:rPr>
  </w:style>
  <w:style w:type="table" w:customStyle="1" w:styleId="TableNormal0">
    <w:name w:val="Table Normal"/>
    <w:rsid w:val="00BA4FDE"/>
    <w:tblPr>
      <w:tblCellMar>
        <w:top w:w="0" w:type="dxa"/>
        <w:left w:w="0" w:type="dxa"/>
        <w:bottom w:w="0" w:type="dxa"/>
        <w:right w:w="0" w:type="dxa"/>
      </w:tblCellMar>
    </w:tblPr>
  </w:style>
  <w:style w:type="paragraph" w:styleId="Pidipagina">
    <w:name w:val="footer"/>
    <w:basedOn w:val="Normale"/>
    <w:rsid w:val="00BA4FDE"/>
    <w:pPr>
      <w:tabs>
        <w:tab w:val="center" w:pos="4819"/>
        <w:tab w:val="right" w:pos="9638"/>
      </w:tabs>
    </w:pPr>
  </w:style>
  <w:style w:type="character" w:styleId="Numeropagina">
    <w:name w:val="page number"/>
    <w:basedOn w:val="Carpredefinitoparagrafo"/>
    <w:rsid w:val="00BA4FDE"/>
  </w:style>
  <w:style w:type="character" w:styleId="Collegamentoipertestuale">
    <w:name w:val="Hyperlink"/>
    <w:rsid w:val="00BA4FDE"/>
    <w:rPr>
      <w:color w:val="0000FF"/>
      <w:u w:val="single"/>
    </w:rPr>
  </w:style>
  <w:style w:type="paragraph" w:customStyle="1" w:styleId="Corpodeltesto1">
    <w:name w:val="Corpo del testo1"/>
    <w:basedOn w:val="Normale"/>
    <w:rsid w:val="00BA4FDE"/>
    <w:pPr>
      <w:ind w:right="1133"/>
      <w:jc w:val="both"/>
    </w:pPr>
    <w:rPr>
      <w:sz w:val="22"/>
    </w:rPr>
  </w:style>
  <w:style w:type="paragraph" w:styleId="Testonotaapidipagina">
    <w:name w:val="footnote text"/>
    <w:basedOn w:val="Normale"/>
    <w:semiHidden/>
    <w:rsid w:val="00BA4FDE"/>
  </w:style>
  <w:style w:type="character" w:styleId="Rimandonotaapidipagina">
    <w:name w:val="footnote reference"/>
    <w:semiHidden/>
    <w:rsid w:val="00BA4FDE"/>
    <w:rPr>
      <w:vertAlign w:val="superscript"/>
    </w:rPr>
  </w:style>
  <w:style w:type="paragraph" w:styleId="Intestazione">
    <w:name w:val="header"/>
    <w:basedOn w:val="Normale"/>
    <w:link w:val="IntestazioneCarattere"/>
    <w:rsid w:val="00BA4FDE"/>
    <w:pPr>
      <w:tabs>
        <w:tab w:val="center" w:pos="4819"/>
        <w:tab w:val="right" w:pos="9638"/>
      </w:tabs>
    </w:pPr>
  </w:style>
  <w:style w:type="table" w:styleId="Grigliatabella">
    <w:name w:val="Table Grid"/>
    <w:basedOn w:val="Tabellanormale"/>
    <w:rsid w:val="00F267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semiHidden/>
    <w:rsid w:val="00D4191E"/>
    <w:rPr>
      <w:rFonts w:ascii="Tahoma" w:hAnsi="Tahoma" w:cs="Tahoma"/>
      <w:sz w:val="16"/>
      <w:szCs w:val="16"/>
    </w:rPr>
  </w:style>
  <w:style w:type="paragraph" w:customStyle="1" w:styleId="Titololt">
    <w:name w:val="Titolo lt"/>
    <w:basedOn w:val="Normale"/>
    <w:next w:val="Normale"/>
    <w:rsid w:val="008F7B5F"/>
    <w:pPr>
      <w:keepNext/>
      <w:spacing w:before="240"/>
    </w:pPr>
    <w:rPr>
      <w:rFonts w:ascii="Futura Std Book" w:hAnsi="Futura Std Book"/>
      <w:b/>
      <w:bCs/>
      <w:sz w:val="18"/>
      <w:szCs w:val="24"/>
    </w:rPr>
  </w:style>
  <w:style w:type="paragraph" w:customStyle="1" w:styleId="Normalelt">
    <w:name w:val="Normale lt"/>
    <w:basedOn w:val="Normale"/>
    <w:rsid w:val="008F7B5F"/>
    <w:pPr>
      <w:spacing w:before="120" w:after="120" w:line="360" w:lineRule="exact"/>
    </w:pPr>
    <w:rPr>
      <w:rFonts w:ascii="Arial" w:hAnsi="Arial" w:cs="Arial"/>
      <w:szCs w:val="24"/>
    </w:rPr>
  </w:style>
  <w:style w:type="paragraph" w:customStyle="1" w:styleId="nomefirma">
    <w:name w:val="nome firma"/>
    <w:basedOn w:val="Normale"/>
    <w:rsid w:val="008F7B5F"/>
    <w:pPr>
      <w:spacing w:line="360" w:lineRule="exact"/>
      <w:ind w:left="4309"/>
      <w:jc w:val="center"/>
    </w:pPr>
    <w:rPr>
      <w:rFonts w:ascii="Futura Std Book" w:hAnsi="Futura Std Book"/>
      <w:sz w:val="18"/>
    </w:rPr>
  </w:style>
  <w:style w:type="paragraph" w:styleId="Paragrafoelenco">
    <w:name w:val="List Paragraph"/>
    <w:basedOn w:val="Normale"/>
    <w:uiPriority w:val="1"/>
    <w:qFormat/>
    <w:rsid w:val="008F7B5F"/>
    <w:pPr>
      <w:ind w:left="708"/>
    </w:pPr>
    <w:rPr>
      <w:sz w:val="24"/>
      <w:szCs w:val="24"/>
    </w:rPr>
  </w:style>
  <w:style w:type="table" w:styleId="TabellaWeb1">
    <w:name w:val="Table Web 1"/>
    <w:basedOn w:val="Tabellanormale"/>
    <w:rsid w:val="007C4C5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1">
    <w:name w:val="Table Normal"/>
    <w:uiPriority w:val="2"/>
    <w:semiHidden/>
    <w:qFormat/>
    <w:rsid w:val="00DD1F9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spanboldcenterbig">
    <w:name w:val="span_bold_center_big"/>
    <w:basedOn w:val="Carpredefinitoparagrafo"/>
    <w:rsid w:val="002D786D"/>
  </w:style>
  <w:style w:type="paragraph" w:customStyle="1" w:styleId="Default">
    <w:name w:val="Default"/>
    <w:rsid w:val="0029332E"/>
    <w:pPr>
      <w:autoSpaceDE w:val="0"/>
      <w:autoSpaceDN w:val="0"/>
      <w:adjustRightInd w:val="0"/>
    </w:pPr>
    <w:rPr>
      <w:rFonts w:ascii="Corbel" w:hAnsi="Corbel" w:cs="Corbel"/>
      <w:color w:val="000000"/>
      <w:sz w:val="24"/>
      <w:szCs w:val="24"/>
    </w:rPr>
  </w:style>
  <w:style w:type="character" w:customStyle="1" w:styleId="Titolo60">
    <w:name w:val="Titolo #6_"/>
    <w:link w:val="Titolo61"/>
    <w:locked/>
    <w:rsid w:val="006E4E92"/>
    <w:rPr>
      <w:rFonts w:ascii="Arial" w:eastAsia="Arial" w:hAnsi="Arial" w:cs="Arial"/>
      <w:b/>
      <w:bCs/>
      <w:sz w:val="18"/>
      <w:szCs w:val="18"/>
      <w:shd w:val="clear" w:color="auto" w:fill="FFFFFF"/>
    </w:rPr>
  </w:style>
  <w:style w:type="paragraph" w:customStyle="1" w:styleId="Titolo61">
    <w:name w:val="Titolo #6"/>
    <w:basedOn w:val="Normale"/>
    <w:link w:val="Titolo60"/>
    <w:rsid w:val="006E4E92"/>
    <w:pPr>
      <w:widowControl w:val="0"/>
      <w:shd w:val="clear" w:color="auto" w:fill="FFFFFF"/>
      <w:spacing w:before="480" w:line="472" w:lineRule="exact"/>
      <w:jc w:val="center"/>
      <w:outlineLvl w:val="5"/>
    </w:pPr>
    <w:rPr>
      <w:rFonts w:ascii="Arial" w:eastAsia="Arial" w:hAnsi="Arial" w:cs="Arial"/>
      <w:b/>
      <w:bCs/>
      <w:sz w:val="18"/>
      <w:szCs w:val="18"/>
    </w:rPr>
  </w:style>
  <w:style w:type="paragraph" w:customStyle="1" w:styleId="Standard">
    <w:name w:val="Standard"/>
    <w:rsid w:val="00AE366E"/>
    <w:pPr>
      <w:suppressAutoHyphens/>
      <w:autoSpaceDN w:val="0"/>
      <w:spacing w:after="200" w:line="276" w:lineRule="auto"/>
      <w:textAlignment w:val="baseline"/>
    </w:pPr>
    <w:rPr>
      <w:rFonts w:ascii="Calibri" w:eastAsia="SimSun" w:hAnsi="Calibri" w:cs="F"/>
      <w:kern w:val="3"/>
      <w:sz w:val="22"/>
      <w:szCs w:val="22"/>
      <w:lang w:eastAsia="en-US"/>
    </w:rPr>
  </w:style>
  <w:style w:type="paragraph" w:styleId="Corpodeltesto">
    <w:name w:val="Body Text"/>
    <w:basedOn w:val="Normale"/>
    <w:link w:val="CorpodeltestoCarattere"/>
    <w:uiPriority w:val="1"/>
    <w:qFormat/>
    <w:rsid w:val="00E42158"/>
    <w:pPr>
      <w:widowControl w:val="0"/>
      <w:autoSpaceDE w:val="0"/>
      <w:autoSpaceDN w:val="0"/>
    </w:pPr>
    <w:rPr>
      <w:rFonts w:ascii="Arial" w:eastAsia="Arial" w:hAnsi="Arial" w:cs="Arial"/>
      <w:sz w:val="22"/>
      <w:szCs w:val="22"/>
      <w:lang w:bidi="it-IT"/>
    </w:rPr>
  </w:style>
  <w:style w:type="character" w:customStyle="1" w:styleId="CorpodeltestoCarattere">
    <w:name w:val="Corpo del testo Carattere"/>
    <w:basedOn w:val="Carpredefinitoparagrafo"/>
    <w:link w:val="Corpodeltesto"/>
    <w:uiPriority w:val="1"/>
    <w:rsid w:val="00E42158"/>
    <w:rPr>
      <w:rFonts w:ascii="Arial" w:eastAsia="Arial" w:hAnsi="Arial" w:cs="Arial"/>
      <w:sz w:val="22"/>
      <w:szCs w:val="22"/>
      <w:lang w:bidi="it-IT"/>
    </w:rPr>
  </w:style>
  <w:style w:type="table" w:customStyle="1" w:styleId="Grigliatabella1">
    <w:name w:val="Griglia tabella1"/>
    <w:basedOn w:val="Tabellanormale"/>
    <w:next w:val="Grigliatabella"/>
    <w:rsid w:val="00015D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e"/>
    <w:uiPriority w:val="1"/>
    <w:qFormat/>
    <w:rsid w:val="0097360E"/>
    <w:pPr>
      <w:widowControl w:val="0"/>
      <w:autoSpaceDE w:val="0"/>
      <w:autoSpaceDN w:val="0"/>
    </w:pPr>
    <w:rPr>
      <w:sz w:val="22"/>
      <w:szCs w:val="22"/>
      <w:lang w:eastAsia="en-US"/>
    </w:rPr>
  </w:style>
  <w:style w:type="table" w:customStyle="1" w:styleId="TableNormal10">
    <w:name w:val="Table Normal1"/>
    <w:uiPriority w:val="2"/>
    <w:semiHidden/>
    <w:unhideWhenUsed/>
    <w:qFormat/>
    <w:rsid w:val="003D24B4"/>
    <w:pPr>
      <w:suppressAutoHyphens/>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Sottotitolo">
    <w:name w:val="Subtitle"/>
    <w:basedOn w:val="Normale"/>
    <w:next w:val="Normale"/>
    <w:uiPriority w:val="11"/>
    <w:qFormat/>
    <w:rsid w:val="00BA4FDE"/>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rsid w:val="00BA4FDE"/>
    <w:rPr>
      <w:rFonts w:cs="Calibri"/>
    </w:rPr>
    <w:tblPr>
      <w:tblStyleRowBandSize w:val="1"/>
      <w:tblStyleColBandSize w:val="1"/>
      <w:tblCellMar>
        <w:top w:w="0" w:type="dxa"/>
        <w:left w:w="5" w:type="dxa"/>
        <w:bottom w:w="0" w:type="dxa"/>
        <w:right w:w="5" w:type="dxa"/>
      </w:tblCellMar>
    </w:tblPr>
  </w:style>
  <w:style w:type="table" w:customStyle="1" w:styleId="a0">
    <w:basedOn w:val="TableNormal1"/>
    <w:rsid w:val="00BA4FDE"/>
    <w:rPr>
      <w:rFonts w:cs="Calibri"/>
    </w:rPr>
    <w:tblPr>
      <w:tblStyleRowBandSize w:val="1"/>
      <w:tblStyleColBandSize w:val="1"/>
      <w:tblCellMar>
        <w:top w:w="0" w:type="dxa"/>
        <w:left w:w="5" w:type="dxa"/>
        <w:bottom w:w="0" w:type="dxa"/>
        <w:right w:w="5" w:type="dxa"/>
      </w:tblCellMar>
    </w:tblPr>
  </w:style>
  <w:style w:type="table" w:customStyle="1" w:styleId="a1">
    <w:basedOn w:val="TableNormal1"/>
    <w:rsid w:val="00BA4FDE"/>
    <w:rPr>
      <w:rFonts w:cs="Calibri"/>
    </w:rPr>
    <w:tblPr>
      <w:tblStyleRowBandSize w:val="1"/>
      <w:tblStyleColBandSize w:val="1"/>
      <w:tblCellMar>
        <w:top w:w="0" w:type="dxa"/>
        <w:left w:w="5" w:type="dxa"/>
        <w:bottom w:w="0" w:type="dxa"/>
        <w:right w:w="5" w:type="dxa"/>
      </w:tblCellMar>
    </w:tblPr>
  </w:style>
  <w:style w:type="table" w:customStyle="1" w:styleId="a2">
    <w:basedOn w:val="TableNormal1"/>
    <w:rsid w:val="00BA4FDE"/>
    <w:tblPr>
      <w:tblStyleRowBandSize w:val="1"/>
      <w:tblStyleColBandSize w:val="1"/>
      <w:tblCellMar>
        <w:top w:w="0" w:type="dxa"/>
        <w:left w:w="115" w:type="dxa"/>
        <w:bottom w:w="0" w:type="dxa"/>
        <w:right w:w="115" w:type="dxa"/>
      </w:tblCellMar>
    </w:tblPr>
  </w:style>
  <w:style w:type="table" w:customStyle="1" w:styleId="a3">
    <w:basedOn w:val="TableNormal1"/>
    <w:rsid w:val="00BA4FDE"/>
    <w:tblPr>
      <w:tblStyleRowBandSize w:val="1"/>
      <w:tblStyleColBandSize w:val="1"/>
      <w:tblCellMar>
        <w:top w:w="0" w:type="dxa"/>
        <w:left w:w="115" w:type="dxa"/>
        <w:bottom w:w="0" w:type="dxa"/>
        <w:right w:w="115" w:type="dxa"/>
      </w:tblCellMar>
    </w:tblPr>
  </w:style>
  <w:style w:type="table" w:customStyle="1" w:styleId="a4">
    <w:basedOn w:val="TableNormal1"/>
    <w:rsid w:val="00BA4FDE"/>
    <w:rPr>
      <w:rFonts w:cs="Calibri"/>
    </w:rPr>
    <w:tblPr>
      <w:tblStyleRowBandSize w:val="1"/>
      <w:tblStyleColBandSize w:val="1"/>
      <w:tblCellMar>
        <w:top w:w="0" w:type="dxa"/>
        <w:left w:w="115" w:type="dxa"/>
        <w:bottom w:w="0" w:type="dxa"/>
        <w:right w:w="115" w:type="dxa"/>
      </w:tblCellMar>
    </w:tblPr>
    <w:tcPr>
      <w:shd w:val="clear" w:color="auto" w:fill="auto"/>
    </w:tcPr>
  </w:style>
  <w:style w:type="table" w:customStyle="1" w:styleId="a5">
    <w:basedOn w:val="TableNormal1"/>
    <w:rsid w:val="00BA4FDE"/>
    <w:rPr>
      <w:rFonts w:cs="Calibri"/>
    </w:rPr>
    <w:tblPr>
      <w:tblStyleRowBandSize w:val="1"/>
      <w:tblStyleColBandSize w:val="1"/>
      <w:tblCellMar>
        <w:top w:w="0" w:type="dxa"/>
        <w:left w:w="115" w:type="dxa"/>
        <w:bottom w:w="0" w:type="dxa"/>
        <w:right w:w="115" w:type="dxa"/>
      </w:tblCellMar>
    </w:tblPr>
  </w:style>
  <w:style w:type="table" w:customStyle="1" w:styleId="a6">
    <w:basedOn w:val="TableNormal1"/>
    <w:rsid w:val="00BA4FDE"/>
    <w:rPr>
      <w:rFonts w:cs="Calibri"/>
    </w:rPr>
    <w:tblPr>
      <w:tblStyleRowBandSize w:val="1"/>
      <w:tblStyleColBandSize w:val="1"/>
      <w:tblCellMar>
        <w:top w:w="0" w:type="dxa"/>
        <w:left w:w="115" w:type="dxa"/>
        <w:bottom w:w="0" w:type="dxa"/>
        <w:right w:w="115" w:type="dxa"/>
      </w:tblCellMar>
    </w:tblPr>
  </w:style>
  <w:style w:type="table" w:customStyle="1" w:styleId="a7">
    <w:basedOn w:val="TableNormal1"/>
    <w:rsid w:val="00BA4FDE"/>
    <w:rPr>
      <w:rFonts w:cs="Calibri"/>
    </w:rPr>
    <w:tblPr>
      <w:tblStyleRowBandSize w:val="1"/>
      <w:tblStyleColBandSize w:val="1"/>
      <w:tblCellMar>
        <w:top w:w="0" w:type="dxa"/>
        <w:left w:w="115" w:type="dxa"/>
        <w:bottom w:w="0" w:type="dxa"/>
        <w:right w:w="115" w:type="dxa"/>
      </w:tblCellMar>
    </w:tblPr>
  </w:style>
  <w:style w:type="table" w:customStyle="1" w:styleId="a8">
    <w:basedOn w:val="TableNormal1"/>
    <w:rsid w:val="00BA4FDE"/>
    <w:rPr>
      <w:rFonts w:cs="Calibri"/>
    </w:rPr>
    <w:tblPr>
      <w:tblStyleRowBandSize w:val="1"/>
      <w:tblStyleColBandSize w:val="1"/>
      <w:tblCellMar>
        <w:top w:w="0" w:type="dxa"/>
        <w:left w:w="115" w:type="dxa"/>
        <w:bottom w:w="0" w:type="dxa"/>
        <w:right w:w="115" w:type="dxa"/>
      </w:tblCellMar>
    </w:tblPr>
  </w:style>
  <w:style w:type="table" w:customStyle="1" w:styleId="a9">
    <w:basedOn w:val="TableNormal1"/>
    <w:rsid w:val="00BA4FDE"/>
    <w:rPr>
      <w:rFonts w:cs="Calibri"/>
    </w:rPr>
    <w:tblPr>
      <w:tblStyleRowBandSize w:val="1"/>
      <w:tblStyleColBandSize w:val="1"/>
      <w:tblCellMar>
        <w:top w:w="0" w:type="dxa"/>
        <w:left w:w="115" w:type="dxa"/>
        <w:bottom w:w="0" w:type="dxa"/>
        <w:right w:w="115" w:type="dxa"/>
      </w:tblCellMar>
    </w:tblPr>
  </w:style>
  <w:style w:type="character" w:customStyle="1" w:styleId="IntestazioneCarattere">
    <w:name w:val="Intestazione Carattere"/>
    <w:basedOn w:val="Carpredefinitoparagrafo"/>
    <w:link w:val="Intestazione"/>
    <w:rsid w:val="00DF5CBE"/>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ojRgcRWAVt/AwDGOg3/H/jY/+A==">CgMxLjAyCGguZ2pkZ3hzMgloLjMwajB6bGwyCWguMWZvYjl0ZTIJaC4zem55c2g3MgloLjJldDkycDAyCWguMmV0OTJwMDIOaC5xcHRndWE0ajk4dmQyCGgudHlqY3d0MgloLjNkeTZ2a20yCWguMmV0OTJwMDIOaC5sbWR4OHEzbm42OGQyCWguMmV0OTJwMDIOaC5xcHRndWE0ajk4dmQyCWguMmV0OTJwMDIOaC5sbWR4OHEzbm42OGQyCWguMmV0OTJwMDIOaC5xcHRndWE0ajk4dmQ4AHIhMTEyMllwSkJSdEZsdlU1Y3JsUFI3MlAyWXE0ejJXR1R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404</Words>
  <Characters>2307</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assunta boffo</dc:creator>
  <cp:lastModifiedBy>Agnese</cp:lastModifiedBy>
  <cp:revision>2</cp:revision>
  <dcterms:created xsi:type="dcterms:W3CDTF">2024-04-17T08:31:00Z</dcterms:created>
  <dcterms:modified xsi:type="dcterms:W3CDTF">2024-04-17T08:31:00Z</dcterms:modified>
</cp:coreProperties>
</file>